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B53C0" w14:textId="77777777" w:rsidR="0086146E" w:rsidRDefault="0086146E">
      <w:pPr>
        <w:spacing w:before="200" w:after="0" w:line="240" w:lineRule="auto"/>
        <w:ind w:left="0" w:right="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D6B53C1" w14:textId="77777777" w:rsidR="000B4AB1" w:rsidRDefault="007B76E2">
      <w:pPr>
        <w:spacing w:before="200" w:after="0" w:line="240" w:lineRule="auto"/>
        <w:ind w:left="0" w:right="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Formato No. 4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  <w:t>Propuesta de participación académica</w:t>
      </w:r>
    </w:p>
    <w:p w14:paraId="1D6B53C2" w14:textId="77777777" w:rsidR="000B4AB1" w:rsidRDefault="000B4AB1">
      <w:pPr>
        <w:spacing w:after="0" w:line="240" w:lineRule="auto"/>
        <w:ind w:left="0" w:right="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D6B53C3" w14:textId="77777777" w:rsidR="000B4AB1" w:rsidRDefault="007B76E2">
      <w:pPr>
        <w:spacing w:after="0" w:line="240" w:lineRule="auto"/>
        <w:ind w:left="0" w:right="0"/>
        <w:jc w:val="center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Convocatoria Saber y Territorio 2026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  <w:t>II Encuentro de Instituciones de Educación Superior en Gestión del Riesgo de Desastres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</w:r>
      <w:r>
        <w:rPr>
          <w:rFonts w:ascii="Nunito Sans" w:eastAsia="Nunito Sans" w:hAnsi="Nunito Sans" w:cs="Nunito Sans"/>
          <w:sz w:val="22"/>
          <w:szCs w:val="22"/>
        </w:rPr>
        <w:t>Avanzando en la incorporación de la gestión del riesgo de desastres en la educación superior de Colombia</w:t>
      </w:r>
    </w:p>
    <w:p w14:paraId="1D6B53C4" w14:textId="77777777" w:rsidR="000B4AB1" w:rsidRDefault="000B4AB1">
      <w:pPr>
        <w:spacing w:after="160" w:line="240" w:lineRule="auto"/>
        <w:ind w:left="0" w:right="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4676"/>
      </w:tblGrid>
      <w:tr w:rsidR="000B4AB1" w14:paraId="1D6B53C6" w14:textId="77777777">
        <w:trPr>
          <w:trHeight w:val="258"/>
          <w:jc w:val="center"/>
        </w:trPr>
        <w:tc>
          <w:tcPr>
            <w:tcW w:w="9350" w:type="dxa"/>
            <w:gridSpan w:val="2"/>
            <w:shd w:val="clear" w:color="auto" w:fill="1D335B"/>
            <w:vAlign w:val="center"/>
          </w:tcPr>
          <w:p w14:paraId="1D6B53C5" w14:textId="77777777" w:rsidR="000B4AB1" w:rsidRDefault="007B76E2">
            <w:pPr>
              <w:ind w:left="0" w:right="0"/>
              <w:jc w:val="center"/>
              <w:rPr>
                <w:rFonts w:ascii="Nunito Sans" w:eastAsia="Nunito Sans" w:hAnsi="Nunito Sans" w:cs="Nunito Sans"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Datos generales de la propuesta</w:t>
            </w:r>
          </w:p>
        </w:tc>
      </w:tr>
      <w:tr w:rsidR="000B4AB1" w14:paraId="1D6B53CC" w14:textId="77777777">
        <w:trPr>
          <w:jc w:val="center"/>
        </w:trPr>
        <w:tc>
          <w:tcPr>
            <w:tcW w:w="4674" w:type="dxa"/>
            <w:shd w:val="clear" w:color="auto" w:fill="FFFFFF"/>
            <w:vAlign w:val="center"/>
          </w:tcPr>
          <w:p w14:paraId="1D6B53C7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Eje temático de la propuesta</w:t>
            </w:r>
          </w:p>
          <w:p w14:paraId="1D6B53C8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i/>
                <w:i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i/>
                <w:iCs/>
                <w:sz w:val="22"/>
                <w:szCs w:val="22"/>
              </w:rPr>
              <w:t>(seleccione una opción)</w:t>
            </w:r>
          </w:p>
        </w:tc>
        <w:tc>
          <w:tcPr>
            <w:tcW w:w="4676" w:type="dxa"/>
            <w:shd w:val="clear" w:color="auto" w:fill="FFFFFF"/>
          </w:tcPr>
          <w:p w14:paraId="1D6B53C9" w14:textId="77777777" w:rsidR="000B4AB1" w:rsidRDefault="009504F8">
            <w:pPr>
              <w:ind w:left="200" w:right="0"/>
              <w:jc w:val="left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0"/>
                <w:id w:val="232253566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 </w:t>
            </w:r>
            <w:r w:rsidR="007B76E2"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Eje 1.</w:t>
            </w:r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Conocimiento y comprensión del riesgo de desastres en las IES</w:t>
            </w:r>
          </w:p>
          <w:p w14:paraId="1D6B53CA" w14:textId="77777777" w:rsidR="000B4AB1" w:rsidRDefault="009504F8">
            <w:pPr>
              <w:ind w:left="200" w:right="0"/>
              <w:jc w:val="left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1"/>
                <w:id w:val="-160122525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 </w:t>
            </w:r>
            <w:r w:rsidR="007B76E2"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Eje 2.</w:t>
            </w:r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Reducción del riesgo desde la planificación universitaria</w:t>
            </w:r>
          </w:p>
          <w:p w14:paraId="1D6B53CB" w14:textId="77777777" w:rsidR="000B4AB1" w:rsidRDefault="009504F8">
            <w:pPr>
              <w:spacing w:after="40"/>
              <w:ind w:left="200" w:right="0"/>
              <w:jc w:val="left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2"/>
                <w:id w:val="662677634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</w:t>
            </w:r>
            <w:r w:rsidR="007B76E2"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Eje 3.</w:t>
            </w:r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Manejo de desastres y gobernanza universitaria</w:t>
            </w:r>
          </w:p>
        </w:tc>
      </w:tr>
      <w:tr w:rsidR="000B4AB1" w14:paraId="1D6B53D4" w14:textId="77777777">
        <w:trPr>
          <w:jc w:val="center"/>
        </w:trPr>
        <w:tc>
          <w:tcPr>
            <w:tcW w:w="4674" w:type="dxa"/>
            <w:vMerge w:val="restart"/>
            <w:shd w:val="clear" w:color="auto" w:fill="FFFFFF"/>
            <w:vAlign w:val="center"/>
          </w:tcPr>
          <w:p w14:paraId="1D6B53CD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Modalidad de participación</w:t>
            </w:r>
          </w:p>
          <w:p w14:paraId="1D6B53CE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i/>
                <w:iCs/>
                <w:sz w:val="22"/>
                <w:szCs w:val="22"/>
              </w:rPr>
              <w:t>(seleccione una opción)</w:t>
            </w:r>
          </w:p>
          <w:p w14:paraId="1D6B53CF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4676" w:type="dxa"/>
            <w:shd w:val="clear" w:color="auto" w:fill="FFFFFF"/>
          </w:tcPr>
          <w:p w14:paraId="1D6B53D0" w14:textId="77777777" w:rsidR="000B4AB1" w:rsidRDefault="007B76E2">
            <w:pPr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Grupo 1. Modalidades académicas</w:t>
            </w:r>
          </w:p>
          <w:p w14:paraId="1D6B53D1" w14:textId="77777777" w:rsidR="000B4AB1" w:rsidRDefault="009504F8">
            <w:pPr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3"/>
                <w:id w:val="-1863282097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Ponencia académica</w:t>
            </w:r>
          </w:p>
          <w:p w14:paraId="1D6B53D2" w14:textId="77777777" w:rsidR="000B4AB1" w:rsidRDefault="009504F8">
            <w:pPr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4"/>
                <w:id w:val="104232714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Experiencia significativa</w:t>
            </w:r>
          </w:p>
          <w:p w14:paraId="1D6B53D3" w14:textId="77777777" w:rsidR="000B4AB1" w:rsidRDefault="009504F8">
            <w:pPr>
              <w:spacing w:after="40"/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5"/>
                <w:id w:val="-508577590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Póster académico</w:t>
            </w:r>
          </w:p>
        </w:tc>
      </w:tr>
      <w:tr w:rsidR="000B4AB1" w14:paraId="1D6B53D9" w14:textId="77777777">
        <w:trPr>
          <w:jc w:val="center"/>
        </w:trPr>
        <w:tc>
          <w:tcPr>
            <w:tcW w:w="4674" w:type="dxa"/>
            <w:vMerge/>
            <w:shd w:val="clear" w:color="auto" w:fill="FFFFFF"/>
            <w:vAlign w:val="center"/>
          </w:tcPr>
          <w:p w14:paraId="1D6B53D5" w14:textId="77777777" w:rsidR="000B4AB1" w:rsidRDefault="000B4A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4676" w:type="dxa"/>
            <w:shd w:val="clear" w:color="auto" w:fill="FFFFFF"/>
          </w:tcPr>
          <w:p w14:paraId="1D6B53D6" w14:textId="77777777" w:rsidR="000B4AB1" w:rsidRDefault="007B76E2">
            <w:pPr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Grupo 2. Modalidades prácticas</w:t>
            </w:r>
          </w:p>
          <w:p w14:paraId="1D6B53D7" w14:textId="77777777" w:rsidR="000B4AB1" w:rsidRDefault="009504F8">
            <w:pPr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6"/>
                <w:id w:val="200336585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Laboratorio de aprendizaje</w:t>
            </w:r>
          </w:p>
          <w:p w14:paraId="1D6B53D8" w14:textId="77777777" w:rsidR="000B4AB1" w:rsidRDefault="009504F8">
            <w:pPr>
              <w:spacing w:after="40"/>
              <w:ind w:left="20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sdt>
              <w:sdtPr>
                <w:tag w:val="goog_rdk_7"/>
                <w:id w:val="-1682958053"/>
              </w:sdtPr>
              <w:sdtEndPr/>
              <w:sdtContent>
                <w:r w:rsidR="007B76E2"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  <w:r w:rsidR="007B76E2">
              <w:rPr>
                <w:rFonts w:ascii="Nunito Sans" w:eastAsia="Nunito Sans" w:hAnsi="Nunito Sans" w:cs="Nunito Sans"/>
                <w:sz w:val="22"/>
                <w:szCs w:val="22"/>
              </w:rPr>
              <w:t xml:space="preserve"> Charla breve de alto impacto</w:t>
            </w:r>
          </w:p>
        </w:tc>
      </w:tr>
    </w:tbl>
    <w:p w14:paraId="1D6B53DA" w14:textId="77777777" w:rsidR="000B4AB1" w:rsidRDefault="000B4AB1">
      <w:pPr>
        <w:spacing w:after="12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0"/>
        <w:tblW w:w="934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2338"/>
        <w:gridCol w:w="2337"/>
        <w:gridCol w:w="2339"/>
      </w:tblGrid>
      <w:tr w:rsidR="000B4AB1" w14:paraId="1D6B53DC" w14:textId="77777777">
        <w:trPr>
          <w:jc w:val="center"/>
        </w:trPr>
        <w:tc>
          <w:tcPr>
            <w:tcW w:w="9350" w:type="dxa"/>
            <w:gridSpan w:val="4"/>
            <w:shd w:val="clear" w:color="auto" w:fill="1D335B"/>
            <w:vAlign w:val="center"/>
          </w:tcPr>
          <w:p w14:paraId="1D6B53DB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Título de la propuesta</w:t>
            </w:r>
          </w:p>
        </w:tc>
      </w:tr>
      <w:tr w:rsidR="000B4AB1" w14:paraId="1D6B53DE" w14:textId="77777777">
        <w:trPr>
          <w:jc w:val="center"/>
        </w:trPr>
        <w:tc>
          <w:tcPr>
            <w:tcW w:w="9350" w:type="dxa"/>
            <w:gridSpan w:val="4"/>
            <w:shd w:val="clear" w:color="auto" w:fill="FFFFFF"/>
            <w:vAlign w:val="center"/>
          </w:tcPr>
          <w:p w14:paraId="1D6B53DD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Máximo 15 palabras</w:t>
            </w:r>
          </w:p>
        </w:tc>
      </w:tr>
      <w:tr w:rsidR="000B4AB1" w14:paraId="1D6B53E0" w14:textId="77777777">
        <w:trPr>
          <w:jc w:val="center"/>
        </w:trPr>
        <w:tc>
          <w:tcPr>
            <w:tcW w:w="9350" w:type="dxa"/>
            <w:gridSpan w:val="4"/>
            <w:shd w:val="clear" w:color="auto" w:fill="1D335B"/>
            <w:vAlign w:val="center"/>
          </w:tcPr>
          <w:p w14:paraId="1D6B53DF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Autor o Autores</w:t>
            </w:r>
          </w:p>
        </w:tc>
      </w:tr>
      <w:tr w:rsidR="000B4AB1" w14:paraId="1D6B53E5" w14:textId="77777777">
        <w:trPr>
          <w:trHeight w:val="309"/>
          <w:jc w:val="center"/>
        </w:trPr>
        <w:tc>
          <w:tcPr>
            <w:tcW w:w="2336" w:type="dxa"/>
            <w:shd w:val="clear" w:color="auto" w:fill="FFFFFF"/>
            <w:vAlign w:val="center"/>
          </w:tcPr>
          <w:p w14:paraId="1D6B53E1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Nombre completo</w:t>
            </w:r>
          </w:p>
        </w:tc>
        <w:tc>
          <w:tcPr>
            <w:tcW w:w="2338" w:type="dxa"/>
            <w:shd w:val="clear" w:color="auto" w:fill="FFFFFF"/>
            <w:vAlign w:val="center"/>
          </w:tcPr>
          <w:p w14:paraId="1D6B53E2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Dependencia</w:t>
            </w:r>
          </w:p>
        </w:tc>
        <w:tc>
          <w:tcPr>
            <w:tcW w:w="2337" w:type="dxa"/>
            <w:shd w:val="clear" w:color="auto" w:fill="FFFFFF"/>
            <w:vAlign w:val="center"/>
          </w:tcPr>
          <w:p w14:paraId="1D6B53E3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Correo electrónico</w:t>
            </w:r>
          </w:p>
        </w:tc>
        <w:tc>
          <w:tcPr>
            <w:tcW w:w="2339" w:type="dxa"/>
            <w:shd w:val="clear" w:color="auto" w:fill="FFFFFF"/>
            <w:vAlign w:val="center"/>
          </w:tcPr>
          <w:p w14:paraId="1D6B53E4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Celular</w:t>
            </w:r>
          </w:p>
        </w:tc>
      </w:tr>
      <w:tr w:rsidR="000B4AB1" w14:paraId="1D6B53EA" w14:textId="77777777">
        <w:trPr>
          <w:trHeight w:val="309"/>
          <w:jc w:val="center"/>
        </w:trPr>
        <w:tc>
          <w:tcPr>
            <w:tcW w:w="2336" w:type="dxa"/>
            <w:shd w:val="clear" w:color="auto" w:fill="FFFFFF"/>
            <w:vAlign w:val="center"/>
          </w:tcPr>
          <w:p w14:paraId="1D6B53E6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8" w:type="dxa"/>
            <w:shd w:val="clear" w:color="auto" w:fill="FFFFFF"/>
            <w:vAlign w:val="center"/>
          </w:tcPr>
          <w:p w14:paraId="1D6B53E7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7" w:type="dxa"/>
            <w:shd w:val="clear" w:color="auto" w:fill="FFFFFF"/>
            <w:vAlign w:val="center"/>
          </w:tcPr>
          <w:p w14:paraId="1D6B53E8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14:paraId="1D6B53E9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</w:tr>
      <w:tr w:rsidR="000B4AB1" w14:paraId="1D6B53EF" w14:textId="77777777">
        <w:trPr>
          <w:trHeight w:val="309"/>
          <w:jc w:val="center"/>
        </w:trPr>
        <w:tc>
          <w:tcPr>
            <w:tcW w:w="2336" w:type="dxa"/>
            <w:shd w:val="clear" w:color="auto" w:fill="FFFFFF"/>
            <w:vAlign w:val="center"/>
          </w:tcPr>
          <w:p w14:paraId="1D6B53EB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8" w:type="dxa"/>
            <w:shd w:val="clear" w:color="auto" w:fill="FFFFFF"/>
            <w:vAlign w:val="center"/>
          </w:tcPr>
          <w:p w14:paraId="1D6B53EC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7" w:type="dxa"/>
            <w:shd w:val="clear" w:color="auto" w:fill="FFFFFF"/>
            <w:vAlign w:val="center"/>
          </w:tcPr>
          <w:p w14:paraId="1D6B53ED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14:paraId="1D6B53EE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</w:tr>
      <w:tr w:rsidR="000B4AB1" w14:paraId="1D6B53F4" w14:textId="77777777">
        <w:trPr>
          <w:trHeight w:val="309"/>
          <w:jc w:val="center"/>
        </w:trPr>
        <w:tc>
          <w:tcPr>
            <w:tcW w:w="2336" w:type="dxa"/>
            <w:shd w:val="clear" w:color="auto" w:fill="FFFFFF"/>
            <w:vAlign w:val="center"/>
          </w:tcPr>
          <w:p w14:paraId="1D6B53F0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8" w:type="dxa"/>
            <w:shd w:val="clear" w:color="auto" w:fill="FFFFFF"/>
            <w:vAlign w:val="center"/>
          </w:tcPr>
          <w:p w14:paraId="1D6B53F1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7" w:type="dxa"/>
            <w:shd w:val="clear" w:color="auto" w:fill="FFFFFF"/>
            <w:vAlign w:val="center"/>
          </w:tcPr>
          <w:p w14:paraId="1D6B53F2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14:paraId="1D6B53F3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</w:tr>
      <w:tr w:rsidR="000B4AB1" w14:paraId="1D6B53F9" w14:textId="77777777">
        <w:trPr>
          <w:trHeight w:val="309"/>
          <w:jc w:val="center"/>
        </w:trPr>
        <w:tc>
          <w:tcPr>
            <w:tcW w:w="2336" w:type="dxa"/>
            <w:shd w:val="clear" w:color="auto" w:fill="FFFFFF"/>
            <w:vAlign w:val="center"/>
          </w:tcPr>
          <w:p w14:paraId="1D6B53F5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8" w:type="dxa"/>
            <w:shd w:val="clear" w:color="auto" w:fill="FFFFFF"/>
            <w:vAlign w:val="center"/>
          </w:tcPr>
          <w:p w14:paraId="1D6B53F6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7" w:type="dxa"/>
            <w:shd w:val="clear" w:color="auto" w:fill="FFFFFF"/>
            <w:vAlign w:val="center"/>
          </w:tcPr>
          <w:p w14:paraId="1D6B53F7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14:paraId="1D6B53F8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</w:tc>
      </w:tr>
    </w:tbl>
    <w:p w14:paraId="1D6B53FA" w14:textId="77777777" w:rsidR="000B4AB1" w:rsidRDefault="000B4AB1">
      <w:pPr>
        <w:spacing w:after="12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1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0B4AB1" w14:paraId="1D6B53FC" w14:textId="77777777">
        <w:trPr>
          <w:jc w:val="center"/>
        </w:trPr>
        <w:tc>
          <w:tcPr>
            <w:tcW w:w="9350" w:type="dxa"/>
            <w:shd w:val="clear" w:color="auto" w:fill="1D335B"/>
            <w:vAlign w:val="center"/>
          </w:tcPr>
          <w:p w14:paraId="1D6B53FB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Institución de Educación Superior</w:t>
            </w:r>
          </w:p>
        </w:tc>
      </w:tr>
      <w:tr w:rsidR="000B4AB1" w14:paraId="1D6B53FE" w14:textId="77777777">
        <w:trPr>
          <w:jc w:val="center"/>
        </w:trPr>
        <w:tc>
          <w:tcPr>
            <w:tcW w:w="9350" w:type="dxa"/>
            <w:shd w:val="clear" w:color="auto" w:fill="FFFFFF"/>
            <w:vAlign w:val="center"/>
          </w:tcPr>
          <w:p w14:paraId="1D6B53FD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Nombre completo de la institución</w:t>
            </w:r>
          </w:p>
        </w:tc>
      </w:tr>
    </w:tbl>
    <w:p w14:paraId="1D6B53FF" w14:textId="77777777" w:rsidR="000B4AB1" w:rsidRDefault="000B4AB1">
      <w:pPr>
        <w:spacing w:after="12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2"/>
        <w:tblW w:w="9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B4AB1" w14:paraId="1D6B5401" w14:textId="77777777">
        <w:trPr>
          <w:trHeight w:val="360"/>
          <w:jc w:val="center"/>
        </w:trPr>
        <w:tc>
          <w:tcPr>
            <w:tcW w:w="9340" w:type="dxa"/>
            <w:shd w:val="clear" w:color="auto" w:fill="1D335B"/>
            <w:vAlign w:val="center"/>
          </w:tcPr>
          <w:p w14:paraId="1D6B5400" w14:textId="77777777" w:rsidR="000B4AB1" w:rsidRDefault="007B76E2">
            <w:pPr>
              <w:ind w:left="0" w:right="0"/>
              <w:jc w:val="center"/>
              <w:rPr>
                <w:rFonts w:ascii="Nunito Sans" w:eastAsia="Nunito Sans" w:hAnsi="Nunito Sans" w:cs="Nunito Sans"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Resumen</w:t>
            </w:r>
          </w:p>
        </w:tc>
      </w:tr>
      <w:tr w:rsidR="000B4AB1" w14:paraId="1D6B5405" w14:textId="77777777">
        <w:trPr>
          <w:jc w:val="center"/>
        </w:trPr>
        <w:tc>
          <w:tcPr>
            <w:tcW w:w="9340" w:type="dxa"/>
            <w:shd w:val="clear" w:color="auto" w:fill="FFFFFF"/>
          </w:tcPr>
          <w:p w14:paraId="1D6B5402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lastRenderedPageBreak/>
              <w:t>Extensión máxima: 150 palabras</w:t>
            </w:r>
          </w:p>
          <w:p w14:paraId="1D6B5403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04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Presente una síntesis concisa del objetivo, enfoque o propósito, principales resultados o ideas y la contribución de la propuesta al campo de la gestión del riesgo de desastres en la educación superior. Redacte el texto en un único párrafo con lenguaje académico.</w:t>
            </w:r>
          </w:p>
        </w:tc>
      </w:tr>
    </w:tbl>
    <w:p w14:paraId="1D6B5406" w14:textId="77777777" w:rsidR="000B4AB1" w:rsidRDefault="000B4AB1">
      <w:pPr>
        <w:spacing w:after="12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3"/>
        <w:tblW w:w="9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B4AB1" w14:paraId="1D6B5408" w14:textId="77777777">
        <w:trPr>
          <w:trHeight w:val="360"/>
          <w:jc w:val="center"/>
        </w:trPr>
        <w:tc>
          <w:tcPr>
            <w:tcW w:w="9340" w:type="dxa"/>
            <w:shd w:val="clear" w:color="auto" w:fill="1D335B"/>
            <w:vAlign w:val="center"/>
          </w:tcPr>
          <w:p w14:paraId="1D6B5407" w14:textId="77777777" w:rsidR="000B4AB1" w:rsidRDefault="007B76E2">
            <w:pPr>
              <w:ind w:left="0" w:right="0"/>
              <w:jc w:val="center"/>
              <w:rPr>
                <w:rFonts w:ascii="Nunito Sans" w:eastAsia="Nunito Sans" w:hAnsi="Nunito Sans" w:cs="Nunito Sans"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Palabras clave</w:t>
            </w:r>
          </w:p>
        </w:tc>
      </w:tr>
      <w:tr w:rsidR="000B4AB1" w14:paraId="1D6B540E" w14:textId="77777777">
        <w:trPr>
          <w:jc w:val="center"/>
        </w:trPr>
        <w:tc>
          <w:tcPr>
            <w:tcW w:w="9340" w:type="dxa"/>
            <w:shd w:val="clear" w:color="auto" w:fill="FFFFFF"/>
          </w:tcPr>
          <w:p w14:paraId="1D6B5409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Palabras clave</w:t>
            </w:r>
          </w:p>
          <w:p w14:paraId="1D6B540A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0B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Incluya entre tres (3) y cinco (5) palabras clave, en minúsculas y separadas por coma, que faciliten la indexación académica de la propuesta.</w:t>
            </w:r>
          </w:p>
          <w:p w14:paraId="1D6B540C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0D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Ejemplo: </w:t>
            </w:r>
            <w:r>
              <w:rPr>
                <w:rFonts w:ascii="Nunito Sans" w:eastAsia="Nunito Sans" w:hAnsi="Nunito Sans" w:cs="Nunito Sans"/>
                <w:i/>
                <w:iCs/>
                <w:sz w:val="22"/>
                <w:szCs w:val="22"/>
              </w:rPr>
              <w:t>gestión del riesgo, educación superior, resiliencia territorial</w:t>
            </w:r>
          </w:p>
        </w:tc>
      </w:tr>
    </w:tbl>
    <w:p w14:paraId="1D6B540F" w14:textId="77777777" w:rsidR="000B4AB1" w:rsidRDefault="000B4AB1">
      <w:pPr>
        <w:spacing w:after="12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4"/>
        <w:tblW w:w="9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0"/>
      </w:tblGrid>
      <w:tr w:rsidR="000B4AB1" w14:paraId="1D6B5411" w14:textId="77777777">
        <w:trPr>
          <w:trHeight w:val="360"/>
          <w:tblHeader/>
          <w:jc w:val="center"/>
        </w:trPr>
        <w:tc>
          <w:tcPr>
            <w:tcW w:w="9340" w:type="dxa"/>
            <w:shd w:val="clear" w:color="auto" w:fill="203762"/>
            <w:vAlign w:val="center"/>
          </w:tcPr>
          <w:p w14:paraId="1D6B5410" w14:textId="77777777" w:rsidR="000B4AB1" w:rsidRDefault="007B76E2">
            <w:pPr>
              <w:ind w:left="0" w:right="0"/>
              <w:jc w:val="center"/>
              <w:rPr>
                <w:rFonts w:ascii="Nunito Sans" w:eastAsia="Nunito Sans" w:hAnsi="Nunito Sans" w:cs="Nunito Sans"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Desarrollo de la propuesta</w:t>
            </w:r>
          </w:p>
        </w:tc>
      </w:tr>
      <w:tr w:rsidR="000B4AB1" w14:paraId="1D6B5415" w14:textId="77777777">
        <w:trPr>
          <w:jc w:val="center"/>
        </w:trPr>
        <w:tc>
          <w:tcPr>
            <w:tcW w:w="9340" w:type="dxa"/>
            <w:shd w:val="clear" w:color="auto" w:fill="FFFFFF"/>
          </w:tcPr>
          <w:p w14:paraId="1D6B5412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 xml:space="preserve">Extensión máxima del desarrollo: 2.000 caracteres (con espacios). </w:t>
            </w:r>
          </w:p>
          <w:p w14:paraId="1D6B5413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14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La información registrada en este formato constituirá un insumo para la evaluación de propuestas y la elaboración de la relatoría del II Encuentro de Instituciones de Educación Superior en Gestión del Riesgo de Desastres. Complete cada sección de forma clara, sintética y suficiente para permitir la comprensión integral de la propuesta.</w:t>
            </w:r>
          </w:p>
        </w:tc>
      </w:tr>
      <w:tr w:rsidR="000B4AB1" w14:paraId="1D6B5417" w14:textId="77777777">
        <w:trPr>
          <w:jc w:val="center"/>
        </w:trPr>
        <w:tc>
          <w:tcPr>
            <w:tcW w:w="9340" w:type="dxa"/>
            <w:shd w:val="clear" w:color="auto" w:fill="1D335B"/>
          </w:tcPr>
          <w:p w14:paraId="1D6B5416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t>Grupo 1. Ponencia académica · Experiencia significativa · Póster académico</w:t>
            </w:r>
          </w:p>
        </w:tc>
      </w:tr>
      <w:tr w:rsidR="000B4AB1" w14:paraId="1D6B5419" w14:textId="77777777">
        <w:trPr>
          <w:jc w:val="center"/>
        </w:trPr>
        <w:tc>
          <w:tcPr>
            <w:tcW w:w="9340" w:type="dxa"/>
            <w:shd w:val="clear" w:color="auto" w:fill="EBF0F8"/>
          </w:tcPr>
          <w:p w14:paraId="1D6B5418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Las modalidades del Grupo 1 corresponden a ejercicios de análisis, sistematización, investigación o divulgación académica. Diligencie las siguientes secciones de acuerdo con la modalidad seleccionada.</w:t>
            </w:r>
          </w:p>
        </w:tc>
      </w:tr>
      <w:tr w:rsidR="000B4AB1" w14:paraId="1D6B5422" w14:textId="77777777">
        <w:trPr>
          <w:jc w:val="center"/>
        </w:trPr>
        <w:tc>
          <w:tcPr>
            <w:tcW w:w="9340" w:type="dxa"/>
          </w:tcPr>
          <w:p w14:paraId="1D6B541A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Contexto y propósito</w:t>
            </w:r>
          </w:p>
          <w:p w14:paraId="1D6B541B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1C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Describa brevemente el contexto institucional y territorial de la propuesta, el problema, necesidad o situación abordada, así como el objetivo principal y su pertinencia para el II Encuentro de Instituciones de Educación Superior en Gestión del Riesgo de Desastres.</w:t>
            </w:r>
          </w:p>
          <w:p w14:paraId="1D6B541D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1E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Orientación según modalidad:</w:t>
            </w:r>
          </w:p>
          <w:p w14:paraId="1D6B541F" w14:textId="77777777" w:rsidR="000B4AB1" w:rsidRDefault="007B76E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Ponencia académica: presente el problema de investigación o pregunta orientadora. </w:t>
            </w:r>
          </w:p>
          <w:p w14:paraId="1D6B5420" w14:textId="77777777" w:rsidR="000B4AB1" w:rsidRDefault="007B76E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Experiencia significativa: describa la práctica, proceso o intervención desarrollada y su contexto. </w:t>
            </w:r>
          </w:p>
          <w:p w14:paraId="1D6B5421" w14:textId="77777777" w:rsidR="000B4AB1" w:rsidRDefault="007B76E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Póster académico: sintetice el propósito central y el problema o hallazgo principal.</w:t>
            </w:r>
          </w:p>
        </w:tc>
      </w:tr>
      <w:tr w:rsidR="000B4AB1" w14:paraId="1D6B542B" w14:textId="77777777">
        <w:trPr>
          <w:jc w:val="center"/>
        </w:trPr>
        <w:tc>
          <w:tcPr>
            <w:tcW w:w="9340" w:type="dxa"/>
          </w:tcPr>
          <w:p w14:paraId="1D6B5423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Referentes y enfoque</w:t>
            </w:r>
          </w:p>
          <w:p w14:paraId="1D6B5424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25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lastRenderedPageBreak/>
              <w:t>Presente de manera sintética los referentes conceptuales, normativos e institucionales que sustentan la propuesta. Incluya las políticas públicas, enfoques de gestión del riesgo de desastres e instrumentos del Sistema Nacional de Gestión del Riesgo de Desastres (SNGRD) que orientan su desarrollo, así como otros marcos teóricos, metodológicos o institucionales pertinentes.</w:t>
            </w:r>
          </w:p>
          <w:p w14:paraId="1D6B5426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27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Orientación según modalidad:</w:t>
            </w:r>
          </w:p>
          <w:p w14:paraId="1D6B5428" w14:textId="77777777" w:rsidR="000B4AB1" w:rsidRDefault="007B76E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Ponencia académica: priorice referentes teóricos, antecedentes investigativos y literatura especializada. </w:t>
            </w:r>
          </w:p>
          <w:p w14:paraId="1D6B5429" w14:textId="77777777" w:rsidR="000B4AB1" w:rsidRDefault="007B76E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 xml:space="preserve">Experiencia significativa: priorice referentes institucionales, pedagógicos, territoriales y normativos que orientaron el proceso. </w:t>
            </w:r>
          </w:p>
          <w:p w14:paraId="1D6B542A" w14:textId="77777777" w:rsidR="000B4AB1" w:rsidRDefault="007B76E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Póster académico: presente de forma breve los referentes esenciales que sustentan la propuesta.</w:t>
            </w:r>
          </w:p>
        </w:tc>
      </w:tr>
      <w:tr w:rsidR="000B4AB1" w14:paraId="1D6B543D" w14:textId="77777777">
        <w:trPr>
          <w:jc w:val="center"/>
        </w:trPr>
        <w:tc>
          <w:tcPr>
            <w:tcW w:w="9340" w:type="dxa"/>
          </w:tcPr>
          <w:p w14:paraId="1D6B542C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lastRenderedPageBreak/>
              <w:t>Desarrollo metodológico o implementación</w:t>
            </w:r>
          </w:p>
          <w:p w14:paraId="1D6B542D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2E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Describa el enfoque, metodología, estrategia o proceso implementado.</w:t>
            </w:r>
          </w:p>
          <w:p w14:paraId="1D6B542F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30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Incluya, según corresponda:</w:t>
            </w:r>
          </w:p>
          <w:p w14:paraId="1D6B5431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32" w14:textId="77777777" w:rsidR="000B4AB1" w:rsidRDefault="007B76E2">
            <w:pPr>
              <w:numPr>
                <w:ilvl w:val="0"/>
                <w:numId w:val="1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técnicas o instrumentos utilizados, </w:t>
            </w:r>
          </w:p>
          <w:p w14:paraId="1D6B5433" w14:textId="77777777" w:rsidR="000B4AB1" w:rsidRDefault="007B76E2">
            <w:pPr>
              <w:numPr>
                <w:ilvl w:val="0"/>
                <w:numId w:val="1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población participante, </w:t>
            </w:r>
          </w:p>
          <w:p w14:paraId="1D6B5434" w14:textId="77777777" w:rsidR="000B4AB1" w:rsidRDefault="007B76E2">
            <w:pPr>
              <w:numPr>
                <w:ilvl w:val="0"/>
                <w:numId w:val="1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fases o momentos de implementación, </w:t>
            </w:r>
          </w:p>
          <w:p w14:paraId="1D6B5435" w14:textId="77777777" w:rsidR="000B4AB1" w:rsidRDefault="007B76E2">
            <w:pPr>
              <w:numPr>
                <w:ilvl w:val="0"/>
                <w:numId w:val="1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actividades desarrolladas, </w:t>
            </w:r>
          </w:p>
          <w:p w14:paraId="1D6B5436" w14:textId="77777777" w:rsidR="000B4AB1" w:rsidRDefault="007B76E2">
            <w:pPr>
              <w:numPr>
                <w:ilvl w:val="0"/>
                <w:numId w:val="1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recursos o mecanismos empleados. </w:t>
            </w:r>
          </w:p>
          <w:p w14:paraId="1D6B5437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38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Orientación según modalidad:</w:t>
            </w:r>
          </w:p>
          <w:p w14:paraId="1D6B5439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3A" w14:textId="77777777" w:rsidR="000B4AB1" w:rsidRDefault="007B76E2">
            <w:pPr>
              <w:numPr>
                <w:ilvl w:val="0"/>
                <w:numId w:val="2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Ponencia académica: detalle el diseño metodológico y técnicas de análisis. </w:t>
            </w:r>
          </w:p>
          <w:p w14:paraId="1D6B543B" w14:textId="77777777" w:rsidR="000B4AB1" w:rsidRDefault="007B76E2">
            <w:pPr>
              <w:numPr>
                <w:ilvl w:val="0"/>
                <w:numId w:val="2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Experiencia significativa: describa el proceso de implementación, actores involucrados y aprendizajes derivados. </w:t>
            </w:r>
          </w:p>
          <w:p w14:paraId="1D6B543C" w14:textId="77777777" w:rsidR="000B4AB1" w:rsidRDefault="007B76E2">
            <w:pPr>
              <w:numPr>
                <w:ilvl w:val="0"/>
                <w:numId w:val="2"/>
              </w:numPr>
              <w:spacing w:after="60"/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Póster académico: sintetice el procedimiento o proceso principal.</w:t>
            </w:r>
          </w:p>
        </w:tc>
      </w:tr>
      <w:tr w:rsidR="000B4AB1" w14:paraId="1D6B5449" w14:textId="77777777">
        <w:trPr>
          <w:jc w:val="center"/>
        </w:trPr>
        <w:tc>
          <w:tcPr>
            <w:tcW w:w="9340" w:type="dxa"/>
          </w:tcPr>
          <w:p w14:paraId="1D6B543E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Resultados, aportes y aprendizajes</w:t>
            </w:r>
          </w:p>
          <w:p w14:paraId="1D6B543F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40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Presente los principales hallazgos, logros, resultados o aprendizajes derivados de la propuesta.</w:t>
            </w:r>
          </w:p>
          <w:p w14:paraId="1D6B5441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42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Incluya evidencias, impactos, productos, lecciones aprendidas o recomendaciones que contribuyan al fortalecimiento de la gestión del riesgo de desastres en la educación superior.</w:t>
            </w:r>
          </w:p>
          <w:p w14:paraId="1D6B5443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</w:p>
          <w:p w14:paraId="1D6B5444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lastRenderedPageBreak/>
              <w:t>Orientación según modalidad:</w:t>
            </w:r>
          </w:p>
          <w:p w14:paraId="1D6B5445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46" w14:textId="77777777" w:rsidR="000B4AB1" w:rsidRDefault="007B76E2">
            <w:pPr>
              <w:numPr>
                <w:ilvl w:val="0"/>
                <w:numId w:val="2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Ponencia académica: destaque resultados, discusión y recomendaciones derivadas del análisis. </w:t>
            </w:r>
          </w:p>
          <w:p w14:paraId="1D6B5447" w14:textId="77777777" w:rsidR="000B4AB1" w:rsidRDefault="007B76E2">
            <w:pPr>
              <w:numPr>
                <w:ilvl w:val="0"/>
                <w:numId w:val="2"/>
              </w:numPr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Experiencia significativa: enfatice transformaciones, procesos desarrollados e impactos institucionales, sociales y/o territoriales, así como los aprendizajes derivados de la experiencia.</w:t>
            </w:r>
          </w:p>
          <w:p w14:paraId="1D6B5448" w14:textId="77777777" w:rsidR="000B4AB1" w:rsidRDefault="007B76E2">
            <w:pPr>
              <w:numPr>
                <w:ilvl w:val="0"/>
                <w:numId w:val="2"/>
              </w:numPr>
              <w:spacing w:after="60"/>
              <w:ind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Póster académico: resuma hallazgos clave y mensajes principales.</w:t>
            </w:r>
          </w:p>
        </w:tc>
      </w:tr>
      <w:tr w:rsidR="000B4AB1" w14:paraId="1D6B544B" w14:textId="77777777">
        <w:trPr>
          <w:jc w:val="center"/>
        </w:trPr>
        <w:tc>
          <w:tcPr>
            <w:tcW w:w="9340" w:type="dxa"/>
            <w:shd w:val="clear" w:color="auto" w:fill="1D335B"/>
          </w:tcPr>
          <w:p w14:paraId="1D6B544A" w14:textId="77777777" w:rsidR="000B4AB1" w:rsidRDefault="007B76E2">
            <w:pPr>
              <w:ind w:left="120" w:right="0"/>
              <w:jc w:val="center"/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color w:val="FFFFFF"/>
                <w:sz w:val="22"/>
                <w:szCs w:val="22"/>
              </w:rPr>
              <w:lastRenderedPageBreak/>
              <w:t>Grupo 2. Laboratorio de aprendizaje · Charla breve de alto impacto</w:t>
            </w:r>
          </w:p>
        </w:tc>
      </w:tr>
      <w:tr w:rsidR="000B4AB1" w14:paraId="1D6B544D" w14:textId="77777777">
        <w:trPr>
          <w:jc w:val="center"/>
        </w:trPr>
        <w:tc>
          <w:tcPr>
            <w:tcW w:w="9340" w:type="dxa"/>
            <w:shd w:val="clear" w:color="auto" w:fill="EBF0F8"/>
          </w:tcPr>
          <w:p w14:paraId="1D6B544C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Las modalidades del </w:t>
            </w: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Grupo 2</w:t>
            </w:r>
            <w:r>
              <w:rPr>
                <w:rFonts w:ascii="Nunito Sans" w:eastAsia="Nunito Sans" w:hAnsi="Nunito Sans" w:cs="Nunito Sans"/>
                <w:sz w:val="22"/>
                <w:szCs w:val="22"/>
              </w:rPr>
              <w:t xml:space="preserve"> están orientadas a la presentación práctica, la interacción y el intercambio de experiencias con el público participante. Diligencie las siguientes secciones según la modalidad seleccionada.</w:t>
            </w:r>
          </w:p>
        </w:tc>
      </w:tr>
      <w:tr w:rsidR="000B4AB1" w14:paraId="1D6B5451" w14:textId="77777777">
        <w:trPr>
          <w:jc w:val="center"/>
        </w:trPr>
        <w:tc>
          <w:tcPr>
            <w:tcW w:w="9340" w:type="dxa"/>
          </w:tcPr>
          <w:p w14:paraId="1D6B544E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Propósito de la actividad</w:t>
            </w:r>
          </w:p>
          <w:p w14:paraId="1D6B544F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50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Indique claramente qué busca lograr la actividad, qué problema o reto aborda y por qué resulta relevante para el eje temático seleccionado.</w:t>
            </w:r>
          </w:p>
        </w:tc>
      </w:tr>
      <w:tr w:rsidR="000B4AB1" w14:paraId="1D6B5455" w14:textId="77777777">
        <w:trPr>
          <w:jc w:val="center"/>
        </w:trPr>
        <w:tc>
          <w:tcPr>
            <w:tcW w:w="9340" w:type="dxa"/>
          </w:tcPr>
          <w:p w14:paraId="1D6B5452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Pertinencia temática</w:t>
            </w:r>
          </w:p>
          <w:p w14:paraId="1D6B5453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54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Explique la relación entre la actividad propuesta y el eje temático seleccionado, indicando su aporte al fortalecimiento de la gestión del riesgo de desastres en la educación superior.</w:t>
            </w:r>
          </w:p>
        </w:tc>
      </w:tr>
      <w:tr w:rsidR="000B4AB1" w14:paraId="1D6B545A" w14:textId="77777777">
        <w:trPr>
          <w:jc w:val="center"/>
        </w:trPr>
        <w:tc>
          <w:tcPr>
            <w:tcW w:w="9340" w:type="dxa"/>
          </w:tcPr>
          <w:p w14:paraId="1D6B5456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 xml:space="preserve">Descripción de la actividad </w:t>
            </w:r>
          </w:p>
          <w:p w14:paraId="1D6B5457" w14:textId="77777777" w:rsidR="000B4AB1" w:rsidRDefault="000B4AB1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58" w14:textId="77777777" w:rsidR="000B4AB1" w:rsidRDefault="007B76E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Para laboratorio de aprendizaje: Describa metodología, momentos de trabajo, recursos necesarios, duración estimada, producto esperado y número máximo de participantes.</w:t>
            </w:r>
          </w:p>
          <w:p w14:paraId="1D6B5459" w14:textId="77777777" w:rsidR="000B4AB1" w:rsidRDefault="007B76E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59" w:lineRule="auto"/>
              <w:ind w:right="0"/>
              <w:rPr>
                <w:rFonts w:ascii="Nunito Sans" w:eastAsia="Nunito Sans" w:hAnsi="Nunito Sans" w:cs="Nunito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color w:val="000000"/>
                <w:sz w:val="22"/>
                <w:szCs w:val="22"/>
              </w:rPr>
              <w:t>Para charla breve de alto impacto: Describa la idea central, estructura general de la presentación, recursos de apoyo previstos y el impacto esperado en el público.</w:t>
            </w:r>
          </w:p>
        </w:tc>
      </w:tr>
      <w:tr w:rsidR="000B4AB1" w14:paraId="1D6B545E" w14:textId="77777777">
        <w:trPr>
          <w:jc w:val="center"/>
        </w:trPr>
        <w:tc>
          <w:tcPr>
            <w:tcW w:w="9340" w:type="dxa"/>
          </w:tcPr>
          <w:p w14:paraId="1D6B545B" w14:textId="77777777" w:rsidR="000B4AB1" w:rsidRDefault="007B76E2">
            <w:pPr>
              <w:ind w:left="120" w:right="0"/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2"/>
                <w:szCs w:val="22"/>
              </w:rPr>
              <w:t>Mensaje clave y aprendizajes</w:t>
            </w:r>
          </w:p>
          <w:p w14:paraId="1D6B545C" w14:textId="77777777" w:rsidR="000B4AB1" w:rsidRDefault="000B4AB1">
            <w:pPr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</w:p>
          <w:p w14:paraId="1D6B545D" w14:textId="77777777" w:rsidR="000B4AB1" w:rsidRDefault="007B76E2">
            <w:pPr>
              <w:spacing w:after="60"/>
              <w:ind w:left="120" w:right="0"/>
              <w:rPr>
                <w:rFonts w:ascii="Nunito Sans" w:eastAsia="Nunito Sans" w:hAnsi="Nunito Sans" w:cs="Nunito Sans"/>
                <w:sz w:val="22"/>
                <w:szCs w:val="22"/>
              </w:rPr>
            </w:pPr>
            <w:r>
              <w:rPr>
                <w:rFonts w:ascii="Nunito Sans" w:eastAsia="Nunito Sans" w:hAnsi="Nunito Sans" w:cs="Nunito Sans"/>
                <w:sz w:val="22"/>
                <w:szCs w:val="22"/>
              </w:rPr>
              <w:t>Indique el principal mensaje, reflexión o aprendizaje que se espera dejar en las personas participantes.</w:t>
            </w:r>
          </w:p>
        </w:tc>
      </w:tr>
    </w:tbl>
    <w:p w14:paraId="1D6B545F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D6B5460" w14:textId="77777777" w:rsidR="000B4AB1" w:rsidRDefault="007B76E2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Instrucciones para diligenciar el Formato No. 4</w:t>
      </w:r>
    </w:p>
    <w:p w14:paraId="1D6B5461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D6B5462" w14:textId="77777777" w:rsidR="000B4AB1" w:rsidRDefault="007B76E2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 información registrada en este formato servirá como insumo para la evaluación de propuestas y la elaboración de la relatoría del II Encuentro de Instituciones de Educación Superior en Gestión del Riesgo de Desastres. Para su diligenciamiento, tenga en cuenta las siguientes orientaciones:</w:t>
      </w:r>
    </w:p>
    <w:p w14:paraId="1D6B5463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D6B5464" w14:textId="77777777" w:rsidR="000B4AB1" w:rsidRDefault="007B76E2">
      <w:pPr>
        <w:numPr>
          <w:ilvl w:val="0"/>
          <w:numId w:val="6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Tipografía: Nunito Sans, tamaño 12 puntos. </w:t>
      </w:r>
    </w:p>
    <w:p w14:paraId="1D6B5465" w14:textId="77777777" w:rsidR="000B4AB1" w:rsidRDefault="007B76E2">
      <w:pPr>
        <w:numPr>
          <w:ilvl w:val="0"/>
          <w:numId w:val="6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lastRenderedPageBreak/>
        <w:t xml:space="preserve">Interlineado: 1,5. </w:t>
      </w:r>
    </w:p>
    <w:p w14:paraId="1D6B5466" w14:textId="77777777" w:rsidR="000B4AB1" w:rsidRDefault="007B76E2">
      <w:pPr>
        <w:numPr>
          <w:ilvl w:val="0"/>
          <w:numId w:val="6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Citación y referencias: Normas APA (7.ª edición). Las referencias deben ser pertinentes, actualizadas y verificables. </w:t>
      </w:r>
    </w:p>
    <w:p w14:paraId="1D6B5467" w14:textId="77777777" w:rsidR="000B4AB1" w:rsidRDefault="007B76E2">
      <w:pPr>
        <w:numPr>
          <w:ilvl w:val="0"/>
          <w:numId w:val="6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Lenguaje: claro, académico y preciso, coherente con el campo de la gestión del riesgo de desastres. </w:t>
      </w:r>
    </w:p>
    <w:p w14:paraId="1D6B5468" w14:textId="77777777" w:rsidR="000B4AB1" w:rsidRDefault="007B76E2">
      <w:pPr>
        <w:numPr>
          <w:ilvl w:val="0"/>
          <w:numId w:val="6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Archivo de envío: diligencie este formato en versión editable (.</w:t>
      </w:r>
      <w:proofErr w:type="spellStart"/>
      <w:r>
        <w:rPr>
          <w:rFonts w:ascii="Nunito Sans" w:eastAsia="Nunito Sans" w:hAnsi="Nunito Sans" w:cs="Nunito Sans"/>
          <w:sz w:val="22"/>
          <w:szCs w:val="22"/>
        </w:rPr>
        <w:t>doc</w:t>
      </w:r>
      <w:proofErr w:type="spellEnd"/>
      <w:r>
        <w:rPr>
          <w:rFonts w:ascii="Nunito Sans" w:eastAsia="Nunito Sans" w:hAnsi="Nunito Sans" w:cs="Nunito Sans"/>
          <w:sz w:val="22"/>
          <w:szCs w:val="22"/>
        </w:rPr>
        <w:t xml:space="preserve"> o .docx). </w:t>
      </w:r>
    </w:p>
    <w:p w14:paraId="1D6B5469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D6B546A" w14:textId="77777777" w:rsidR="000B4AB1" w:rsidRDefault="007B76E2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Anexos requeridos</w:t>
      </w:r>
    </w:p>
    <w:p w14:paraId="1D6B546B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1D6B546C" w14:textId="77777777" w:rsidR="000B4AB1" w:rsidRDefault="007B76E2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Los siguientes documentos deben adjuntarse como soporte a la postulación en la Convocatoria Saber y Territorio 2026:</w:t>
      </w:r>
    </w:p>
    <w:p w14:paraId="1D6B546D" w14:textId="77777777" w:rsidR="000B4AB1" w:rsidRDefault="000B4AB1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p w14:paraId="1D6B546E" w14:textId="77777777" w:rsidR="000B4AB1" w:rsidRDefault="007B76E2">
      <w:pPr>
        <w:numPr>
          <w:ilvl w:val="0"/>
          <w:numId w:val="7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Tabla de referencias, en normas APA (7.ª edición). </w:t>
      </w:r>
    </w:p>
    <w:p w14:paraId="1D6B546F" w14:textId="77777777" w:rsidR="000B4AB1" w:rsidRDefault="007B76E2">
      <w:pPr>
        <w:numPr>
          <w:ilvl w:val="0"/>
          <w:numId w:val="7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Formato No. 1. Postulación institucional, firmado por el representante legal de la IES. </w:t>
      </w:r>
    </w:p>
    <w:p w14:paraId="1D6B5470" w14:textId="77777777" w:rsidR="000B4AB1" w:rsidRDefault="007B76E2">
      <w:pPr>
        <w:numPr>
          <w:ilvl w:val="0"/>
          <w:numId w:val="7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Formato No. 2. Autorización para autor único, para propuestas presentadas por una sola persona autora. </w:t>
      </w:r>
    </w:p>
    <w:p w14:paraId="1D6B5471" w14:textId="77777777" w:rsidR="000B4AB1" w:rsidRDefault="007B76E2">
      <w:pPr>
        <w:numPr>
          <w:ilvl w:val="0"/>
          <w:numId w:val="7"/>
        </w:numPr>
        <w:spacing w:after="0" w:line="240" w:lineRule="auto"/>
        <w:ind w:right="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Formato No. 3. Autorización para coautoría, para propuestas presentadas por dos o más personas autoras.</w:t>
      </w:r>
    </w:p>
    <w:p w14:paraId="1D6B5472" w14:textId="77777777" w:rsidR="000B4AB1" w:rsidRDefault="000B4AB1">
      <w:pPr>
        <w:spacing w:after="8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sectPr w:rsidR="000B4AB1" w:rsidSect="00F0731E">
      <w:headerReference w:type="default" r:id="rId8"/>
      <w:pgSz w:w="12240" w:h="15840"/>
      <w:pgMar w:top="1701" w:right="1440" w:bottom="1440" w:left="1440" w:header="442" w:footer="4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0C6CD" w14:textId="77777777" w:rsidR="009504F8" w:rsidRDefault="009504F8">
      <w:pPr>
        <w:spacing w:after="0" w:line="240" w:lineRule="auto"/>
      </w:pPr>
      <w:r>
        <w:separator/>
      </w:r>
    </w:p>
  </w:endnote>
  <w:endnote w:type="continuationSeparator" w:id="0">
    <w:p w14:paraId="25A4911F" w14:textId="77777777" w:rsidR="009504F8" w:rsidRDefault="00950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4697F79-A443-4A8D-8C4D-A094C660DB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250310B-89DC-4361-8938-A4EBD14BBA82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3" w:fontKey="{9E512C02-65AD-41E8-A0AB-35818A177063}"/>
    <w:embedBold r:id="rId4" w:fontKey="{23AF90F6-B78D-481D-B4D6-028F88A9B00B}"/>
    <w:embedItalic r:id="rId5" w:fontKey="{2E8F9EFB-F308-4947-A681-5571D42DFF9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7CB899C-19C7-4F5D-966A-5AA1BBA50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9C5706-EF8A-4413-8A09-5E38BB3F9A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2E5A1" w14:textId="77777777" w:rsidR="009504F8" w:rsidRDefault="009504F8">
      <w:pPr>
        <w:spacing w:after="0" w:line="240" w:lineRule="auto"/>
      </w:pPr>
      <w:r>
        <w:separator/>
      </w:r>
    </w:p>
  </w:footnote>
  <w:footnote w:type="continuationSeparator" w:id="0">
    <w:p w14:paraId="5C640E5F" w14:textId="77777777" w:rsidR="009504F8" w:rsidRDefault="00950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B5477" w14:textId="77777777" w:rsidR="000B4AB1" w:rsidRDefault="0086146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6B5478" wp14:editId="1D6B5479">
          <wp:simplePos x="0" y="0"/>
          <wp:positionH relativeFrom="page">
            <wp:posOffset>9525</wp:posOffset>
          </wp:positionH>
          <wp:positionV relativeFrom="paragraph">
            <wp:posOffset>-280670</wp:posOffset>
          </wp:positionV>
          <wp:extent cx="7778750" cy="10066655"/>
          <wp:effectExtent l="0" t="0" r="0" b="0"/>
          <wp:wrapNone/>
          <wp:docPr id="2325551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55135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70341"/>
    <w:multiLevelType w:val="multilevel"/>
    <w:tmpl w:val="06E4BAEC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2D2AE5"/>
    <w:multiLevelType w:val="multilevel"/>
    <w:tmpl w:val="B1AA4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486B46"/>
    <w:multiLevelType w:val="multilevel"/>
    <w:tmpl w:val="423EB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EAC6E90"/>
    <w:multiLevelType w:val="multilevel"/>
    <w:tmpl w:val="95B239E0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CE68A4"/>
    <w:multiLevelType w:val="multilevel"/>
    <w:tmpl w:val="7764D504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5877D2"/>
    <w:multiLevelType w:val="multilevel"/>
    <w:tmpl w:val="E716C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E767391"/>
    <w:multiLevelType w:val="multilevel"/>
    <w:tmpl w:val="C7D24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42740691">
    <w:abstractNumId w:val="5"/>
  </w:num>
  <w:num w:numId="2" w16cid:durableId="94714840">
    <w:abstractNumId w:val="6"/>
  </w:num>
  <w:num w:numId="3" w16cid:durableId="860044965">
    <w:abstractNumId w:val="0"/>
  </w:num>
  <w:num w:numId="4" w16cid:durableId="1551762622">
    <w:abstractNumId w:val="3"/>
  </w:num>
  <w:num w:numId="5" w16cid:durableId="1284728294">
    <w:abstractNumId w:val="4"/>
  </w:num>
  <w:num w:numId="6" w16cid:durableId="837765975">
    <w:abstractNumId w:val="2"/>
  </w:num>
  <w:num w:numId="7" w16cid:durableId="933366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AB1"/>
    <w:rsid w:val="000B4AB1"/>
    <w:rsid w:val="007B76E2"/>
    <w:rsid w:val="0086146E"/>
    <w:rsid w:val="009504F8"/>
    <w:rsid w:val="00B72255"/>
    <w:rsid w:val="00D1730F"/>
    <w:rsid w:val="00D70364"/>
    <w:rsid w:val="00F0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B53C0"/>
  <w15:docId w15:val="{6BE776AB-1005-4BB5-855D-0BB32E5C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>
      <w:pPr>
        <w:spacing w:after="238" w:line="259" w:lineRule="auto"/>
        <w:ind w:left="10" w:right="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9"/>
      <w:ind w:right="0" w:hanging="10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1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46E"/>
  </w:style>
  <w:style w:type="paragraph" w:styleId="Piedepgina">
    <w:name w:val="footer"/>
    <w:basedOn w:val="Normal"/>
    <w:link w:val="PiedepginaCar"/>
    <w:uiPriority w:val="99"/>
    <w:unhideWhenUsed/>
    <w:rsid w:val="00861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8zTe62FzDgWI7/GyjcF0cW8lf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FdFFLb3RaMk4tQXgxRjd0VkhQT3VBZnEzdVdmelJ5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1122</Words>
  <Characters>6177</Characters>
  <Application>Microsoft Office Word</Application>
  <DocSecurity>0</DocSecurity>
  <Lines>51</Lines>
  <Paragraphs>14</Paragraphs>
  <ScaleCrop>false</ScaleCrop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Camila Laguna Forero</cp:lastModifiedBy>
  <cp:revision>4</cp:revision>
  <dcterms:created xsi:type="dcterms:W3CDTF">2026-05-26T16:15:00Z</dcterms:created>
  <dcterms:modified xsi:type="dcterms:W3CDTF">2026-05-26T17:56:00Z</dcterms:modified>
</cp:coreProperties>
</file>