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C7FD8" w14:textId="77777777" w:rsidR="00CE4BF4" w:rsidRPr="00E31EF0" w:rsidRDefault="00CE4BF4" w:rsidP="00CE4BF4">
      <w:pPr>
        <w:pStyle w:val="Sinespaciado"/>
        <w:jc w:val="both"/>
        <w:rPr>
          <w:rFonts w:asciiTheme="minorHAnsi" w:hAnsiTheme="minorHAnsi" w:cstheme="minorHAnsi"/>
          <w:lang w:val="es-CO"/>
        </w:rPr>
      </w:pPr>
      <w:r w:rsidRPr="00E31EF0">
        <w:rPr>
          <w:rStyle w:val="eop"/>
          <w:rFonts w:asciiTheme="minorHAnsi" w:hAnsiTheme="minorHAnsi" w:cstheme="minorHAnsi"/>
          <w:lang w:val="es-CO"/>
        </w:rPr>
        <w:t> </w:t>
      </w:r>
    </w:p>
    <w:p w14:paraId="4C200734" w14:textId="55349E0D" w:rsidR="00CE4BF4" w:rsidRPr="00B157E2" w:rsidRDefault="00CE4BF4" w:rsidP="0056326C">
      <w:pPr>
        <w:pStyle w:val="Ttulo"/>
        <w:jc w:val="center"/>
        <w:rPr>
          <w:b/>
          <w:bCs/>
          <w:sz w:val="36"/>
          <w:szCs w:val="36"/>
        </w:rPr>
      </w:pPr>
      <w:r w:rsidRPr="00B157E2">
        <w:rPr>
          <w:b/>
          <w:bCs/>
          <w:sz w:val="36"/>
          <w:szCs w:val="36"/>
        </w:rPr>
        <w:t>FICHAS TÉCNICAS</w:t>
      </w:r>
    </w:p>
    <w:p w14:paraId="288CC55D" w14:textId="23AFA39B" w:rsidR="00CE4BF4" w:rsidRPr="00B157E2" w:rsidRDefault="00A10EA4" w:rsidP="000A785C">
      <w:pPr>
        <w:pStyle w:val="Ttulo"/>
        <w:jc w:val="center"/>
        <w:rPr>
          <w:b/>
          <w:bCs/>
          <w:sz w:val="36"/>
          <w:szCs w:val="36"/>
        </w:rPr>
      </w:pPr>
      <w:r w:rsidRPr="00B157E2">
        <w:rPr>
          <w:b/>
          <w:bCs/>
          <w:sz w:val="36"/>
          <w:szCs w:val="36"/>
        </w:rPr>
        <w:t>KIT</w:t>
      </w:r>
      <w:r w:rsidR="00A377A7" w:rsidRPr="00B157E2">
        <w:rPr>
          <w:b/>
          <w:bCs/>
          <w:sz w:val="36"/>
          <w:szCs w:val="36"/>
        </w:rPr>
        <w:t xml:space="preserve"> dirigido al </w:t>
      </w:r>
      <w:r w:rsidR="0056326C" w:rsidRPr="00B157E2">
        <w:rPr>
          <w:b/>
          <w:bCs/>
          <w:sz w:val="36"/>
          <w:szCs w:val="36"/>
        </w:rPr>
        <w:t>estudiante</w:t>
      </w:r>
    </w:p>
    <w:p w14:paraId="27E42374" w14:textId="77777777" w:rsidR="00D516EC" w:rsidRDefault="00D516EC" w:rsidP="00131BD9">
      <w:pPr>
        <w:pStyle w:val="Sinespaciado"/>
        <w:jc w:val="both"/>
        <w:rPr>
          <w:rStyle w:val="eop"/>
          <w:rFonts w:asciiTheme="minorHAnsi" w:hAnsiTheme="minorHAnsi" w:cstheme="minorHAnsi"/>
          <w:b/>
          <w:bCs/>
          <w:color w:val="000000"/>
          <w:shd w:val="clear" w:color="auto" w:fill="FFFFFF"/>
          <w:lang w:val="es-CO"/>
        </w:rPr>
      </w:pPr>
    </w:p>
    <w:p w14:paraId="1733356A" w14:textId="1267FEB1" w:rsidR="00131BD9" w:rsidRPr="00CC2F72" w:rsidRDefault="00131BD9" w:rsidP="00CE4BF4">
      <w:pPr>
        <w:pStyle w:val="Sinespaciado"/>
        <w:jc w:val="both"/>
        <w:rPr>
          <w:rStyle w:val="normaltextrun"/>
          <w:rFonts w:asciiTheme="minorHAnsi" w:hAnsiTheme="minorHAnsi" w:cstheme="minorHAnsi"/>
          <w:color w:val="000000"/>
          <w:shd w:val="clear" w:color="auto" w:fill="FFFFFF"/>
          <w:lang w:val="es-CO"/>
        </w:rPr>
      </w:pPr>
      <w:r w:rsidRPr="00131BD9">
        <w:rPr>
          <w:rStyle w:val="eop"/>
          <w:rFonts w:asciiTheme="minorHAnsi" w:hAnsiTheme="minorHAnsi" w:cstheme="minorHAnsi"/>
          <w:b/>
          <w:bCs/>
          <w:color w:val="000000"/>
          <w:shd w:val="clear" w:color="auto" w:fill="FFFFFF"/>
          <w:lang w:val="es-CO"/>
        </w:rPr>
        <w:t xml:space="preserve">Nota </w:t>
      </w:r>
      <w:r>
        <w:rPr>
          <w:rStyle w:val="eop"/>
          <w:rFonts w:asciiTheme="minorHAnsi" w:hAnsiTheme="minorHAnsi" w:cstheme="minorHAnsi"/>
          <w:b/>
          <w:bCs/>
          <w:color w:val="000000"/>
          <w:shd w:val="clear" w:color="auto" w:fill="FFFFFF"/>
          <w:lang w:val="es-CO"/>
        </w:rPr>
        <w:t>1</w:t>
      </w:r>
      <w:r w:rsidRPr="00131BD9">
        <w:rPr>
          <w:rStyle w:val="eop"/>
          <w:rFonts w:asciiTheme="minorHAnsi" w:hAnsiTheme="minorHAnsi" w:cstheme="minorHAnsi"/>
          <w:b/>
          <w:bCs/>
          <w:color w:val="000000"/>
          <w:shd w:val="clear" w:color="auto" w:fill="FFFFFF"/>
          <w:lang w:val="es-CO"/>
        </w:rPr>
        <w:t>.</w:t>
      </w:r>
      <w:r>
        <w:rPr>
          <w:rStyle w:val="eop"/>
          <w:rFonts w:asciiTheme="minorHAnsi" w:hAnsiTheme="minorHAnsi" w:cstheme="minorHAnsi"/>
          <w:color w:val="000000"/>
          <w:shd w:val="clear" w:color="auto" w:fill="FFFFFF"/>
          <w:lang w:val="es-CO"/>
        </w:rPr>
        <w:t xml:space="preserve"> El kit está diseñado para ser entregado </w:t>
      </w:r>
      <w:r w:rsidR="00CC2F72">
        <w:rPr>
          <w:rStyle w:val="eop"/>
          <w:rFonts w:asciiTheme="minorHAnsi" w:hAnsiTheme="minorHAnsi" w:cstheme="minorHAnsi"/>
          <w:color w:val="000000"/>
          <w:shd w:val="clear" w:color="auto" w:fill="FFFFFF"/>
          <w:lang w:val="es-CO"/>
        </w:rPr>
        <w:t>los estudiantes</w:t>
      </w:r>
    </w:p>
    <w:p w14:paraId="4F969165" w14:textId="23BB2830" w:rsidR="00832165" w:rsidRDefault="00CE4BF4" w:rsidP="00CE4BF4">
      <w:pPr>
        <w:pStyle w:val="Sinespaciado"/>
        <w:jc w:val="both"/>
        <w:rPr>
          <w:rStyle w:val="eop"/>
          <w:rFonts w:asciiTheme="minorHAnsi" w:hAnsiTheme="minorHAnsi" w:cstheme="minorHAnsi"/>
          <w:lang w:val="es-CO"/>
        </w:rPr>
      </w:pPr>
      <w:r w:rsidRPr="00E31EF0">
        <w:rPr>
          <w:rStyle w:val="normaltextrun"/>
          <w:rFonts w:asciiTheme="minorHAnsi" w:hAnsiTheme="minorHAnsi" w:cstheme="minorHAnsi"/>
          <w:b/>
          <w:bCs/>
          <w:lang w:val="es-CO"/>
        </w:rPr>
        <w:t xml:space="preserve">Nota </w:t>
      </w:r>
      <w:r w:rsidR="00131BD9">
        <w:rPr>
          <w:rStyle w:val="normaltextrun"/>
          <w:rFonts w:asciiTheme="minorHAnsi" w:hAnsiTheme="minorHAnsi" w:cstheme="minorHAnsi"/>
          <w:b/>
          <w:bCs/>
          <w:lang w:val="es-CO"/>
        </w:rPr>
        <w:t>2</w:t>
      </w:r>
      <w:r w:rsidRPr="00E31EF0">
        <w:rPr>
          <w:rStyle w:val="normaltextrun"/>
          <w:rFonts w:asciiTheme="minorHAnsi" w:hAnsiTheme="minorHAnsi" w:cstheme="minorHAnsi"/>
          <w:b/>
          <w:bCs/>
          <w:lang w:val="es-CO"/>
        </w:rPr>
        <w:t>.</w:t>
      </w:r>
      <w:r w:rsidRPr="00E31EF0">
        <w:rPr>
          <w:rStyle w:val="normaltextrun"/>
          <w:rFonts w:asciiTheme="minorHAnsi" w:hAnsiTheme="minorHAnsi" w:cstheme="minorHAnsi"/>
          <w:lang w:val="es-CO"/>
        </w:rPr>
        <w:t xml:space="preserve"> Las fichas técnicas contienen las características técnicas de cada uno de los elementos que componen las dotaciones pedagógicas. Es posible que las medidas de algunos de estos elementos puedan variar de acuerdo con la disponibilidad que exista en el mercado, en todo caso la variación de sus medidas no podrá superar el 10% de lo especificado en la ficha técnica y se deberá aprobar en mesa técnica su ajuste por parte del </w:t>
      </w:r>
      <w:r>
        <w:rPr>
          <w:rStyle w:val="normaltextrun"/>
          <w:rFonts w:asciiTheme="minorHAnsi" w:hAnsiTheme="minorHAnsi" w:cstheme="minorHAnsi"/>
          <w:lang w:val="es-CO"/>
        </w:rPr>
        <w:t>Ministerio de Educación Nacional</w:t>
      </w:r>
      <w:r w:rsidRPr="00E31EF0">
        <w:rPr>
          <w:rStyle w:val="normaltextrun"/>
          <w:rFonts w:asciiTheme="minorHAnsi" w:hAnsiTheme="minorHAnsi" w:cstheme="minorHAnsi"/>
          <w:lang w:val="es-CO"/>
        </w:rPr>
        <w:t>.</w:t>
      </w:r>
      <w:r w:rsidRPr="00E31EF0">
        <w:rPr>
          <w:rStyle w:val="eop"/>
          <w:rFonts w:asciiTheme="minorHAnsi" w:hAnsiTheme="minorHAnsi" w:cstheme="minorHAnsi"/>
          <w:lang w:val="es-CO"/>
        </w:rPr>
        <w:t> Este criterio de flexibilización solo aplica para dimensiones</w:t>
      </w:r>
      <w:r>
        <w:rPr>
          <w:rStyle w:val="eop"/>
          <w:rFonts w:asciiTheme="minorHAnsi" w:hAnsiTheme="minorHAnsi" w:cstheme="minorHAnsi"/>
          <w:lang w:val="es-CO"/>
        </w:rPr>
        <w:t xml:space="preserve">, </w:t>
      </w:r>
      <w:r w:rsidRPr="00E31EF0">
        <w:rPr>
          <w:rStyle w:val="eop"/>
          <w:rFonts w:asciiTheme="minorHAnsi" w:hAnsiTheme="minorHAnsi" w:cstheme="minorHAnsi"/>
          <w:lang w:val="es-CO"/>
        </w:rPr>
        <w:t>no para cantidades.</w:t>
      </w:r>
    </w:p>
    <w:p w14:paraId="11533780" w14:textId="11077A72" w:rsidR="00832165" w:rsidRDefault="00832165" w:rsidP="00832165">
      <w:pPr>
        <w:pStyle w:val="Sinespaciado"/>
        <w:jc w:val="both"/>
        <w:rPr>
          <w:rStyle w:val="eop"/>
          <w:rFonts w:asciiTheme="minorHAnsi" w:hAnsiTheme="minorHAnsi" w:cstheme="minorHAnsi"/>
          <w:color w:val="000000"/>
          <w:shd w:val="clear" w:color="auto" w:fill="FFFFFF"/>
          <w:lang w:val="es-CO"/>
        </w:rPr>
      </w:pPr>
      <w:r w:rsidRPr="00E31EF0">
        <w:rPr>
          <w:rStyle w:val="normaltextrun"/>
          <w:rFonts w:asciiTheme="minorHAnsi" w:hAnsiTheme="minorHAnsi" w:cstheme="minorHAnsi"/>
          <w:b/>
          <w:bCs/>
          <w:color w:val="000000"/>
          <w:shd w:val="clear" w:color="auto" w:fill="FFFFFF"/>
          <w:lang w:val="es-CO"/>
        </w:rPr>
        <w:t xml:space="preserve">Nota </w:t>
      </w:r>
      <w:r w:rsidR="00131BD9">
        <w:rPr>
          <w:rStyle w:val="normaltextrun"/>
          <w:rFonts w:asciiTheme="minorHAnsi" w:hAnsiTheme="minorHAnsi" w:cstheme="minorHAnsi"/>
          <w:b/>
          <w:bCs/>
          <w:color w:val="000000"/>
          <w:shd w:val="clear" w:color="auto" w:fill="FFFFFF"/>
          <w:lang w:val="es-CO"/>
        </w:rPr>
        <w:t>3</w:t>
      </w:r>
      <w:r w:rsidRPr="00E31EF0">
        <w:rPr>
          <w:rStyle w:val="normaltextrun"/>
          <w:rFonts w:asciiTheme="minorHAnsi" w:hAnsiTheme="minorHAnsi" w:cstheme="minorHAnsi"/>
          <w:b/>
          <w:bCs/>
          <w:color w:val="000000"/>
          <w:shd w:val="clear" w:color="auto" w:fill="FFFFFF"/>
          <w:lang w:val="es-CO"/>
        </w:rPr>
        <w:t>.</w:t>
      </w:r>
      <w:r w:rsidRPr="00E31EF0">
        <w:rPr>
          <w:rStyle w:val="normaltextrun"/>
          <w:rFonts w:asciiTheme="minorHAnsi" w:hAnsiTheme="minorHAnsi" w:cstheme="minorHAnsi"/>
          <w:color w:val="000000"/>
          <w:shd w:val="clear" w:color="auto" w:fill="FFFFFF"/>
          <w:lang w:val="es-CO"/>
        </w:rPr>
        <w:t xml:space="preserve"> </w:t>
      </w:r>
      <w:r w:rsidR="00FE2CC2">
        <w:rPr>
          <w:rStyle w:val="normaltextrun"/>
          <w:rFonts w:asciiTheme="minorHAnsi" w:hAnsiTheme="minorHAnsi" w:cstheme="minorHAnsi"/>
          <w:color w:val="000000"/>
          <w:shd w:val="clear" w:color="auto" w:fill="FFFFFF"/>
          <w:lang w:val="es-CO"/>
        </w:rPr>
        <w:t xml:space="preserve">En casos excepcionales y bajo la debida justificación, la supervisión o interventoría podrá </w:t>
      </w:r>
      <w:r w:rsidR="00A60C17">
        <w:rPr>
          <w:rStyle w:val="normaltextrun"/>
          <w:rFonts w:asciiTheme="minorHAnsi" w:hAnsiTheme="minorHAnsi" w:cstheme="minorHAnsi"/>
          <w:color w:val="000000"/>
          <w:shd w:val="clear" w:color="auto" w:fill="FFFFFF"/>
          <w:lang w:val="es-CO"/>
        </w:rPr>
        <w:t>autorizar realizar</w:t>
      </w:r>
      <w:r w:rsidR="00FE2CC2">
        <w:rPr>
          <w:rStyle w:val="normaltextrun"/>
          <w:rFonts w:asciiTheme="minorHAnsi" w:hAnsiTheme="minorHAnsi" w:cstheme="minorHAnsi"/>
          <w:color w:val="000000"/>
          <w:shd w:val="clear" w:color="auto" w:fill="FFFFFF"/>
          <w:lang w:val="es-CO"/>
        </w:rPr>
        <w:t xml:space="preserve"> sustitutos de elementos </w:t>
      </w:r>
      <w:r w:rsidR="00DB6D4D">
        <w:rPr>
          <w:rStyle w:val="normaltextrun"/>
          <w:rFonts w:asciiTheme="minorHAnsi" w:hAnsiTheme="minorHAnsi" w:cstheme="minorHAnsi"/>
          <w:color w:val="000000"/>
          <w:shd w:val="clear" w:color="auto" w:fill="FFFFFF"/>
          <w:lang w:val="es-CO"/>
        </w:rPr>
        <w:t>previa autorización del Ministerio de Educación Nacional</w:t>
      </w:r>
      <w:r w:rsidRPr="00E31EF0">
        <w:rPr>
          <w:rStyle w:val="normaltextrun"/>
          <w:rFonts w:asciiTheme="minorHAnsi" w:hAnsiTheme="minorHAnsi" w:cstheme="minorHAnsi"/>
          <w:color w:val="000000"/>
          <w:shd w:val="clear" w:color="auto" w:fill="FFFFFF"/>
          <w:lang w:val="es-CO"/>
        </w:rPr>
        <w:t>.</w:t>
      </w:r>
      <w:r w:rsidRPr="00E31EF0">
        <w:rPr>
          <w:rStyle w:val="eop"/>
          <w:rFonts w:asciiTheme="minorHAnsi" w:hAnsiTheme="minorHAnsi" w:cstheme="minorHAnsi"/>
          <w:color w:val="000000"/>
          <w:shd w:val="clear" w:color="auto" w:fill="FFFFFF"/>
          <w:lang w:val="es-CO"/>
        </w:rPr>
        <w:t> </w:t>
      </w:r>
      <w:r w:rsidR="00CE58C5">
        <w:rPr>
          <w:rStyle w:val="eop"/>
          <w:rFonts w:asciiTheme="minorHAnsi" w:hAnsiTheme="minorHAnsi" w:cstheme="minorHAnsi"/>
          <w:color w:val="000000"/>
          <w:shd w:val="clear" w:color="auto" w:fill="FFFFFF"/>
          <w:lang w:val="es-CO"/>
        </w:rPr>
        <w:t>Para esto, se deberá presentar la propuesta junto con la ficha técnica del elemento sustituto para que la supervisión o interventoría emitan concepto integral (técnico, jurídico, contable, financiero y administrativo) y con esto la entidad pueda determinar la pertinencia pedagógica de realizar el cambio o no.</w:t>
      </w:r>
    </w:p>
    <w:p w14:paraId="2F2C6146" w14:textId="77777777" w:rsidR="00556A37" w:rsidRDefault="00556A37" w:rsidP="00832165">
      <w:pPr>
        <w:pStyle w:val="Sinespaciado"/>
        <w:jc w:val="both"/>
        <w:rPr>
          <w:rStyle w:val="eop"/>
          <w:rFonts w:asciiTheme="minorHAnsi" w:hAnsiTheme="minorHAnsi" w:cstheme="minorHAnsi"/>
          <w:color w:val="000000"/>
          <w:shd w:val="clear" w:color="auto" w:fill="FFFFFF"/>
          <w:lang w:val="es-CO"/>
        </w:rPr>
      </w:pPr>
    </w:p>
    <w:p w14:paraId="27387CA7" w14:textId="0E56BB7E" w:rsidR="00CE4BF4" w:rsidRPr="00556A37" w:rsidRDefault="00556A37" w:rsidP="00556A37">
      <w:pPr>
        <w:spacing w:after="0" w:line="240" w:lineRule="auto"/>
        <w:jc w:val="both"/>
        <w:rPr>
          <w:rFonts w:eastAsia="Calibri" w:cstheme="minorHAnsi"/>
          <w:color w:val="000000" w:themeColor="text1"/>
        </w:rPr>
      </w:pPr>
      <w:r w:rsidRPr="00A74121">
        <w:rPr>
          <w:rStyle w:val="eop"/>
          <w:rFonts w:eastAsia="Calibri" w:cstheme="minorHAnsi"/>
          <w:color w:val="000000" w:themeColor="text1"/>
        </w:rPr>
        <w:t xml:space="preserve">El </w:t>
      </w:r>
      <w:r>
        <w:rPr>
          <w:rStyle w:val="eop"/>
          <w:rFonts w:eastAsia="Calibri" w:cstheme="minorHAnsi"/>
          <w:color w:val="000000" w:themeColor="text1"/>
        </w:rPr>
        <w:t xml:space="preserve">KIT </w:t>
      </w:r>
      <w:r w:rsidRPr="00A74121">
        <w:rPr>
          <w:rStyle w:val="eop"/>
          <w:rFonts w:eastAsia="Calibri" w:cstheme="minorHAnsi"/>
          <w:color w:val="000000" w:themeColor="text1"/>
        </w:rPr>
        <w:t xml:space="preserve">se compone de los siguientes elementos: </w:t>
      </w:r>
    </w:p>
    <w:p w14:paraId="5B3F7281" w14:textId="77777777" w:rsidR="00CC2F72" w:rsidRDefault="00CC2F72" w:rsidP="00BA503F">
      <w:pPr>
        <w:pStyle w:val="Sinespaciado"/>
        <w:jc w:val="center"/>
        <w:rPr>
          <w:rStyle w:val="eop"/>
          <w:rFonts w:asciiTheme="minorHAnsi" w:hAnsiTheme="minorHAnsi" w:cstheme="minorHAnsi"/>
          <w:color w:val="000000"/>
          <w:shd w:val="clear" w:color="auto" w:fill="FFFFFF"/>
          <w:lang w:val="es-CO"/>
        </w:rPr>
      </w:pPr>
    </w:p>
    <w:tbl>
      <w:tblPr>
        <w:tblW w:w="7140" w:type="dxa"/>
        <w:jc w:val="center"/>
        <w:tblCellMar>
          <w:left w:w="70" w:type="dxa"/>
          <w:right w:w="70" w:type="dxa"/>
        </w:tblCellMar>
        <w:tblLook w:val="04A0" w:firstRow="1" w:lastRow="0" w:firstColumn="1" w:lastColumn="0" w:noHBand="0" w:noVBand="1"/>
      </w:tblPr>
      <w:tblGrid>
        <w:gridCol w:w="4380"/>
        <w:gridCol w:w="1200"/>
        <w:gridCol w:w="1560"/>
      </w:tblGrid>
      <w:tr w:rsidR="001F4924" w:rsidRPr="0090029C" w14:paraId="5F4D04DD" w14:textId="77777777" w:rsidTr="001F4924">
        <w:trPr>
          <w:trHeight w:val="600"/>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0C32312C" w14:textId="6C9EEF1A" w:rsidR="001F4924" w:rsidRPr="0090029C" w:rsidRDefault="001F4924" w:rsidP="001F4924">
            <w:pPr>
              <w:spacing w:after="0" w:line="240" w:lineRule="auto"/>
              <w:jc w:val="center"/>
              <w:rPr>
                <w:rStyle w:val="eop"/>
                <w:rFonts w:eastAsiaTheme="minorEastAsia" w:cstheme="minorHAnsi"/>
                <w:b/>
                <w:bCs/>
                <w:shd w:val="clear" w:color="auto" w:fill="FFFFFF"/>
                <w:lang w:eastAsia="es-ES"/>
              </w:rPr>
            </w:pPr>
            <w:r>
              <w:rPr>
                <w:rStyle w:val="eop"/>
                <w:rFonts w:eastAsiaTheme="minorEastAsia" w:cstheme="minorHAnsi"/>
                <w:b/>
                <w:bCs/>
                <w:shd w:val="clear" w:color="auto" w:fill="FFFFFF"/>
                <w:lang w:eastAsia="es-ES"/>
              </w:rPr>
              <w:t>Elementos</w:t>
            </w:r>
          </w:p>
        </w:tc>
        <w:tc>
          <w:tcPr>
            <w:tcW w:w="1200" w:type="dxa"/>
            <w:tcBorders>
              <w:top w:val="single" w:sz="4" w:space="0" w:color="auto"/>
              <w:bottom w:val="single" w:sz="4" w:space="0" w:color="auto"/>
              <w:right w:val="single" w:sz="4" w:space="0" w:color="auto"/>
            </w:tcBorders>
            <w:vAlign w:val="center"/>
            <w:hideMark/>
          </w:tcPr>
          <w:p w14:paraId="7C952558" w14:textId="7AAD367F" w:rsidR="001F4924" w:rsidRPr="0090029C" w:rsidRDefault="001F4924" w:rsidP="001F4924">
            <w:pPr>
              <w:spacing w:after="0" w:line="240" w:lineRule="auto"/>
              <w:jc w:val="center"/>
              <w:rPr>
                <w:rStyle w:val="eop"/>
                <w:rFonts w:eastAsiaTheme="minorEastAsia" w:cstheme="minorHAnsi"/>
                <w:b/>
                <w:bCs/>
                <w:shd w:val="clear" w:color="auto" w:fill="FFFFFF"/>
                <w:lang w:eastAsia="es-ES"/>
              </w:rPr>
            </w:pPr>
            <w:r w:rsidRPr="00B65784">
              <w:rPr>
                <w:rStyle w:val="normaltextrun"/>
                <w:rFonts w:eastAsiaTheme="minorEastAsia" w:cstheme="minorHAnsi"/>
                <w:b/>
                <w:bCs/>
                <w:shd w:val="clear" w:color="auto" w:fill="FFFFFF"/>
                <w:lang w:eastAsia="es-ES"/>
              </w:rPr>
              <w:t>Ficha Técnica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0C6A24D" w14:textId="303DD238" w:rsidR="001F4924" w:rsidRPr="0090029C" w:rsidRDefault="001F4924" w:rsidP="001F4924">
            <w:pPr>
              <w:spacing w:after="0" w:line="240" w:lineRule="auto"/>
              <w:jc w:val="center"/>
              <w:rPr>
                <w:rStyle w:val="eop"/>
                <w:rFonts w:eastAsiaTheme="minorEastAsia" w:cstheme="minorHAnsi"/>
                <w:b/>
                <w:bCs/>
                <w:shd w:val="clear" w:color="auto" w:fill="FFFFFF"/>
                <w:lang w:eastAsia="es-ES"/>
              </w:rPr>
            </w:pPr>
            <w:r w:rsidRPr="00B65784">
              <w:rPr>
                <w:rStyle w:val="normaltextrun"/>
                <w:rFonts w:eastAsiaTheme="minorEastAsia" w:cstheme="minorHAnsi"/>
                <w:b/>
                <w:bCs/>
                <w:shd w:val="clear" w:color="auto" w:fill="FFFFFF"/>
                <w:lang w:eastAsia="es-ES"/>
              </w:rPr>
              <w:t>Unidad Medida </w:t>
            </w:r>
          </w:p>
        </w:tc>
      </w:tr>
      <w:tr w:rsidR="0090029C" w:rsidRPr="0090029C" w14:paraId="5ED85E6B" w14:textId="77777777" w:rsidTr="001F4924">
        <w:trPr>
          <w:trHeight w:val="300"/>
          <w:jc w:val="center"/>
        </w:trPr>
        <w:tc>
          <w:tcPr>
            <w:tcW w:w="4380" w:type="dxa"/>
            <w:tcBorders>
              <w:top w:val="nil"/>
              <w:left w:val="single" w:sz="4" w:space="0" w:color="auto"/>
              <w:bottom w:val="single" w:sz="4" w:space="0" w:color="auto"/>
              <w:right w:val="single" w:sz="4" w:space="0" w:color="auto"/>
            </w:tcBorders>
            <w:vAlign w:val="center"/>
            <w:hideMark/>
          </w:tcPr>
          <w:p w14:paraId="28C08886" w14:textId="77777777" w:rsidR="0090029C" w:rsidRPr="0090029C" w:rsidRDefault="0090029C" w:rsidP="0090029C">
            <w:pPr>
              <w:spacing w:after="0" w:line="240" w:lineRule="auto"/>
              <w:jc w:val="both"/>
              <w:rPr>
                <w:rStyle w:val="eop"/>
                <w:rFonts w:eastAsiaTheme="minorEastAsia" w:cstheme="minorHAnsi"/>
                <w:shd w:val="clear" w:color="auto" w:fill="FFFFFF"/>
                <w:lang w:eastAsia="es-ES"/>
              </w:rPr>
            </w:pPr>
            <w:r w:rsidRPr="0090029C">
              <w:rPr>
                <w:rStyle w:val="eop"/>
                <w:rFonts w:eastAsiaTheme="minorEastAsia" w:cstheme="minorHAnsi"/>
                <w:shd w:val="clear" w:color="auto" w:fill="FFFFFF"/>
                <w:lang w:eastAsia="es-ES"/>
              </w:rPr>
              <w:t>Cuaderno cinco materias </w:t>
            </w:r>
          </w:p>
        </w:tc>
        <w:tc>
          <w:tcPr>
            <w:tcW w:w="1200" w:type="dxa"/>
            <w:tcBorders>
              <w:top w:val="single" w:sz="4" w:space="0" w:color="auto"/>
              <w:left w:val="nil"/>
              <w:bottom w:val="single" w:sz="4" w:space="0" w:color="auto"/>
              <w:right w:val="single" w:sz="4" w:space="0" w:color="auto"/>
            </w:tcBorders>
            <w:vAlign w:val="center"/>
            <w:hideMark/>
          </w:tcPr>
          <w:p w14:paraId="7D4253BE" w14:textId="77777777" w:rsidR="0090029C" w:rsidRPr="0090029C" w:rsidRDefault="0090029C" w:rsidP="0090029C">
            <w:pPr>
              <w:spacing w:after="0" w:line="240" w:lineRule="auto"/>
              <w:jc w:val="center"/>
              <w:rPr>
                <w:rStyle w:val="eop"/>
                <w:rFonts w:eastAsiaTheme="minorEastAsia" w:cstheme="minorHAnsi"/>
                <w:shd w:val="clear" w:color="auto" w:fill="FFFFFF"/>
                <w:lang w:eastAsia="es-ES"/>
              </w:rPr>
            </w:pPr>
            <w:r w:rsidRPr="0090029C">
              <w:rPr>
                <w:rStyle w:val="eop"/>
                <w:rFonts w:eastAsiaTheme="minorEastAsia" w:cstheme="minorHAnsi"/>
                <w:shd w:val="clear" w:color="auto" w:fill="FFFFFF"/>
                <w:lang w:eastAsia="es-ES"/>
              </w:rPr>
              <w:t>1 </w:t>
            </w:r>
          </w:p>
        </w:tc>
        <w:tc>
          <w:tcPr>
            <w:tcW w:w="1560" w:type="dxa"/>
            <w:tcBorders>
              <w:top w:val="single" w:sz="4" w:space="0" w:color="auto"/>
              <w:left w:val="nil"/>
              <w:bottom w:val="single" w:sz="4" w:space="0" w:color="auto"/>
              <w:right w:val="single" w:sz="4" w:space="0" w:color="auto"/>
            </w:tcBorders>
            <w:vAlign w:val="center"/>
            <w:hideMark/>
          </w:tcPr>
          <w:p w14:paraId="7493A2C5" w14:textId="77777777" w:rsidR="0090029C" w:rsidRPr="0090029C" w:rsidRDefault="0090029C" w:rsidP="0090029C">
            <w:pPr>
              <w:spacing w:after="0" w:line="240" w:lineRule="auto"/>
              <w:jc w:val="center"/>
              <w:rPr>
                <w:rStyle w:val="eop"/>
                <w:rFonts w:eastAsiaTheme="minorEastAsia" w:cstheme="minorHAnsi"/>
                <w:shd w:val="clear" w:color="auto" w:fill="FFFFFF"/>
                <w:lang w:eastAsia="es-ES"/>
              </w:rPr>
            </w:pPr>
            <w:r w:rsidRPr="0090029C">
              <w:rPr>
                <w:rStyle w:val="eop"/>
                <w:rFonts w:eastAsiaTheme="minorEastAsia" w:cstheme="minorHAnsi"/>
                <w:shd w:val="clear" w:color="auto" w:fill="FFFFFF"/>
                <w:lang w:eastAsia="es-ES"/>
              </w:rPr>
              <w:t>UNIDAD </w:t>
            </w:r>
          </w:p>
        </w:tc>
      </w:tr>
      <w:tr w:rsidR="0090029C" w:rsidRPr="0090029C" w14:paraId="7C9FED16" w14:textId="77777777" w:rsidTr="0090029C">
        <w:trPr>
          <w:trHeight w:val="300"/>
          <w:jc w:val="center"/>
        </w:trPr>
        <w:tc>
          <w:tcPr>
            <w:tcW w:w="4380" w:type="dxa"/>
            <w:tcBorders>
              <w:top w:val="nil"/>
              <w:left w:val="single" w:sz="4" w:space="0" w:color="auto"/>
              <w:bottom w:val="single" w:sz="4" w:space="0" w:color="auto"/>
              <w:right w:val="single" w:sz="4" w:space="0" w:color="auto"/>
            </w:tcBorders>
            <w:vAlign w:val="center"/>
            <w:hideMark/>
          </w:tcPr>
          <w:p w14:paraId="2DAB1CA4" w14:textId="77777777" w:rsidR="0090029C" w:rsidRPr="0090029C" w:rsidRDefault="0090029C" w:rsidP="0090029C">
            <w:pPr>
              <w:spacing w:after="0" w:line="240" w:lineRule="auto"/>
              <w:jc w:val="both"/>
              <w:rPr>
                <w:rStyle w:val="eop"/>
                <w:rFonts w:eastAsiaTheme="minorEastAsia" w:cstheme="minorHAnsi"/>
                <w:shd w:val="clear" w:color="auto" w:fill="FFFFFF"/>
                <w:lang w:eastAsia="es-ES"/>
              </w:rPr>
            </w:pPr>
            <w:r w:rsidRPr="0090029C">
              <w:rPr>
                <w:rStyle w:val="eop"/>
                <w:rFonts w:eastAsiaTheme="minorEastAsia" w:cstheme="minorHAnsi"/>
                <w:shd w:val="clear" w:color="auto" w:fill="FFFFFF"/>
                <w:lang w:eastAsia="es-ES"/>
              </w:rPr>
              <w:t>Esfero negro </w:t>
            </w:r>
          </w:p>
        </w:tc>
        <w:tc>
          <w:tcPr>
            <w:tcW w:w="1200" w:type="dxa"/>
            <w:tcBorders>
              <w:top w:val="nil"/>
              <w:left w:val="nil"/>
              <w:bottom w:val="single" w:sz="4" w:space="0" w:color="auto"/>
              <w:right w:val="single" w:sz="4" w:space="0" w:color="auto"/>
            </w:tcBorders>
            <w:vAlign w:val="center"/>
            <w:hideMark/>
          </w:tcPr>
          <w:p w14:paraId="18769D64" w14:textId="77777777" w:rsidR="0090029C" w:rsidRPr="0090029C" w:rsidRDefault="0090029C" w:rsidP="0090029C">
            <w:pPr>
              <w:spacing w:after="0" w:line="240" w:lineRule="auto"/>
              <w:jc w:val="center"/>
              <w:rPr>
                <w:rStyle w:val="eop"/>
                <w:rFonts w:eastAsiaTheme="minorEastAsia" w:cstheme="minorHAnsi"/>
                <w:shd w:val="clear" w:color="auto" w:fill="FFFFFF"/>
                <w:lang w:eastAsia="es-ES"/>
              </w:rPr>
            </w:pPr>
            <w:r w:rsidRPr="0090029C">
              <w:rPr>
                <w:rStyle w:val="eop"/>
                <w:rFonts w:eastAsiaTheme="minorEastAsia" w:cstheme="minorHAnsi"/>
                <w:shd w:val="clear" w:color="auto" w:fill="FFFFFF"/>
                <w:lang w:eastAsia="es-ES"/>
              </w:rPr>
              <w:t>2 </w:t>
            </w:r>
          </w:p>
        </w:tc>
        <w:tc>
          <w:tcPr>
            <w:tcW w:w="1560" w:type="dxa"/>
            <w:tcBorders>
              <w:top w:val="nil"/>
              <w:left w:val="nil"/>
              <w:bottom w:val="single" w:sz="4" w:space="0" w:color="auto"/>
              <w:right w:val="single" w:sz="4" w:space="0" w:color="auto"/>
            </w:tcBorders>
            <w:vAlign w:val="center"/>
            <w:hideMark/>
          </w:tcPr>
          <w:p w14:paraId="1980C8B1" w14:textId="77777777" w:rsidR="0090029C" w:rsidRPr="0090029C" w:rsidRDefault="0090029C" w:rsidP="0090029C">
            <w:pPr>
              <w:spacing w:after="0" w:line="240" w:lineRule="auto"/>
              <w:jc w:val="center"/>
              <w:rPr>
                <w:rStyle w:val="eop"/>
                <w:rFonts w:eastAsiaTheme="minorEastAsia" w:cstheme="minorHAnsi"/>
                <w:shd w:val="clear" w:color="auto" w:fill="FFFFFF"/>
                <w:lang w:eastAsia="es-ES"/>
              </w:rPr>
            </w:pPr>
            <w:r w:rsidRPr="0090029C">
              <w:rPr>
                <w:rStyle w:val="eop"/>
                <w:rFonts w:eastAsiaTheme="minorEastAsia" w:cstheme="minorHAnsi"/>
                <w:shd w:val="clear" w:color="auto" w:fill="FFFFFF"/>
                <w:lang w:eastAsia="es-ES"/>
              </w:rPr>
              <w:t>UNIDAD </w:t>
            </w:r>
          </w:p>
        </w:tc>
      </w:tr>
      <w:tr w:rsidR="0090029C" w:rsidRPr="0090029C" w14:paraId="4E3825C5" w14:textId="77777777" w:rsidTr="0090029C">
        <w:trPr>
          <w:trHeight w:val="300"/>
          <w:jc w:val="center"/>
        </w:trPr>
        <w:tc>
          <w:tcPr>
            <w:tcW w:w="4380" w:type="dxa"/>
            <w:tcBorders>
              <w:top w:val="nil"/>
              <w:left w:val="single" w:sz="4" w:space="0" w:color="auto"/>
              <w:bottom w:val="single" w:sz="4" w:space="0" w:color="auto"/>
              <w:right w:val="single" w:sz="4" w:space="0" w:color="auto"/>
            </w:tcBorders>
            <w:vAlign w:val="center"/>
            <w:hideMark/>
          </w:tcPr>
          <w:p w14:paraId="1E576D70" w14:textId="77777777" w:rsidR="0090029C" w:rsidRPr="0090029C" w:rsidRDefault="0090029C" w:rsidP="0090029C">
            <w:pPr>
              <w:spacing w:after="0" w:line="240" w:lineRule="auto"/>
              <w:jc w:val="both"/>
              <w:rPr>
                <w:rStyle w:val="eop"/>
                <w:rFonts w:eastAsiaTheme="minorEastAsia" w:cstheme="minorHAnsi"/>
                <w:shd w:val="clear" w:color="auto" w:fill="FFFFFF"/>
                <w:lang w:eastAsia="es-ES"/>
              </w:rPr>
            </w:pPr>
            <w:r w:rsidRPr="0090029C">
              <w:rPr>
                <w:rStyle w:val="eop"/>
                <w:rFonts w:eastAsiaTheme="minorEastAsia" w:cstheme="minorHAnsi"/>
                <w:shd w:val="clear" w:color="auto" w:fill="FFFFFF"/>
                <w:lang w:eastAsia="es-ES"/>
              </w:rPr>
              <w:t>Esfero azul </w:t>
            </w:r>
          </w:p>
        </w:tc>
        <w:tc>
          <w:tcPr>
            <w:tcW w:w="1200" w:type="dxa"/>
            <w:tcBorders>
              <w:top w:val="nil"/>
              <w:left w:val="nil"/>
              <w:bottom w:val="single" w:sz="4" w:space="0" w:color="auto"/>
              <w:right w:val="single" w:sz="4" w:space="0" w:color="auto"/>
            </w:tcBorders>
            <w:vAlign w:val="center"/>
            <w:hideMark/>
          </w:tcPr>
          <w:p w14:paraId="1B0E32B0" w14:textId="77777777" w:rsidR="0090029C" w:rsidRPr="0090029C" w:rsidRDefault="0090029C" w:rsidP="0090029C">
            <w:pPr>
              <w:spacing w:after="0" w:line="240" w:lineRule="auto"/>
              <w:jc w:val="center"/>
              <w:rPr>
                <w:rStyle w:val="eop"/>
                <w:rFonts w:eastAsiaTheme="minorEastAsia" w:cstheme="minorHAnsi"/>
                <w:shd w:val="clear" w:color="auto" w:fill="FFFFFF"/>
                <w:lang w:eastAsia="es-ES"/>
              </w:rPr>
            </w:pPr>
            <w:r w:rsidRPr="0090029C">
              <w:rPr>
                <w:rStyle w:val="eop"/>
                <w:rFonts w:eastAsiaTheme="minorEastAsia" w:cstheme="minorHAnsi"/>
                <w:shd w:val="clear" w:color="auto" w:fill="FFFFFF"/>
                <w:lang w:eastAsia="es-ES"/>
              </w:rPr>
              <w:t>3 </w:t>
            </w:r>
          </w:p>
        </w:tc>
        <w:tc>
          <w:tcPr>
            <w:tcW w:w="1560" w:type="dxa"/>
            <w:tcBorders>
              <w:top w:val="nil"/>
              <w:left w:val="nil"/>
              <w:bottom w:val="single" w:sz="4" w:space="0" w:color="auto"/>
              <w:right w:val="single" w:sz="4" w:space="0" w:color="auto"/>
            </w:tcBorders>
            <w:vAlign w:val="center"/>
            <w:hideMark/>
          </w:tcPr>
          <w:p w14:paraId="0ABB4AFB" w14:textId="77777777" w:rsidR="0090029C" w:rsidRPr="0090029C" w:rsidRDefault="0090029C" w:rsidP="0090029C">
            <w:pPr>
              <w:spacing w:after="0" w:line="240" w:lineRule="auto"/>
              <w:jc w:val="center"/>
              <w:rPr>
                <w:rStyle w:val="eop"/>
                <w:rFonts w:eastAsiaTheme="minorEastAsia" w:cstheme="minorHAnsi"/>
                <w:shd w:val="clear" w:color="auto" w:fill="FFFFFF"/>
                <w:lang w:eastAsia="es-ES"/>
              </w:rPr>
            </w:pPr>
            <w:r w:rsidRPr="0090029C">
              <w:rPr>
                <w:rStyle w:val="eop"/>
                <w:rFonts w:eastAsiaTheme="minorEastAsia" w:cstheme="minorHAnsi"/>
                <w:shd w:val="clear" w:color="auto" w:fill="FFFFFF"/>
                <w:lang w:eastAsia="es-ES"/>
              </w:rPr>
              <w:t>UNIDAD </w:t>
            </w:r>
          </w:p>
        </w:tc>
      </w:tr>
      <w:tr w:rsidR="0090029C" w:rsidRPr="0090029C" w14:paraId="2626F635" w14:textId="77777777" w:rsidTr="0090029C">
        <w:trPr>
          <w:trHeight w:val="300"/>
          <w:jc w:val="center"/>
        </w:trPr>
        <w:tc>
          <w:tcPr>
            <w:tcW w:w="4380" w:type="dxa"/>
            <w:tcBorders>
              <w:top w:val="nil"/>
              <w:left w:val="single" w:sz="4" w:space="0" w:color="auto"/>
              <w:bottom w:val="single" w:sz="4" w:space="0" w:color="auto"/>
              <w:right w:val="single" w:sz="4" w:space="0" w:color="auto"/>
            </w:tcBorders>
            <w:vAlign w:val="center"/>
            <w:hideMark/>
          </w:tcPr>
          <w:p w14:paraId="5B0DE54F" w14:textId="77777777" w:rsidR="0090029C" w:rsidRPr="0090029C" w:rsidRDefault="0090029C" w:rsidP="0090029C">
            <w:pPr>
              <w:spacing w:after="0" w:line="240" w:lineRule="auto"/>
              <w:jc w:val="both"/>
              <w:rPr>
                <w:rStyle w:val="eop"/>
                <w:rFonts w:eastAsiaTheme="minorEastAsia" w:cstheme="minorHAnsi"/>
                <w:shd w:val="clear" w:color="auto" w:fill="FFFFFF"/>
                <w:lang w:eastAsia="es-ES"/>
              </w:rPr>
            </w:pPr>
            <w:r w:rsidRPr="0090029C">
              <w:rPr>
                <w:rStyle w:val="eop"/>
                <w:rFonts w:eastAsiaTheme="minorEastAsia" w:cstheme="minorHAnsi"/>
                <w:shd w:val="clear" w:color="auto" w:fill="FFFFFF"/>
                <w:lang w:eastAsia="es-ES"/>
              </w:rPr>
              <w:t>Esfero rojo </w:t>
            </w:r>
          </w:p>
        </w:tc>
        <w:tc>
          <w:tcPr>
            <w:tcW w:w="1200" w:type="dxa"/>
            <w:tcBorders>
              <w:top w:val="nil"/>
              <w:left w:val="nil"/>
              <w:bottom w:val="single" w:sz="4" w:space="0" w:color="auto"/>
              <w:right w:val="single" w:sz="4" w:space="0" w:color="auto"/>
            </w:tcBorders>
            <w:vAlign w:val="center"/>
            <w:hideMark/>
          </w:tcPr>
          <w:p w14:paraId="3F22F35F" w14:textId="77777777" w:rsidR="0090029C" w:rsidRPr="0090029C" w:rsidRDefault="0090029C" w:rsidP="0090029C">
            <w:pPr>
              <w:spacing w:after="0" w:line="240" w:lineRule="auto"/>
              <w:jc w:val="center"/>
              <w:rPr>
                <w:rStyle w:val="eop"/>
                <w:rFonts w:eastAsiaTheme="minorEastAsia" w:cstheme="minorHAnsi"/>
                <w:shd w:val="clear" w:color="auto" w:fill="FFFFFF"/>
                <w:lang w:eastAsia="es-ES"/>
              </w:rPr>
            </w:pPr>
            <w:r w:rsidRPr="0090029C">
              <w:rPr>
                <w:rStyle w:val="eop"/>
                <w:rFonts w:eastAsiaTheme="minorEastAsia" w:cstheme="minorHAnsi"/>
                <w:shd w:val="clear" w:color="auto" w:fill="FFFFFF"/>
                <w:lang w:eastAsia="es-ES"/>
              </w:rPr>
              <w:t>4 </w:t>
            </w:r>
          </w:p>
        </w:tc>
        <w:tc>
          <w:tcPr>
            <w:tcW w:w="1560" w:type="dxa"/>
            <w:tcBorders>
              <w:top w:val="nil"/>
              <w:left w:val="nil"/>
              <w:bottom w:val="single" w:sz="4" w:space="0" w:color="auto"/>
              <w:right w:val="single" w:sz="4" w:space="0" w:color="auto"/>
            </w:tcBorders>
            <w:vAlign w:val="center"/>
            <w:hideMark/>
          </w:tcPr>
          <w:p w14:paraId="3ADF5E07" w14:textId="77777777" w:rsidR="0090029C" w:rsidRPr="0090029C" w:rsidRDefault="0090029C" w:rsidP="0090029C">
            <w:pPr>
              <w:spacing w:after="0" w:line="240" w:lineRule="auto"/>
              <w:jc w:val="center"/>
              <w:rPr>
                <w:rStyle w:val="eop"/>
                <w:rFonts w:eastAsiaTheme="minorEastAsia" w:cstheme="minorHAnsi"/>
                <w:shd w:val="clear" w:color="auto" w:fill="FFFFFF"/>
                <w:lang w:eastAsia="es-ES"/>
              </w:rPr>
            </w:pPr>
            <w:r w:rsidRPr="0090029C">
              <w:rPr>
                <w:rStyle w:val="eop"/>
                <w:rFonts w:eastAsiaTheme="minorEastAsia" w:cstheme="minorHAnsi"/>
                <w:shd w:val="clear" w:color="auto" w:fill="FFFFFF"/>
                <w:lang w:eastAsia="es-ES"/>
              </w:rPr>
              <w:t>UNIDAD </w:t>
            </w:r>
          </w:p>
        </w:tc>
      </w:tr>
      <w:tr w:rsidR="0090029C" w:rsidRPr="0090029C" w14:paraId="3F77D37C" w14:textId="77777777" w:rsidTr="0090029C">
        <w:trPr>
          <w:trHeight w:val="300"/>
          <w:jc w:val="center"/>
        </w:trPr>
        <w:tc>
          <w:tcPr>
            <w:tcW w:w="4380" w:type="dxa"/>
            <w:tcBorders>
              <w:top w:val="nil"/>
              <w:left w:val="single" w:sz="4" w:space="0" w:color="auto"/>
              <w:bottom w:val="single" w:sz="4" w:space="0" w:color="auto"/>
              <w:right w:val="single" w:sz="4" w:space="0" w:color="auto"/>
            </w:tcBorders>
            <w:vAlign w:val="center"/>
            <w:hideMark/>
          </w:tcPr>
          <w:p w14:paraId="3FC0038E" w14:textId="77777777" w:rsidR="0090029C" w:rsidRPr="0090029C" w:rsidRDefault="0090029C" w:rsidP="0090029C">
            <w:pPr>
              <w:spacing w:after="0" w:line="240" w:lineRule="auto"/>
              <w:jc w:val="both"/>
              <w:rPr>
                <w:rStyle w:val="eop"/>
                <w:rFonts w:eastAsiaTheme="minorEastAsia" w:cstheme="minorHAnsi"/>
                <w:shd w:val="clear" w:color="auto" w:fill="FFFFFF"/>
                <w:lang w:eastAsia="es-ES"/>
              </w:rPr>
            </w:pPr>
            <w:r w:rsidRPr="0090029C">
              <w:rPr>
                <w:rStyle w:val="eop"/>
                <w:rFonts w:eastAsiaTheme="minorEastAsia" w:cstheme="minorHAnsi"/>
                <w:shd w:val="clear" w:color="auto" w:fill="FFFFFF"/>
                <w:lang w:eastAsia="es-ES"/>
              </w:rPr>
              <w:t>Lápiz grueso triangular de mina negra  </w:t>
            </w:r>
          </w:p>
        </w:tc>
        <w:tc>
          <w:tcPr>
            <w:tcW w:w="1200" w:type="dxa"/>
            <w:tcBorders>
              <w:top w:val="nil"/>
              <w:left w:val="nil"/>
              <w:bottom w:val="single" w:sz="4" w:space="0" w:color="auto"/>
              <w:right w:val="single" w:sz="4" w:space="0" w:color="auto"/>
            </w:tcBorders>
            <w:vAlign w:val="center"/>
            <w:hideMark/>
          </w:tcPr>
          <w:p w14:paraId="4455302F" w14:textId="77777777" w:rsidR="0090029C" w:rsidRPr="0090029C" w:rsidRDefault="0090029C" w:rsidP="0090029C">
            <w:pPr>
              <w:spacing w:after="0" w:line="240" w:lineRule="auto"/>
              <w:jc w:val="center"/>
              <w:rPr>
                <w:rStyle w:val="eop"/>
                <w:rFonts w:eastAsiaTheme="minorEastAsia" w:cstheme="minorHAnsi"/>
                <w:shd w:val="clear" w:color="auto" w:fill="FFFFFF"/>
                <w:lang w:eastAsia="es-ES"/>
              </w:rPr>
            </w:pPr>
            <w:r w:rsidRPr="0090029C">
              <w:rPr>
                <w:rStyle w:val="eop"/>
                <w:rFonts w:eastAsiaTheme="minorEastAsia" w:cstheme="minorHAnsi"/>
                <w:shd w:val="clear" w:color="auto" w:fill="FFFFFF"/>
                <w:lang w:eastAsia="es-ES"/>
              </w:rPr>
              <w:t>5 </w:t>
            </w:r>
          </w:p>
        </w:tc>
        <w:tc>
          <w:tcPr>
            <w:tcW w:w="1560" w:type="dxa"/>
            <w:tcBorders>
              <w:top w:val="nil"/>
              <w:left w:val="nil"/>
              <w:bottom w:val="single" w:sz="4" w:space="0" w:color="auto"/>
              <w:right w:val="single" w:sz="4" w:space="0" w:color="auto"/>
            </w:tcBorders>
            <w:vAlign w:val="center"/>
            <w:hideMark/>
          </w:tcPr>
          <w:p w14:paraId="13264D80" w14:textId="77777777" w:rsidR="0090029C" w:rsidRPr="0090029C" w:rsidRDefault="0090029C" w:rsidP="0090029C">
            <w:pPr>
              <w:spacing w:after="0" w:line="240" w:lineRule="auto"/>
              <w:jc w:val="center"/>
              <w:rPr>
                <w:rStyle w:val="eop"/>
                <w:rFonts w:eastAsiaTheme="minorEastAsia" w:cstheme="minorHAnsi"/>
                <w:shd w:val="clear" w:color="auto" w:fill="FFFFFF"/>
                <w:lang w:eastAsia="es-ES"/>
              </w:rPr>
            </w:pPr>
            <w:r w:rsidRPr="0090029C">
              <w:rPr>
                <w:rStyle w:val="eop"/>
                <w:rFonts w:eastAsiaTheme="minorEastAsia" w:cstheme="minorHAnsi"/>
                <w:shd w:val="clear" w:color="auto" w:fill="FFFFFF"/>
                <w:lang w:eastAsia="es-ES"/>
              </w:rPr>
              <w:t>UNIDAD </w:t>
            </w:r>
          </w:p>
        </w:tc>
      </w:tr>
      <w:tr w:rsidR="0090029C" w:rsidRPr="0090029C" w14:paraId="5FB769C5" w14:textId="77777777" w:rsidTr="0090029C">
        <w:trPr>
          <w:trHeight w:val="300"/>
          <w:jc w:val="center"/>
        </w:trPr>
        <w:tc>
          <w:tcPr>
            <w:tcW w:w="4380" w:type="dxa"/>
            <w:tcBorders>
              <w:top w:val="nil"/>
              <w:left w:val="single" w:sz="4" w:space="0" w:color="auto"/>
              <w:bottom w:val="single" w:sz="4" w:space="0" w:color="auto"/>
              <w:right w:val="single" w:sz="4" w:space="0" w:color="auto"/>
            </w:tcBorders>
            <w:vAlign w:val="center"/>
            <w:hideMark/>
          </w:tcPr>
          <w:p w14:paraId="72F9076C" w14:textId="77777777" w:rsidR="0090029C" w:rsidRPr="0090029C" w:rsidRDefault="0090029C" w:rsidP="0090029C">
            <w:pPr>
              <w:spacing w:after="0" w:line="240" w:lineRule="auto"/>
              <w:jc w:val="both"/>
              <w:rPr>
                <w:rStyle w:val="eop"/>
                <w:rFonts w:eastAsiaTheme="minorEastAsia" w:cstheme="minorHAnsi"/>
                <w:shd w:val="clear" w:color="auto" w:fill="FFFFFF"/>
                <w:lang w:eastAsia="es-ES"/>
              </w:rPr>
            </w:pPr>
            <w:r w:rsidRPr="0090029C">
              <w:rPr>
                <w:rStyle w:val="eop"/>
                <w:rFonts w:eastAsiaTheme="minorEastAsia" w:cstheme="minorHAnsi"/>
                <w:shd w:val="clear" w:color="auto" w:fill="FFFFFF"/>
                <w:lang w:eastAsia="es-ES"/>
              </w:rPr>
              <w:t>Borrador de nata </w:t>
            </w:r>
          </w:p>
        </w:tc>
        <w:tc>
          <w:tcPr>
            <w:tcW w:w="1200" w:type="dxa"/>
            <w:tcBorders>
              <w:top w:val="nil"/>
              <w:left w:val="nil"/>
              <w:bottom w:val="single" w:sz="4" w:space="0" w:color="auto"/>
              <w:right w:val="single" w:sz="4" w:space="0" w:color="auto"/>
            </w:tcBorders>
            <w:vAlign w:val="center"/>
            <w:hideMark/>
          </w:tcPr>
          <w:p w14:paraId="569EB018" w14:textId="77777777" w:rsidR="0090029C" w:rsidRPr="0090029C" w:rsidRDefault="0090029C" w:rsidP="0090029C">
            <w:pPr>
              <w:spacing w:after="0" w:line="240" w:lineRule="auto"/>
              <w:jc w:val="center"/>
              <w:rPr>
                <w:rStyle w:val="eop"/>
                <w:rFonts w:eastAsiaTheme="minorEastAsia" w:cstheme="minorHAnsi"/>
                <w:shd w:val="clear" w:color="auto" w:fill="FFFFFF"/>
                <w:lang w:eastAsia="es-ES"/>
              </w:rPr>
            </w:pPr>
            <w:r w:rsidRPr="0090029C">
              <w:rPr>
                <w:rStyle w:val="eop"/>
                <w:rFonts w:eastAsiaTheme="minorEastAsia" w:cstheme="minorHAnsi"/>
                <w:shd w:val="clear" w:color="auto" w:fill="FFFFFF"/>
                <w:lang w:eastAsia="es-ES"/>
              </w:rPr>
              <w:t>6 </w:t>
            </w:r>
          </w:p>
        </w:tc>
        <w:tc>
          <w:tcPr>
            <w:tcW w:w="1560" w:type="dxa"/>
            <w:tcBorders>
              <w:top w:val="nil"/>
              <w:left w:val="nil"/>
              <w:bottom w:val="single" w:sz="4" w:space="0" w:color="auto"/>
              <w:right w:val="single" w:sz="4" w:space="0" w:color="auto"/>
            </w:tcBorders>
            <w:vAlign w:val="center"/>
            <w:hideMark/>
          </w:tcPr>
          <w:p w14:paraId="20D67E49" w14:textId="77777777" w:rsidR="0090029C" w:rsidRPr="0090029C" w:rsidRDefault="0090029C" w:rsidP="0090029C">
            <w:pPr>
              <w:spacing w:after="0" w:line="240" w:lineRule="auto"/>
              <w:jc w:val="center"/>
              <w:rPr>
                <w:rStyle w:val="eop"/>
                <w:rFonts w:eastAsiaTheme="minorEastAsia" w:cstheme="minorHAnsi"/>
                <w:shd w:val="clear" w:color="auto" w:fill="FFFFFF"/>
                <w:lang w:eastAsia="es-ES"/>
              </w:rPr>
            </w:pPr>
            <w:r w:rsidRPr="0090029C">
              <w:rPr>
                <w:rStyle w:val="eop"/>
                <w:rFonts w:eastAsiaTheme="minorEastAsia" w:cstheme="minorHAnsi"/>
                <w:shd w:val="clear" w:color="auto" w:fill="FFFFFF"/>
                <w:lang w:eastAsia="es-ES"/>
              </w:rPr>
              <w:t>UNIDAD </w:t>
            </w:r>
          </w:p>
        </w:tc>
      </w:tr>
      <w:tr w:rsidR="0090029C" w:rsidRPr="0090029C" w14:paraId="2434EAC7" w14:textId="77777777" w:rsidTr="0090029C">
        <w:trPr>
          <w:trHeight w:val="300"/>
          <w:jc w:val="center"/>
        </w:trPr>
        <w:tc>
          <w:tcPr>
            <w:tcW w:w="4380" w:type="dxa"/>
            <w:tcBorders>
              <w:top w:val="nil"/>
              <w:left w:val="single" w:sz="4" w:space="0" w:color="auto"/>
              <w:bottom w:val="single" w:sz="4" w:space="0" w:color="auto"/>
              <w:right w:val="single" w:sz="4" w:space="0" w:color="auto"/>
            </w:tcBorders>
            <w:vAlign w:val="center"/>
            <w:hideMark/>
          </w:tcPr>
          <w:p w14:paraId="1A618DB3" w14:textId="77777777" w:rsidR="0090029C" w:rsidRPr="0090029C" w:rsidRDefault="0090029C" w:rsidP="0090029C">
            <w:pPr>
              <w:spacing w:after="0" w:line="240" w:lineRule="auto"/>
              <w:jc w:val="both"/>
              <w:rPr>
                <w:rStyle w:val="eop"/>
                <w:rFonts w:eastAsiaTheme="minorEastAsia" w:cstheme="minorHAnsi"/>
                <w:shd w:val="clear" w:color="auto" w:fill="FFFFFF"/>
                <w:lang w:eastAsia="es-ES"/>
              </w:rPr>
            </w:pPr>
            <w:r w:rsidRPr="0090029C">
              <w:rPr>
                <w:rStyle w:val="eop"/>
                <w:rFonts w:eastAsiaTheme="minorEastAsia" w:cstheme="minorHAnsi"/>
                <w:shd w:val="clear" w:color="auto" w:fill="FFFFFF"/>
                <w:lang w:eastAsia="es-ES"/>
              </w:rPr>
              <w:t>Taja lápiz metálico para lápiz triangular </w:t>
            </w:r>
          </w:p>
        </w:tc>
        <w:tc>
          <w:tcPr>
            <w:tcW w:w="1200" w:type="dxa"/>
            <w:tcBorders>
              <w:top w:val="nil"/>
              <w:left w:val="nil"/>
              <w:bottom w:val="single" w:sz="4" w:space="0" w:color="auto"/>
              <w:right w:val="single" w:sz="4" w:space="0" w:color="auto"/>
            </w:tcBorders>
            <w:vAlign w:val="center"/>
            <w:hideMark/>
          </w:tcPr>
          <w:p w14:paraId="2B85CB6B" w14:textId="77777777" w:rsidR="0090029C" w:rsidRPr="0090029C" w:rsidRDefault="0090029C" w:rsidP="0090029C">
            <w:pPr>
              <w:spacing w:after="0" w:line="240" w:lineRule="auto"/>
              <w:jc w:val="center"/>
              <w:rPr>
                <w:rStyle w:val="eop"/>
                <w:rFonts w:eastAsiaTheme="minorEastAsia" w:cstheme="minorHAnsi"/>
                <w:shd w:val="clear" w:color="auto" w:fill="FFFFFF"/>
                <w:lang w:eastAsia="es-ES"/>
              </w:rPr>
            </w:pPr>
            <w:r w:rsidRPr="0090029C">
              <w:rPr>
                <w:rStyle w:val="eop"/>
                <w:rFonts w:eastAsiaTheme="minorEastAsia" w:cstheme="minorHAnsi"/>
                <w:shd w:val="clear" w:color="auto" w:fill="FFFFFF"/>
                <w:lang w:eastAsia="es-ES"/>
              </w:rPr>
              <w:t>7 </w:t>
            </w:r>
          </w:p>
        </w:tc>
        <w:tc>
          <w:tcPr>
            <w:tcW w:w="1560" w:type="dxa"/>
            <w:tcBorders>
              <w:top w:val="nil"/>
              <w:left w:val="nil"/>
              <w:bottom w:val="single" w:sz="4" w:space="0" w:color="auto"/>
              <w:right w:val="single" w:sz="4" w:space="0" w:color="auto"/>
            </w:tcBorders>
            <w:vAlign w:val="center"/>
            <w:hideMark/>
          </w:tcPr>
          <w:p w14:paraId="46D994F9" w14:textId="77777777" w:rsidR="0090029C" w:rsidRPr="0090029C" w:rsidRDefault="0090029C" w:rsidP="0090029C">
            <w:pPr>
              <w:spacing w:after="0" w:line="240" w:lineRule="auto"/>
              <w:jc w:val="center"/>
              <w:rPr>
                <w:rStyle w:val="eop"/>
                <w:rFonts w:eastAsiaTheme="minorEastAsia" w:cstheme="minorHAnsi"/>
                <w:shd w:val="clear" w:color="auto" w:fill="FFFFFF"/>
                <w:lang w:eastAsia="es-ES"/>
              </w:rPr>
            </w:pPr>
            <w:r w:rsidRPr="0090029C">
              <w:rPr>
                <w:rStyle w:val="eop"/>
                <w:rFonts w:eastAsiaTheme="minorEastAsia" w:cstheme="minorHAnsi"/>
                <w:shd w:val="clear" w:color="auto" w:fill="FFFFFF"/>
                <w:lang w:eastAsia="es-ES"/>
              </w:rPr>
              <w:t>UNIDAD </w:t>
            </w:r>
          </w:p>
        </w:tc>
      </w:tr>
      <w:tr w:rsidR="0090029C" w:rsidRPr="0090029C" w14:paraId="5363E467" w14:textId="77777777" w:rsidTr="0090029C">
        <w:trPr>
          <w:trHeight w:val="300"/>
          <w:jc w:val="center"/>
        </w:trPr>
        <w:tc>
          <w:tcPr>
            <w:tcW w:w="4380" w:type="dxa"/>
            <w:tcBorders>
              <w:top w:val="nil"/>
              <w:left w:val="single" w:sz="4" w:space="0" w:color="auto"/>
              <w:bottom w:val="single" w:sz="4" w:space="0" w:color="auto"/>
              <w:right w:val="single" w:sz="4" w:space="0" w:color="auto"/>
            </w:tcBorders>
            <w:vAlign w:val="center"/>
            <w:hideMark/>
          </w:tcPr>
          <w:p w14:paraId="1D1F915D" w14:textId="77777777" w:rsidR="0090029C" w:rsidRPr="0090029C" w:rsidRDefault="0090029C" w:rsidP="0090029C">
            <w:pPr>
              <w:spacing w:after="0" w:line="240" w:lineRule="auto"/>
              <w:jc w:val="both"/>
              <w:rPr>
                <w:rStyle w:val="eop"/>
                <w:rFonts w:eastAsiaTheme="minorEastAsia" w:cstheme="minorHAnsi"/>
                <w:shd w:val="clear" w:color="auto" w:fill="FFFFFF"/>
                <w:lang w:eastAsia="es-ES"/>
              </w:rPr>
            </w:pPr>
            <w:r w:rsidRPr="0090029C">
              <w:rPr>
                <w:rStyle w:val="eop"/>
                <w:rFonts w:eastAsiaTheme="minorEastAsia" w:cstheme="minorHAnsi"/>
                <w:shd w:val="clear" w:color="auto" w:fill="FFFFFF"/>
                <w:lang w:eastAsia="es-ES"/>
              </w:rPr>
              <w:t>Marcador resaltador </w:t>
            </w:r>
          </w:p>
        </w:tc>
        <w:tc>
          <w:tcPr>
            <w:tcW w:w="1200" w:type="dxa"/>
            <w:tcBorders>
              <w:top w:val="nil"/>
              <w:left w:val="nil"/>
              <w:bottom w:val="single" w:sz="4" w:space="0" w:color="auto"/>
              <w:right w:val="single" w:sz="4" w:space="0" w:color="auto"/>
            </w:tcBorders>
            <w:vAlign w:val="center"/>
            <w:hideMark/>
          </w:tcPr>
          <w:p w14:paraId="5F1851AF" w14:textId="77777777" w:rsidR="0090029C" w:rsidRPr="0090029C" w:rsidRDefault="0090029C" w:rsidP="0090029C">
            <w:pPr>
              <w:spacing w:after="0" w:line="240" w:lineRule="auto"/>
              <w:jc w:val="center"/>
              <w:rPr>
                <w:rStyle w:val="eop"/>
                <w:rFonts w:eastAsiaTheme="minorEastAsia" w:cstheme="minorHAnsi"/>
                <w:shd w:val="clear" w:color="auto" w:fill="FFFFFF"/>
                <w:lang w:eastAsia="es-ES"/>
              </w:rPr>
            </w:pPr>
            <w:r w:rsidRPr="0090029C">
              <w:rPr>
                <w:rStyle w:val="eop"/>
                <w:rFonts w:eastAsiaTheme="minorEastAsia" w:cstheme="minorHAnsi"/>
                <w:shd w:val="clear" w:color="auto" w:fill="FFFFFF"/>
                <w:lang w:eastAsia="es-ES"/>
              </w:rPr>
              <w:t>8 </w:t>
            </w:r>
          </w:p>
        </w:tc>
        <w:tc>
          <w:tcPr>
            <w:tcW w:w="1560" w:type="dxa"/>
            <w:tcBorders>
              <w:top w:val="nil"/>
              <w:left w:val="nil"/>
              <w:bottom w:val="single" w:sz="4" w:space="0" w:color="auto"/>
              <w:right w:val="single" w:sz="4" w:space="0" w:color="auto"/>
            </w:tcBorders>
            <w:vAlign w:val="center"/>
            <w:hideMark/>
          </w:tcPr>
          <w:p w14:paraId="4302898E" w14:textId="77777777" w:rsidR="0090029C" w:rsidRPr="0090029C" w:rsidRDefault="0090029C" w:rsidP="0090029C">
            <w:pPr>
              <w:spacing w:after="0" w:line="240" w:lineRule="auto"/>
              <w:jc w:val="center"/>
              <w:rPr>
                <w:rStyle w:val="eop"/>
                <w:rFonts w:eastAsiaTheme="minorEastAsia" w:cstheme="minorHAnsi"/>
                <w:shd w:val="clear" w:color="auto" w:fill="FFFFFF"/>
                <w:lang w:eastAsia="es-ES"/>
              </w:rPr>
            </w:pPr>
            <w:r w:rsidRPr="0090029C">
              <w:rPr>
                <w:rStyle w:val="eop"/>
                <w:rFonts w:eastAsiaTheme="minorEastAsia" w:cstheme="minorHAnsi"/>
                <w:shd w:val="clear" w:color="auto" w:fill="FFFFFF"/>
                <w:lang w:eastAsia="es-ES"/>
              </w:rPr>
              <w:t>UNIDAD </w:t>
            </w:r>
          </w:p>
        </w:tc>
      </w:tr>
      <w:tr w:rsidR="0090029C" w:rsidRPr="0090029C" w14:paraId="6FC291CC" w14:textId="77777777" w:rsidTr="0090029C">
        <w:trPr>
          <w:trHeight w:val="300"/>
          <w:jc w:val="center"/>
        </w:trPr>
        <w:tc>
          <w:tcPr>
            <w:tcW w:w="4380" w:type="dxa"/>
            <w:tcBorders>
              <w:top w:val="nil"/>
              <w:left w:val="single" w:sz="4" w:space="0" w:color="auto"/>
              <w:bottom w:val="single" w:sz="4" w:space="0" w:color="auto"/>
              <w:right w:val="single" w:sz="4" w:space="0" w:color="auto"/>
            </w:tcBorders>
            <w:vAlign w:val="center"/>
            <w:hideMark/>
          </w:tcPr>
          <w:p w14:paraId="3A3E18C3" w14:textId="77777777" w:rsidR="0090029C" w:rsidRPr="0090029C" w:rsidRDefault="0090029C" w:rsidP="0090029C">
            <w:pPr>
              <w:spacing w:after="0" w:line="240" w:lineRule="auto"/>
              <w:jc w:val="both"/>
              <w:rPr>
                <w:rStyle w:val="eop"/>
                <w:rFonts w:eastAsiaTheme="minorEastAsia" w:cstheme="minorHAnsi"/>
                <w:shd w:val="clear" w:color="auto" w:fill="FFFFFF"/>
                <w:lang w:eastAsia="es-ES"/>
              </w:rPr>
            </w:pPr>
            <w:r w:rsidRPr="0090029C">
              <w:rPr>
                <w:rStyle w:val="eop"/>
                <w:rFonts w:eastAsiaTheme="minorEastAsia" w:cstheme="minorHAnsi"/>
                <w:shd w:val="clear" w:color="auto" w:fill="FFFFFF"/>
                <w:lang w:eastAsia="es-ES"/>
              </w:rPr>
              <w:t>Caja de colores  </w:t>
            </w:r>
          </w:p>
        </w:tc>
        <w:tc>
          <w:tcPr>
            <w:tcW w:w="1200" w:type="dxa"/>
            <w:tcBorders>
              <w:top w:val="nil"/>
              <w:left w:val="nil"/>
              <w:bottom w:val="single" w:sz="4" w:space="0" w:color="auto"/>
              <w:right w:val="single" w:sz="4" w:space="0" w:color="auto"/>
            </w:tcBorders>
            <w:vAlign w:val="center"/>
            <w:hideMark/>
          </w:tcPr>
          <w:p w14:paraId="7B48C668" w14:textId="77777777" w:rsidR="0090029C" w:rsidRPr="0090029C" w:rsidRDefault="0090029C" w:rsidP="0090029C">
            <w:pPr>
              <w:spacing w:after="0" w:line="240" w:lineRule="auto"/>
              <w:jc w:val="center"/>
              <w:rPr>
                <w:rStyle w:val="eop"/>
                <w:rFonts w:eastAsiaTheme="minorEastAsia" w:cstheme="minorHAnsi"/>
                <w:shd w:val="clear" w:color="auto" w:fill="FFFFFF"/>
                <w:lang w:eastAsia="es-ES"/>
              </w:rPr>
            </w:pPr>
            <w:r w:rsidRPr="0090029C">
              <w:rPr>
                <w:rStyle w:val="eop"/>
                <w:rFonts w:eastAsiaTheme="minorEastAsia" w:cstheme="minorHAnsi"/>
                <w:shd w:val="clear" w:color="auto" w:fill="FFFFFF"/>
                <w:lang w:eastAsia="es-ES"/>
              </w:rPr>
              <w:t>9 </w:t>
            </w:r>
          </w:p>
        </w:tc>
        <w:tc>
          <w:tcPr>
            <w:tcW w:w="1560" w:type="dxa"/>
            <w:tcBorders>
              <w:top w:val="nil"/>
              <w:left w:val="nil"/>
              <w:bottom w:val="single" w:sz="4" w:space="0" w:color="auto"/>
              <w:right w:val="single" w:sz="4" w:space="0" w:color="auto"/>
            </w:tcBorders>
            <w:vAlign w:val="center"/>
            <w:hideMark/>
          </w:tcPr>
          <w:p w14:paraId="31F06E41" w14:textId="77777777" w:rsidR="0090029C" w:rsidRPr="0090029C" w:rsidRDefault="0090029C" w:rsidP="0090029C">
            <w:pPr>
              <w:spacing w:after="0" w:line="240" w:lineRule="auto"/>
              <w:jc w:val="center"/>
              <w:rPr>
                <w:rStyle w:val="eop"/>
                <w:rFonts w:eastAsiaTheme="minorEastAsia" w:cstheme="minorHAnsi"/>
                <w:shd w:val="clear" w:color="auto" w:fill="FFFFFF"/>
                <w:lang w:eastAsia="es-ES"/>
              </w:rPr>
            </w:pPr>
            <w:r w:rsidRPr="0090029C">
              <w:rPr>
                <w:rStyle w:val="eop"/>
                <w:rFonts w:eastAsiaTheme="minorEastAsia" w:cstheme="minorHAnsi"/>
                <w:shd w:val="clear" w:color="auto" w:fill="FFFFFF"/>
                <w:lang w:eastAsia="es-ES"/>
              </w:rPr>
              <w:t>Caja X12 </w:t>
            </w:r>
          </w:p>
        </w:tc>
      </w:tr>
      <w:tr w:rsidR="0090029C" w:rsidRPr="0090029C" w14:paraId="6E0441CD" w14:textId="77777777" w:rsidTr="0090029C">
        <w:trPr>
          <w:trHeight w:val="300"/>
          <w:jc w:val="center"/>
        </w:trPr>
        <w:tc>
          <w:tcPr>
            <w:tcW w:w="4380" w:type="dxa"/>
            <w:tcBorders>
              <w:top w:val="nil"/>
              <w:left w:val="single" w:sz="4" w:space="0" w:color="auto"/>
              <w:bottom w:val="single" w:sz="4" w:space="0" w:color="auto"/>
              <w:right w:val="single" w:sz="4" w:space="0" w:color="auto"/>
            </w:tcBorders>
            <w:vAlign w:val="center"/>
            <w:hideMark/>
          </w:tcPr>
          <w:p w14:paraId="16602550" w14:textId="77777777" w:rsidR="0090029C" w:rsidRPr="0090029C" w:rsidRDefault="0090029C" w:rsidP="0090029C">
            <w:pPr>
              <w:spacing w:after="0" w:line="240" w:lineRule="auto"/>
              <w:jc w:val="both"/>
              <w:rPr>
                <w:rStyle w:val="eop"/>
                <w:rFonts w:eastAsiaTheme="minorEastAsia" w:cstheme="minorHAnsi"/>
                <w:shd w:val="clear" w:color="auto" w:fill="FFFFFF"/>
                <w:lang w:eastAsia="es-ES"/>
              </w:rPr>
            </w:pPr>
            <w:r w:rsidRPr="0090029C">
              <w:rPr>
                <w:rStyle w:val="eop"/>
                <w:rFonts w:eastAsiaTheme="minorEastAsia" w:cstheme="minorHAnsi"/>
                <w:shd w:val="clear" w:color="auto" w:fill="FFFFFF"/>
                <w:lang w:eastAsia="es-ES"/>
              </w:rPr>
              <w:t>Folder legajador </w:t>
            </w:r>
          </w:p>
        </w:tc>
        <w:tc>
          <w:tcPr>
            <w:tcW w:w="1200" w:type="dxa"/>
            <w:tcBorders>
              <w:top w:val="nil"/>
              <w:left w:val="nil"/>
              <w:bottom w:val="single" w:sz="4" w:space="0" w:color="auto"/>
              <w:right w:val="single" w:sz="4" w:space="0" w:color="auto"/>
            </w:tcBorders>
            <w:vAlign w:val="center"/>
            <w:hideMark/>
          </w:tcPr>
          <w:p w14:paraId="01843E9D" w14:textId="77777777" w:rsidR="0090029C" w:rsidRPr="0090029C" w:rsidRDefault="0090029C" w:rsidP="0090029C">
            <w:pPr>
              <w:spacing w:after="0" w:line="240" w:lineRule="auto"/>
              <w:jc w:val="center"/>
              <w:rPr>
                <w:rStyle w:val="eop"/>
                <w:rFonts w:eastAsiaTheme="minorEastAsia" w:cstheme="minorHAnsi"/>
                <w:shd w:val="clear" w:color="auto" w:fill="FFFFFF"/>
                <w:lang w:eastAsia="es-ES"/>
              </w:rPr>
            </w:pPr>
            <w:r w:rsidRPr="0090029C">
              <w:rPr>
                <w:rStyle w:val="eop"/>
                <w:rFonts w:eastAsiaTheme="minorEastAsia" w:cstheme="minorHAnsi"/>
                <w:shd w:val="clear" w:color="auto" w:fill="FFFFFF"/>
                <w:lang w:eastAsia="es-ES"/>
              </w:rPr>
              <w:t>10 </w:t>
            </w:r>
          </w:p>
        </w:tc>
        <w:tc>
          <w:tcPr>
            <w:tcW w:w="1560" w:type="dxa"/>
            <w:tcBorders>
              <w:top w:val="nil"/>
              <w:left w:val="nil"/>
              <w:bottom w:val="single" w:sz="4" w:space="0" w:color="auto"/>
              <w:right w:val="single" w:sz="4" w:space="0" w:color="auto"/>
            </w:tcBorders>
            <w:vAlign w:val="center"/>
            <w:hideMark/>
          </w:tcPr>
          <w:p w14:paraId="4962CAA0" w14:textId="77777777" w:rsidR="0090029C" w:rsidRPr="0090029C" w:rsidRDefault="0090029C" w:rsidP="0090029C">
            <w:pPr>
              <w:spacing w:after="0" w:line="240" w:lineRule="auto"/>
              <w:jc w:val="center"/>
              <w:rPr>
                <w:rStyle w:val="eop"/>
                <w:rFonts w:eastAsiaTheme="minorEastAsia" w:cstheme="minorHAnsi"/>
                <w:shd w:val="clear" w:color="auto" w:fill="FFFFFF"/>
                <w:lang w:eastAsia="es-ES"/>
              </w:rPr>
            </w:pPr>
            <w:r w:rsidRPr="0090029C">
              <w:rPr>
                <w:rStyle w:val="eop"/>
                <w:rFonts w:eastAsiaTheme="minorEastAsia" w:cstheme="minorHAnsi"/>
                <w:shd w:val="clear" w:color="auto" w:fill="FFFFFF"/>
                <w:lang w:eastAsia="es-ES"/>
              </w:rPr>
              <w:t>UNIDAD </w:t>
            </w:r>
          </w:p>
        </w:tc>
      </w:tr>
      <w:tr w:rsidR="0090029C" w:rsidRPr="0090029C" w14:paraId="04020392" w14:textId="77777777" w:rsidTr="0090029C">
        <w:trPr>
          <w:trHeight w:val="300"/>
          <w:jc w:val="center"/>
        </w:trPr>
        <w:tc>
          <w:tcPr>
            <w:tcW w:w="4380" w:type="dxa"/>
            <w:tcBorders>
              <w:top w:val="nil"/>
              <w:left w:val="single" w:sz="4" w:space="0" w:color="auto"/>
              <w:bottom w:val="single" w:sz="4" w:space="0" w:color="auto"/>
              <w:right w:val="single" w:sz="4" w:space="0" w:color="auto"/>
            </w:tcBorders>
            <w:vAlign w:val="center"/>
            <w:hideMark/>
          </w:tcPr>
          <w:p w14:paraId="345D4D6F" w14:textId="77777777" w:rsidR="0090029C" w:rsidRPr="0090029C" w:rsidRDefault="0090029C" w:rsidP="0090029C">
            <w:pPr>
              <w:spacing w:after="0" w:line="240" w:lineRule="auto"/>
              <w:jc w:val="both"/>
              <w:rPr>
                <w:rStyle w:val="eop"/>
                <w:rFonts w:eastAsiaTheme="minorEastAsia" w:cstheme="minorHAnsi"/>
                <w:color w:val="000000"/>
                <w:shd w:val="clear" w:color="auto" w:fill="FFFFFF"/>
                <w:lang w:eastAsia="es-ES"/>
              </w:rPr>
            </w:pPr>
            <w:r w:rsidRPr="0090029C">
              <w:rPr>
                <w:rStyle w:val="eop"/>
                <w:rFonts w:eastAsiaTheme="minorEastAsia" w:cstheme="minorHAnsi"/>
                <w:color w:val="000000"/>
                <w:shd w:val="clear" w:color="auto" w:fill="FFFFFF"/>
                <w:lang w:eastAsia="es-ES"/>
              </w:rPr>
              <w:t>Morral estudiante </w:t>
            </w:r>
          </w:p>
        </w:tc>
        <w:tc>
          <w:tcPr>
            <w:tcW w:w="1200" w:type="dxa"/>
            <w:tcBorders>
              <w:top w:val="nil"/>
              <w:left w:val="nil"/>
              <w:bottom w:val="single" w:sz="4" w:space="0" w:color="auto"/>
              <w:right w:val="single" w:sz="4" w:space="0" w:color="auto"/>
            </w:tcBorders>
            <w:vAlign w:val="center"/>
            <w:hideMark/>
          </w:tcPr>
          <w:p w14:paraId="7A706DD1" w14:textId="77777777" w:rsidR="0090029C" w:rsidRPr="0090029C" w:rsidRDefault="0090029C" w:rsidP="0090029C">
            <w:pPr>
              <w:spacing w:after="0" w:line="240" w:lineRule="auto"/>
              <w:jc w:val="center"/>
              <w:rPr>
                <w:rStyle w:val="eop"/>
                <w:rFonts w:eastAsiaTheme="minorEastAsia" w:cstheme="minorHAnsi"/>
                <w:shd w:val="clear" w:color="auto" w:fill="FFFFFF"/>
                <w:lang w:eastAsia="es-ES"/>
              </w:rPr>
            </w:pPr>
            <w:r w:rsidRPr="0090029C">
              <w:rPr>
                <w:rStyle w:val="eop"/>
                <w:rFonts w:eastAsiaTheme="minorEastAsia" w:cstheme="minorHAnsi"/>
                <w:shd w:val="clear" w:color="auto" w:fill="FFFFFF"/>
                <w:lang w:eastAsia="es-ES"/>
              </w:rPr>
              <w:t>11 </w:t>
            </w:r>
          </w:p>
        </w:tc>
        <w:tc>
          <w:tcPr>
            <w:tcW w:w="1560" w:type="dxa"/>
            <w:tcBorders>
              <w:top w:val="nil"/>
              <w:left w:val="nil"/>
              <w:bottom w:val="single" w:sz="4" w:space="0" w:color="auto"/>
              <w:right w:val="single" w:sz="4" w:space="0" w:color="auto"/>
            </w:tcBorders>
            <w:vAlign w:val="center"/>
            <w:hideMark/>
          </w:tcPr>
          <w:p w14:paraId="4631EA9B" w14:textId="77777777" w:rsidR="0090029C" w:rsidRPr="0090029C" w:rsidRDefault="0090029C" w:rsidP="0090029C">
            <w:pPr>
              <w:spacing w:after="0" w:line="240" w:lineRule="auto"/>
              <w:jc w:val="center"/>
              <w:rPr>
                <w:rStyle w:val="eop"/>
                <w:rFonts w:eastAsiaTheme="minorEastAsia" w:cstheme="minorHAnsi"/>
                <w:shd w:val="clear" w:color="auto" w:fill="FFFFFF"/>
                <w:lang w:eastAsia="es-ES"/>
              </w:rPr>
            </w:pPr>
            <w:r w:rsidRPr="0090029C">
              <w:rPr>
                <w:rStyle w:val="eop"/>
                <w:rFonts w:eastAsiaTheme="minorEastAsia" w:cstheme="minorHAnsi"/>
                <w:shd w:val="clear" w:color="auto" w:fill="FFFFFF"/>
                <w:lang w:eastAsia="es-ES"/>
              </w:rPr>
              <w:t>UNIDAD </w:t>
            </w:r>
          </w:p>
        </w:tc>
      </w:tr>
    </w:tbl>
    <w:p w14:paraId="45CF6CC3" w14:textId="77777777" w:rsidR="00CC2F72" w:rsidRDefault="00CC2F72" w:rsidP="00BA503F">
      <w:pPr>
        <w:pStyle w:val="Sinespaciado"/>
        <w:jc w:val="center"/>
        <w:rPr>
          <w:rStyle w:val="eop"/>
          <w:rFonts w:asciiTheme="minorHAnsi" w:hAnsiTheme="minorHAnsi" w:cstheme="minorHAnsi"/>
          <w:color w:val="000000"/>
          <w:shd w:val="clear" w:color="auto" w:fill="FFFFFF"/>
          <w:lang w:val="es-CO"/>
        </w:rPr>
      </w:pPr>
    </w:p>
    <w:p w14:paraId="3EF557E9" w14:textId="77777777" w:rsidR="00CC2F72" w:rsidRDefault="00CC2F72" w:rsidP="00BA503F">
      <w:pPr>
        <w:pStyle w:val="Sinespaciado"/>
        <w:jc w:val="center"/>
        <w:rPr>
          <w:rStyle w:val="eop"/>
          <w:rFonts w:asciiTheme="minorHAnsi" w:hAnsiTheme="minorHAnsi" w:cstheme="minorHAnsi"/>
          <w:color w:val="000000"/>
          <w:shd w:val="clear" w:color="auto" w:fill="FFFFFF"/>
          <w:lang w:val="es-CO"/>
        </w:rPr>
      </w:pPr>
    </w:p>
    <w:p w14:paraId="3919441A" w14:textId="3097CFA4" w:rsidR="65E67101" w:rsidRPr="00A74121" w:rsidRDefault="65E67101" w:rsidP="2B29B9EF">
      <w:pPr>
        <w:spacing w:after="0" w:line="240" w:lineRule="auto"/>
        <w:jc w:val="both"/>
        <w:rPr>
          <w:rFonts w:eastAsia="Calibri" w:cstheme="minorHAnsi"/>
          <w:color w:val="000000" w:themeColor="text1"/>
        </w:rPr>
      </w:pPr>
      <w:r w:rsidRPr="00A74121">
        <w:rPr>
          <w:rStyle w:val="eop"/>
          <w:rFonts w:eastAsia="Calibri" w:cstheme="minorHAnsi"/>
          <w:color w:val="000000" w:themeColor="text1"/>
        </w:rPr>
        <w:t xml:space="preserve">El </w:t>
      </w:r>
      <w:r w:rsidR="00131BD9">
        <w:rPr>
          <w:rStyle w:val="eop"/>
          <w:rFonts w:eastAsia="Calibri" w:cstheme="minorHAnsi"/>
          <w:color w:val="000000" w:themeColor="text1"/>
        </w:rPr>
        <w:t>KIT</w:t>
      </w:r>
      <w:r w:rsidR="00CC2F72">
        <w:rPr>
          <w:rStyle w:val="eop"/>
          <w:rFonts w:eastAsia="Calibri" w:cstheme="minorHAnsi"/>
          <w:color w:val="000000" w:themeColor="text1"/>
        </w:rPr>
        <w:t xml:space="preserve"> para estudiantes</w:t>
      </w:r>
      <w:r w:rsidRPr="00A74121">
        <w:rPr>
          <w:rStyle w:val="eop"/>
          <w:rFonts w:eastAsia="Calibri" w:cstheme="minorHAnsi"/>
          <w:color w:val="000000" w:themeColor="text1"/>
        </w:rPr>
        <w:t xml:space="preserve"> se compone de los siguientes elementos: </w:t>
      </w:r>
    </w:p>
    <w:p w14:paraId="388F7E8C" w14:textId="18BF2DE4" w:rsidR="2B29B9EF" w:rsidRPr="00A74121" w:rsidRDefault="2B29B9EF" w:rsidP="2B29B9EF">
      <w:pPr>
        <w:spacing w:after="0" w:line="240" w:lineRule="auto"/>
        <w:jc w:val="both"/>
        <w:rPr>
          <w:rStyle w:val="eop"/>
          <w:rFonts w:eastAsia="Calibri" w:cstheme="minorHAnsi"/>
          <w:color w:val="000000" w:themeColor="text1"/>
        </w:rPr>
      </w:pPr>
    </w:p>
    <w:p w14:paraId="09842366" w14:textId="2F6CB720" w:rsidR="09EBEFA6" w:rsidRDefault="09EBEFA6" w:rsidP="2B29B9EF">
      <w:pPr>
        <w:spacing w:after="0" w:line="240" w:lineRule="auto"/>
        <w:jc w:val="both"/>
        <w:rPr>
          <w:rStyle w:val="eop"/>
          <w:rFonts w:ascii="Calibri" w:eastAsia="Calibri" w:hAnsi="Calibri" w:cs="Calibri"/>
          <w:color w:val="000000" w:themeColor="text1"/>
        </w:rPr>
      </w:pPr>
      <w:r w:rsidRPr="2B29B9EF">
        <w:rPr>
          <w:rStyle w:val="eop"/>
          <w:rFonts w:ascii="Calibri" w:eastAsia="Calibri" w:hAnsi="Calibri" w:cs="Calibri"/>
          <w:color w:val="000000" w:themeColor="text1"/>
        </w:rPr>
        <w:t xml:space="preserve">Todos los elementos relacionados anteriormente por </w:t>
      </w:r>
      <w:r w:rsidR="00CC2F72" w:rsidRPr="2B29B9EF">
        <w:rPr>
          <w:rStyle w:val="eop"/>
          <w:rFonts w:ascii="Calibri" w:eastAsia="Calibri" w:hAnsi="Calibri" w:cs="Calibri"/>
          <w:color w:val="000000" w:themeColor="text1"/>
        </w:rPr>
        <w:t>kit</w:t>
      </w:r>
      <w:r w:rsidR="65E67101" w:rsidRPr="2B29B9EF">
        <w:rPr>
          <w:rStyle w:val="eop"/>
          <w:rFonts w:ascii="Calibri" w:eastAsia="Calibri" w:hAnsi="Calibri" w:cs="Calibri"/>
          <w:color w:val="000000" w:themeColor="text1"/>
        </w:rPr>
        <w:t xml:space="preserve"> deben venir organizados en un solo empaque que garantice la protección de todos los elementos. En las siguientes fichas técnicas, se describen las características de </w:t>
      </w:r>
      <w:r w:rsidR="00131BD9">
        <w:rPr>
          <w:rStyle w:val="eop"/>
          <w:rFonts w:ascii="Calibri" w:eastAsia="Calibri" w:hAnsi="Calibri" w:cs="Calibri"/>
          <w:color w:val="000000" w:themeColor="text1"/>
        </w:rPr>
        <w:t xml:space="preserve">calidad de </w:t>
      </w:r>
      <w:r w:rsidR="3012B8D1" w:rsidRPr="2B29B9EF">
        <w:rPr>
          <w:rStyle w:val="eop"/>
          <w:rFonts w:ascii="Calibri" w:eastAsia="Calibri" w:hAnsi="Calibri" w:cs="Calibri"/>
          <w:color w:val="000000" w:themeColor="text1"/>
        </w:rPr>
        <w:t>cada</w:t>
      </w:r>
      <w:r w:rsidR="65E67101" w:rsidRPr="2B29B9EF">
        <w:rPr>
          <w:rStyle w:val="eop"/>
          <w:rFonts w:ascii="Calibri" w:eastAsia="Calibri" w:hAnsi="Calibri" w:cs="Calibri"/>
          <w:color w:val="000000" w:themeColor="text1"/>
        </w:rPr>
        <w:t xml:space="preserve"> elemento:</w:t>
      </w:r>
    </w:p>
    <w:p w14:paraId="28A35D8E" w14:textId="77777777" w:rsidR="000569A1" w:rsidRDefault="000569A1" w:rsidP="00CE4BF4">
      <w:pPr>
        <w:pStyle w:val="Sinespaciado"/>
        <w:jc w:val="both"/>
        <w:rPr>
          <w:rStyle w:val="eop"/>
          <w:rFonts w:asciiTheme="minorHAnsi" w:hAnsiTheme="minorHAnsi" w:cstheme="minorHAnsi"/>
          <w:color w:val="000000"/>
          <w:shd w:val="clear" w:color="auto" w:fill="FFFFFF"/>
          <w:lang w:val="es-CO"/>
        </w:rPr>
      </w:pPr>
    </w:p>
    <w:p w14:paraId="0901E7AC" w14:textId="77777777" w:rsidR="00EC204E" w:rsidRDefault="00EC204E" w:rsidP="00CE4BF4">
      <w:pPr>
        <w:pStyle w:val="Sinespaciado"/>
        <w:jc w:val="both"/>
        <w:rPr>
          <w:rStyle w:val="eop"/>
          <w:rFonts w:asciiTheme="minorHAnsi" w:hAnsiTheme="minorHAnsi" w:cstheme="minorHAnsi"/>
          <w:color w:val="000000"/>
          <w:shd w:val="clear" w:color="auto" w:fill="FFFFFF"/>
          <w:lang w:val="es-CO"/>
        </w:rPr>
      </w:pPr>
    </w:p>
    <w:tbl>
      <w:tblPr>
        <w:tblpPr w:leftFromText="141" w:rightFromText="141" w:vertAnchor="page" w:horzAnchor="margin" w:tblpXSpec="center" w:tblpY="205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00"/>
        <w:gridCol w:w="1860"/>
        <w:gridCol w:w="2865"/>
        <w:gridCol w:w="1785"/>
        <w:gridCol w:w="1591"/>
      </w:tblGrid>
      <w:tr w:rsidR="00F010F2" w:rsidRPr="00E31EF0" w14:paraId="3916125A" w14:textId="77777777" w:rsidTr="000C45C7">
        <w:trPr>
          <w:trHeight w:val="140"/>
        </w:trPr>
        <w:tc>
          <w:tcPr>
            <w:tcW w:w="3960" w:type="dxa"/>
            <w:gridSpan w:val="2"/>
            <w:shd w:val="clear" w:color="auto" w:fill="A9D08E"/>
            <w:vAlign w:val="center"/>
          </w:tcPr>
          <w:p w14:paraId="562ECE9A" w14:textId="433C625E" w:rsidR="00F010F2" w:rsidRPr="00E31EF0" w:rsidRDefault="00F010F2" w:rsidP="000C45C7">
            <w:pPr>
              <w:pStyle w:val="Sinespaciado"/>
              <w:jc w:val="center"/>
              <w:rPr>
                <w:rFonts w:asciiTheme="minorHAnsi" w:eastAsia="Arial" w:hAnsiTheme="minorHAnsi" w:cstheme="minorHAnsi"/>
                <w:b/>
                <w:bCs/>
                <w:color w:val="000000"/>
                <w:lang w:val="es-CO"/>
              </w:rPr>
            </w:pPr>
            <w:bookmarkStart w:id="0" w:name="_Hlk212611103"/>
            <w:r w:rsidRPr="00E31EF0">
              <w:rPr>
                <w:rFonts w:asciiTheme="minorHAnsi" w:eastAsia="Arial" w:hAnsiTheme="minorHAnsi" w:cstheme="minorHAnsi"/>
                <w:b/>
                <w:bCs/>
                <w:color w:val="000000" w:themeColor="text1"/>
                <w:lang w:val="es-CO"/>
              </w:rPr>
              <w:lastRenderedPageBreak/>
              <w:t xml:space="preserve">Ficha técnica </w:t>
            </w:r>
            <w:r>
              <w:rPr>
                <w:rFonts w:asciiTheme="minorHAnsi" w:eastAsia="Arial" w:hAnsiTheme="minorHAnsi" w:cstheme="minorHAnsi"/>
                <w:b/>
                <w:bCs/>
                <w:color w:val="000000" w:themeColor="text1"/>
                <w:lang w:val="es-CO"/>
              </w:rPr>
              <w:t>No.</w:t>
            </w:r>
            <w:r w:rsidRPr="00E31EF0">
              <w:rPr>
                <w:rFonts w:asciiTheme="minorHAnsi" w:eastAsia="Arial" w:hAnsiTheme="minorHAnsi" w:cstheme="minorHAnsi"/>
                <w:b/>
                <w:bCs/>
                <w:color w:val="000000" w:themeColor="text1"/>
                <w:lang w:val="es-CO"/>
              </w:rPr>
              <w:t xml:space="preserve"> </w:t>
            </w:r>
            <w:r w:rsidR="00E4766E">
              <w:rPr>
                <w:rFonts w:asciiTheme="minorHAnsi" w:eastAsia="Arial" w:hAnsiTheme="minorHAnsi" w:cstheme="minorHAnsi"/>
                <w:b/>
                <w:bCs/>
                <w:color w:val="000000" w:themeColor="text1"/>
                <w:lang w:val="es-CO"/>
              </w:rPr>
              <w:t>1</w:t>
            </w:r>
          </w:p>
        </w:tc>
        <w:tc>
          <w:tcPr>
            <w:tcW w:w="6241" w:type="dxa"/>
            <w:gridSpan w:val="3"/>
            <w:shd w:val="clear" w:color="auto" w:fill="E2EFDA"/>
            <w:vAlign w:val="center"/>
          </w:tcPr>
          <w:p w14:paraId="5CB8D025" w14:textId="77777777" w:rsidR="00F010F2" w:rsidRPr="00E31EF0" w:rsidRDefault="00F010F2" w:rsidP="000C45C7">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Cuaderno 5 materias</w:t>
            </w:r>
          </w:p>
        </w:tc>
      </w:tr>
      <w:tr w:rsidR="00F010F2" w:rsidRPr="00E31EF0" w14:paraId="10BE505D" w14:textId="77777777" w:rsidTr="000C45C7">
        <w:trPr>
          <w:trHeight w:val="200"/>
        </w:trPr>
        <w:tc>
          <w:tcPr>
            <w:tcW w:w="2100" w:type="dxa"/>
            <w:vMerge w:val="restart"/>
            <w:vAlign w:val="center"/>
          </w:tcPr>
          <w:p w14:paraId="1ECAEAA7" w14:textId="77777777" w:rsidR="00F010F2" w:rsidRPr="00E31EF0" w:rsidRDefault="00F010F2"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Elemento análogo</w:t>
            </w:r>
          </w:p>
        </w:tc>
        <w:tc>
          <w:tcPr>
            <w:tcW w:w="1860" w:type="dxa"/>
            <w:vMerge w:val="restart"/>
            <w:vAlign w:val="center"/>
          </w:tcPr>
          <w:p w14:paraId="6998C7FB" w14:textId="77777777" w:rsidR="00F010F2" w:rsidRPr="00E31EF0" w:rsidRDefault="00F010F2"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N/A</w:t>
            </w:r>
          </w:p>
        </w:tc>
        <w:tc>
          <w:tcPr>
            <w:tcW w:w="2865" w:type="dxa"/>
            <w:vAlign w:val="center"/>
          </w:tcPr>
          <w:p w14:paraId="253CD4AF" w14:textId="77777777" w:rsidR="00F010F2" w:rsidRPr="00E31EF0" w:rsidRDefault="00F010F2"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 general</w:t>
            </w:r>
          </w:p>
        </w:tc>
        <w:tc>
          <w:tcPr>
            <w:tcW w:w="3376" w:type="dxa"/>
            <w:gridSpan w:val="2"/>
            <w:vAlign w:val="center"/>
          </w:tcPr>
          <w:p w14:paraId="29B7F1A7" w14:textId="77777777" w:rsidR="00F010F2" w:rsidRPr="00E31EF0" w:rsidRDefault="00F010F2"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Material pedagógico</w:t>
            </w:r>
          </w:p>
        </w:tc>
      </w:tr>
      <w:tr w:rsidR="00F010F2" w:rsidRPr="00E31EF0" w14:paraId="230B23C1" w14:textId="77777777" w:rsidTr="000C45C7">
        <w:trPr>
          <w:trHeight w:val="120"/>
        </w:trPr>
        <w:tc>
          <w:tcPr>
            <w:tcW w:w="2100" w:type="dxa"/>
            <w:vMerge/>
            <w:vAlign w:val="center"/>
          </w:tcPr>
          <w:p w14:paraId="701DB834" w14:textId="77777777" w:rsidR="00F010F2" w:rsidRPr="00E31EF0" w:rsidRDefault="00F010F2" w:rsidP="000C45C7">
            <w:pPr>
              <w:pStyle w:val="Sinespaciado"/>
              <w:jc w:val="both"/>
              <w:rPr>
                <w:rFonts w:asciiTheme="minorHAnsi" w:eastAsia="Arial" w:hAnsiTheme="minorHAnsi" w:cstheme="minorHAnsi"/>
                <w:color w:val="000000"/>
                <w:lang w:val="es-CO"/>
              </w:rPr>
            </w:pPr>
          </w:p>
        </w:tc>
        <w:tc>
          <w:tcPr>
            <w:tcW w:w="1860" w:type="dxa"/>
            <w:vMerge/>
            <w:vAlign w:val="center"/>
          </w:tcPr>
          <w:p w14:paraId="3F309A7A" w14:textId="77777777" w:rsidR="00F010F2" w:rsidRPr="00E31EF0" w:rsidRDefault="00F010F2" w:rsidP="000C45C7">
            <w:pPr>
              <w:pStyle w:val="Sinespaciado"/>
              <w:jc w:val="both"/>
              <w:rPr>
                <w:rFonts w:asciiTheme="minorHAnsi" w:eastAsia="Arial" w:hAnsiTheme="minorHAnsi" w:cstheme="minorHAnsi"/>
                <w:color w:val="000000"/>
                <w:lang w:val="es-CO"/>
              </w:rPr>
            </w:pPr>
          </w:p>
        </w:tc>
        <w:tc>
          <w:tcPr>
            <w:tcW w:w="2865" w:type="dxa"/>
            <w:vAlign w:val="center"/>
          </w:tcPr>
          <w:p w14:paraId="46A31043" w14:textId="77777777" w:rsidR="00F010F2" w:rsidRPr="00E31EF0" w:rsidRDefault="00F010F2"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Clasificación</w:t>
            </w:r>
          </w:p>
        </w:tc>
        <w:tc>
          <w:tcPr>
            <w:tcW w:w="3376" w:type="dxa"/>
            <w:gridSpan w:val="2"/>
            <w:vAlign w:val="center"/>
          </w:tcPr>
          <w:p w14:paraId="78B3C14A" w14:textId="77777777" w:rsidR="00F010F2" w:rsidRPr="00E31EF0" w:rsidRDefault="00F010F2"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11 a 16 años</w:t>
            </w:r>
          </w:p>
        </w:tc>
      </w:tr>
      <w:tr w:rsidR="00F010F2" w:rsidRPr="00E31EF0" w14:paraId="657B3E99" w14:textId="77777777" w:rsidTr="000C45C7">
        <w:trPr>
          <w:trHeight w:val="20"/>
        </w:trPr>
        <w:tc>
          <w:tcPr>
            <w:tcW w:w="2100" w:type="dxa"/>
            <w:vMerge/>
            <w:vAlign w:val="center"/>
          </w:tcPr>
          <w:p w14:paraId="7D675DEE" w14:textId="77777777" w:rsidR="00F010F2" w:rsidRPr="00E31EF0" w:rsidRDefault="00F010F2" w:rsidP="000C45C7">
            <w:pPr>
              <w:pStyle w:val="Sinespaciado"/>
              <w:jc w:val="both"/>
              <w:rPr>
                <w:rFonts w:asciiTheme="minorHAnsi" w:eastAsia="Arial" w:hAnsiTheme="minorHAnsi" w:cstheme="minorHAnsi"/>
                <w:color w:val="000000"/>
                <w:lang w:val="es-CO"/>
              </w:rPr>
            </w:pPr>
          </w:p>
        </w:tc>
        <w:tc>
          <w:tcPr>
            <w:tcW w:w="1860" w:type="dxa"/>
            <w:vMerge/>
            <w:vAlign w:val="center"/>
          </w:tcPr>
          <w:p w14:paraId="018B63DC" w14:textId="77777777" w:rsidR="00F010F2" w:rsidRPr="00E31EF0" w:rsidRDefault="00F010F2" w:rsidP="000C45C7">
            <w:pPr>
              <w:pStyle w:val="Sinespaciado"/>
              <w:jc w:val="both"/>
              <w:rPr>
                <w:rFonts w:asciiTheme="minorHAnsi" w:eastAsia="Arial" w:hAnsiTheme="minorHAnsi" w:cstheme="minorHAnsi"/>
                <w:color w:val="000000"/>
                <w:lang w:val="es-CO"/>
              </w:rPr>
            </w:pPr>
          </w:p>
        </w:tc>
        <w:tc>
          <w:tcPr>
            <w:tcW w:w="2865" w:type="dxa"/>
            <w:vAlign w:val="center"/>
          </w:tcPr>
          <w:p w14:paraId="5B828DB7" w14:textId="77777777" w:rsidR="00F010F2" w:rsidRPr="00E31EF0" w:rsidRDefault="00F010F2"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w:t>
            </w:r>
          </w:p>
        </w:tc>
        <w:tc>
          <w:tcPr>
            <w:tcW w:w="3376" w:type="dxa"/>
            <w:gridSpan w:val="2"/>
            <w:vAlign w:val="center"/>
          </w:tcPr>
          <w:p w14:paraId="3A83986C" w14:textId="77777777" w:rsidR="00F010F2" w:rsidRPr="00E31EF0" w:rsidRDefault="00F010F2"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Papelería</w:t>
            </w:r>
          </w:p>
        </w:tc>
      </w:tr>
      <w:tr w:rsidR="00F010F2" w:rsidRPr="00E31EF0" w14:paraId="363F0248" w14:textId="77777777" w:rsidTr="000C45C7">
        <w:trPr>
          <w:trHeight w:val="80"/>
        </w:trPr>
        <w:tc>
          <w:tcPr>
            <w:tcW w:w="3960" w:type="dxa"/>
            <w:gridSpan w:val="2"/>
            <w:shd w:val="clear" w:color="auto" w:fill="A9D08E"/>
            <w:vAlign w:val="center"/>
          </w:tcPr>
          <w:p w14:paraId="441D6BD8" w14:textId="77777777" w:rsidR="00F010F2" w:rsidRPr="00E31EF0" w:rsidRDefault="00F010F2"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Imagen</w:t>
            </w:r>
          </w:p>
        </w:tc>
        <w:tc>
          <w:tcPr>
            <w:tcW w:w="6241" w:type="dxa"/>
            <w:gridSpan w:val="3"/>
            <w:shd w:val="clear" w:color="auto" w:fill="A9D08E"/>
            <w:vAlign w:val="center"/>
          </w:tcPr>
          <w:p w14:paraId="37BF0567" w14:textId="77777777" w:rsidR="00F010F2" w:rsidRPr="00E31EF0" w:rsidRDefault="00F010F2"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Descripción y uso</w:t>
            </w:r>
          </w:p>
        </w:tc>
      </w:tr>
      <w:tr w:rsidR="00F010F2" w:rsidRPr="00E31EF0" w14:paraId="4EEE0E01" w14:textId="77777777" w:rsidTr="000C45C7">
        <w:trPr>
          <w:trHeight w:val="20"/>
        </w:trPr>
        <w:tc>
          <w:tcPr>
            <w:tcW w:w="3960" w:type="dxa"/>
            <w:gridSpan w:val="2"/>
            <w:vMerge w:val="restart"/>
            <w:vAlign w:val="center"/>
          </w:tcPr>
          <w:p w14:paraId="2A475109" w14:textId="77777777" w:rsidR="00F010F2" w:rsidRPr="00E31EF0" w:rsidRDefault="00F010F2" w:rsidP="000C45C7">
            <w:pPr>
              <w:pStyle w:val="Sinespaciado"/>
              <w:jc w:val="center"/>
              <w:rPr>
                <w:rFonts w:asciiTheme="minorHAnsi" w:eastAsia="Arial" w:hAnsiTheme="minorHAnsi" w:cstheme="minorHAnsi"/>
                <w:color w:val="000000"/>
                <w:lang w:val="es-CO"/>
              </w:rPr>
            </w:pPr>
            <w:r>
              <w:rPr>
                <w:noProof/>
                <w14:ligatures w14:val="standardContextual"/>
              </w:rPr>
              <w:drawing>
                <wp:inline distT="0" distB="0" distL="0" distR="0" wp14:anchorId="09235B9D" wp14:editId="2C7E5607">
                  <wp:extent cx="1533525" cy="1552575"/>
                  <wp:effectExtent l="0" t="0" r="9525" b="9525"/>
                  <wp:docPr id="1970777494" name="Imagen 1" descr="Imagen que contiene altavoz, computador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777494" name="Imagen 1" descr="Imagen que contiene altavoz, computadora&#10;&#10;El contenido generado por IA puede ser incorrecto."/>
                          <pic:cNvPicPr/>
                        </pic:nvPicPr>
                        <pic:blipFill>
                          <a:blip r:embed="rId10"/>
                          <a:stretch>
                            <a:fillRect/>
                          </a:stretch>
                        </pic:blipFill>
                        <pic:spPr>
                          <a:xfrm>
                            <a:off x="0" y="0"/>
                            <a:ext cx="1533525" cy="1552575"/>
                          </a:xfrm>
                          <a:prstGeom prst="rect">
                            <a:avLst/>
                          </a:prstGeom>
                        </pic:spPr>
                      </pic:pic>
                    </a:graphicData>
                  </a:graphic>
                </wp:inline>
              </w:drawing>
            </w:r>
          </w:p>
        </w:tc>
        <w:tc>
          <w:tcPr>
            <w:tcW w:w="6241" w:type="dxa"/>
            <w:gridSpan w:val="3"/>
            <w:vAlign w:val="center"/>
          </w:tcPr>
          <w:p w14:paraId="0CFC87AF" w14:textId="77777777" w:rsidR="00F010F2" w:rsidRPr="00E31EF0" w:rsidRDefault="00F010F2" w:rsidP="000C45C7">
            <w:pPr>
              <w:pStyle w:val="Sinespaciado"/>
              <w:jc w:val="both"/>
              <w:rPr>
                <w:rFonts w:asciiTheme="minorHAnsi" w:eastAsia="Arial" w:hAnsiTheme="minorHAnsi" w:cstheme="minorHAnsi"/>
                <w:color w:val="000000"/>
                <w:lang w:val="es-CO"/>
              </w:rPr>
            </w:pPr>
            <w:r w:rsidRPr="0075404A">
              <w:rPr>
                <w:rFonts w:asciiTheme="minorHAnsi" w:eastAsia="Arial" w:hAnsiTheme="minorHAnsi" w:cstheme="minorHAnsi"/>
                <w:color w:val="000000"/>
                <w:lang w:val="es-CO"/>
              </w:rPr>
              <w:t xml:space="preserve">es un artículo de papelería, generalmente de plástico, que sirve para organizar, proteger y transportar documentos, papeles y anotaciones importantes </w:t>
            </w:r>
          </w:p>
        </w:tc>
      </w:tr>
      <w:tr w:rsidR="00F010F2" w:rsidRPr="00E31EF0" w14:paraId="1FAC0744" w14:textId="77777777" w:rsidTr="000C45C7">
        <w:trPr>
          <w:trHeight w:val="54"/>
        </w:trPr>
        <w:tc>
          <w:tcPr>
            <w:tcW w:w="3960" w:type="dxa"/>
            <w:gridSpan w:val="2"/>
            <w:vMerge/>
            <w:vAlign w:val="center"/>
          </w:tcPr>
          <w:p w14:paraId="1D9C1681" w14:textId="77777777" w:rsidR="00F010F2" w:rsidRPr="00E31EF0" w:rsidRDefault="00F010F2" w:rsidP="000C45C7">
            <w:pPr>
              <w:pStyle w:val="Sinespaciado"/>
              <w:jc w:val="both"/>
              <w:rPr>
                <w:rFonts w:asciiTheme="minorHAnsi" w:eastAsia="Arial" w:hAnsiTheme="minorHAnsi" w:cstheme="minorHAnsi"/>
                <w:color w:val="000000"/>
                <w:lang w:val="es-CO"/>
              </w:rPr>
            </w:pPr>
          </w:p>
        </w:tc>
        <w:tc>
          <w:tcPr>
            <w:tcW w:w="6241" w:type="dxa"/>
            <w:gridSpan w:val="3"/>
            <w:shd w:val="clear" w:color="auto" w:fill="A9D08E"/>
            <w:vAlign w:val="center"/>
          </w:tcPr>
          <w:p w14:paraId="08181A0D" w14:textId="77777777" w:rsidR="00F010F2" w:rsidRPr="00E31EF0" w:rsidRDefault="00F010F2"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Especificaciones técnicas</w:t>
            </w:r>
          </w:p>
        </w:tc>
      </w:tr>
      <w:tr w:rsidR="00F010F2" w:rsidRPr="00E31EF0" w14:paraId="0CDC7F1C" w14:textId="77777777" w:rsidTr="000C45C7">
        <w:trPr>
          <w:trHeight w:val="20"/>
        </w:trPr>
        <w:tc>
          <w:tcPr>
            <w:tcW w:w="3960" w:type="dxa"/>
            <w:gridSpan w:val="2"/>
            <w:vMerge/>
            <w:vAlign w:val="center"/>
          </w:tcPr>
          <w:p w14:paraId="259F8B6E" w14:textId="77777777" w:rsidR="00F010F2" w:rsidRPr="00E31EF0" w:rsidRDefault="00F010F2" w:rsidP="000C45C7">
            <w:pPr>
              <w:pStyle w:val="Sinespaciado"/>
              <w:jc w:val="both"/>
              <w:rPr>
                <w:rFonts w:asciiTheme="minorHAnsi" w:eastAsia="Arial" w:hAnsiTheme="minorHAnsi" w:cstheme="minorHAnsi"/>
                <w:b/>
                <w:color w:val="000000"/>
                <w:lang w:val="es-CO"/>
              </w:rPr>
            </w:pPr>
          </w:p>
        </w:tc>
        <w:tc>
          <w:tcPr>
            <w:tcW w:w="2865" w:type="dxa"/>
            <w:shd w:val="clear" w:color="auto" w:fill="E2EFDA"/>
            <w:vAlign w:val="center"/>
          </w:tcPr>
          <w:p w14:paraId="74B4B8A0" w14:textId="77777777" w:rsidR="00F010F2" w:rsidRPr="00E31EF0" w:rsidRDefault="00F010F2"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Alto</w:t>
            </w:r>
          </w:p>
        </w:tc>
        <w:tc>
          <w:tcPr>
            <w:tcW w:w="1785" w:type="dxa"/>
            <w:shd w:val="clear" w:color="auto" w:fill="E2EFDA"/>
            <w:vAlign w:val="center"/>
          </w:tcPr>
          <w:p w14:paraId="541BBEC5" w14:textId="77777777" w:rsidR="00F010F2" w:rsidRPr="00E31EF0" w:rsidRDefault="00F010F2" w:rsidP="000C45C7">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N/A</w:t>
            </w:r>
          </w:p>
        </w:tc>
        <w:tc>
          <w:tcPr>
            <w:tcW w:w="1591" w:type="dxa"/>
            <w:shd w:val="clear" w:color="auto" w:fill="E2EFDA"/>
            <w:vAlign w:val="center"/>
          </w:tcPr>
          <w:p w14:paraId="47727417" w14:textId="77777777" w:rsidR="00F010F2" w:rsidRPr="00E31EF0" w:rsidRDefault="00F010F2"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lang w:val="es-CO"/>
              </w:rPr>
              <w:t xml:space="preserve">35 </w:t>
            </w:r>
            <w:r w:rsidRPr="00E31EF0">
              <w:rPr>
                <w:rFonts w:asciiTheme="minorHAnsi" w:eastAsia="Arial" w:hAnsiTheme="minorHAnsi" w:cstheme="minorHAnsi"/>
                <w:lang w:val="es-CO"/>
              </w:rPr>
              <w:t>C</w:t>
            </w:r>
            <w:r w:rsidRPr="00E31EF0">
              <w:rPr>
                <w:rFonts w:asciiTheme="minorHAnsi" w:eastAsia="Arial" w:hAnsiTheme="minorHAnsi" w:cstheme="minorHAnsi"/>
                <w:color w:val="000000"/>
                <w:lang w:val="es-CO"/>
              </w:rPr>
              <w:t>m</w:t>
            </w:r>
          </w:p>
        </w:tc>
      </w:tr>
      <w:tr w:rsidR="00F010F2" w:rsidRPr="00E31EF0" w14:paraId="66C105F8" w14:textId="77777777" w:rsidTr="000C45C7">
        <w:trPr>
          <w:trHeight w:val="20"/>
        </w:trPr>
        <w:tc>
          <w:tcPr>
            <w:tcW w:w="3960" w:type="dxa"/>
            <w:gridSpan w:val="2"/>
            <w:vMerge/>
            <w:vAlign w:val="center"/>
          </w:tcPr>
          <w:p w14:paraId="0205061B" w14:textId="77777777" w:rsidR="00F010F2" w:rsidRPr="00E31EF0" w:rsidRDefault="00F010F2"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15C7DE60" w14:textId="77777777" w:rsidR="00F010F2" w:rsidRPr="00E31EF0" w:rsidRDefault="00F010F2"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Ancho</w:t>
            </w:r>
          </w:p>
        </w:tc>
        <w:tc>
          <w:tcPr>
            <w:tcW w:w="1785" w:type="dxa"/>
            <w:shd w:val="clear" w:color="auto" w:fill="E2EFDA"/>
            <w:vAlign w:val="center"/>
          </w:tcPr>
          <w:p w14:paraId="2FAAD4EE" w14:textId="77777777" w:rsidR="00F010F2" w:rsidRPr="00E31EF0" w:rsidRDefault="00F010F2" w:rsidP="000C45C7">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N/A</w:t>
            </w:r>
          </w:p>
        </w:tc>
        <w:tc>
          <w:tcPr>
            <w:tcW w:w="1591" w:type="dxa"/>
            <w:shd w:val="clear" w:color="auto" w:fill="E2EFDA"/>
            <w:vAlign w:val="center"/>
          </w:tcPr>
          <w:p w14:paraId="47B786F3" w14:textId="77777777" w:rsidR="00F010F2" w:rsidRPr="00E31EF0" w:rsidRDefault="00F010F2"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lang w:val="es-CO"/>
              </w:rPr>
              <w:t xml:space="preserve">25 </w:t>
            </w:r>
            <w:r w:rsidRPr="00E31EF0">
              <w:rPr>
                <w:rFonts w:asciiTheme="minorHAnsi" w:eastAsia="Arial" w:hAnsiTheme="minorHAnsi" w:cstheme="minorHAnsi"/>
                <w:lang w:val="es-CO"/>
              </w:rPr>
              <w:t>C</w:t>
            </w:r>
            <w:r w:rsidRPr="00E31EF0">
              <w:rPr>
                <w:rFonts w:asciiTheme="minorHAnsi" w:eastAsia="Arial" w:hAnsiTheme="minorHAnsi" w:cstheme="minorHAnsi"/>
                <w:color w:val="000000"/>
                <w:lang w:val="es-CO"/>
              </w:rPr>
              <w:t>m</w:t>
            </w:r>
          </w:p>
        </w:tc>
      </w:tr>
      <w:tr w:rsidR="00F010F2" w:rsidRPr="00E31EF0" w14:paraId="2482FBFA" w14:textId="77777777" w:rsidTr="000C45C7">
        <w:trPr>
          <w:trHeight w:val="20"/>
        </w:trPr>
        <w:tc>
          <w:tcPr>
            <w:tcW w:w="3960" w:type="dxa"/>
            <w:gridSpan w:val="2"/>
            <w:vMerge/>
            <w:vAlign w:val="center"/>
          </w:tcPr>
          <w:p w14:paraId="160EF84D" w14:textId="77777777" w:rsidR="00F010F2" w:rsidRPr="00E31EF0" w:rsidRDefault="00F010F2"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57586974" w14:textId="77777777" w:rsidR="00F010F2" w:rsidRPr="00E31EF0" w:rsidRDefault="00F010F2"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Material</w:t>
            </w:r>
          </w:p>
        </w:tc>
        <w:tc>
          <w:tcPr>
            <w:tcW w:w="3376" w:type="dxa"/>
            <w:gridSpan w:val="2"/>
            <w:shd w:val="clear" w:color="auto" w:fill="E2EFDA"/>
            <w:vAlign w:val="center"/>
          </w:tcPr>
          <w:p w14:paraId="75D26BEB" w14:textId="4044E7D3" w:rsidR="00F010F2" w:rsidRPr="00E31EF0" w:rsidRDefault="00E649B1"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Papel y p</w:t>
            </w:r>
            <w:r w:rsidR="00F010F2" w:rsidRPr="00E31EF0">
              <w:rPr>
                <w:rFonts w:asciiTheme="minorHAnsi" w:eastAsia="Arial" w:hAnsiTheme="minorHAnsi" w:cstheme="minorHAnsi"/>
                <w:color w:val="000000"/>
                <w:lang w:val="es-CO"/>
              </w:rPr>
              <w:t>lástico</w:t>
            </w:r>
          </w:p>
        </w:tc>
      </w:tr>
      <w:tr w:rsidR="00F010F2" w:rsidRPr="00E31EF0" w14:paraId="604439B7" w14:textId="77777777" w:rsidTr="000C45C7">
        <w:trPr>
          <w:trHeight w:val="140"/>
        </w:trPr>
        <w:tc>
          <w:tcPr>
            <w:tcW w:w="3960" w:type="dxa"/>
            <w:gridSpan w:val="2"/>
            <w:vMerge/>
            <w:vAlign w:val="center"/>
          </w:tcPr>
          <w:p w14:paraId="500964FC" w14:textId="77777777" w:rsidR="00F010F2" w:rsidRPr="00E31EF0" w:rsidRDefault="00F010F2"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1373F61C" w14:textId="77777777" w:rsidR="00F010F2" w:rsidRPr="00E31EF0" w:rsidRDefault="00F010F2"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Color</w:t>
            </w:r>
          </w:p>
        </w:tc>
        <w:tc>
          <w:tcPr>
            <w:tcW w:w="3376" w:type="dxa"/>
            <w:gridSpan w:val="2"/>
            <w:shd w:val="clear" w:color="auto" w:fill="E2EFDA"/>
            <w:vAlign w:val="center"/>
          </w:tcPr>
          <w:p w14:paraId="62B54C7D" w14:textId="77777777" w:rsidR="00F010F2" w:rsidRPr="00E31EF0" w:rsidRDefault="00F010F2" w:rsidP="000C45C7">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Variados</w:t>
            </w:r>
          </w:p>
        </w:tc>
      </w:tr>
      <w:tr w:rsidR="00F010F2" w:rsidRPr="00E31EF0" w14:paraId="5CD054B8" w14:textId="77777777" w:rsidTr="000C45C7">
        <w:trPr>
          <w:trHeight w:val="138"/>
        </w:trPr>
        <w:tc>
          <w:tcPr>
            <w:tcW w:w="3960" w:type="dxa"/>
            <w:gridSpan w:val="2"/>
            <w:vMerge/>
            <w:vAlign w:val="center"/>
          </w:tcPr>
          <w:p w14:paraId="3467074F" w14:textId="77777777" w:rsidR="00F010F2" w:rsidRPr="00E31EF0" w:rsidRDefault="00F010F2"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6F9035C4" w14:textId="77777777" w:rsidR="00F010F2" w:rsidRPr="00E31EF0" w:rsidRDefault="00F010F2"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Contenido mínimo</w:t>
            </w:r>
          </w:p>
        </w:tc>
        <w:tc>
          <w:tcPr>
            <w:tcW w:w="3376" w:type="dxa"/>
            <w:gridSpan w:val="2"/>
            <w:shd w:val="clear" w:color="auto" w:fill="E2EFDA"/>
            <w:vAlign w:val="center"/>
          </w:tcPr>
          <w:p w14:paraId="0A6B98C4" w14:textId="77777777" w:rsidR="00F010F2" w:rsidRPr="00E31EF0" w:rsidRDefault="00F010F2"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Unidad</w:t>
            </w:r>
          </w:p>
        </w:tc>
      </w:tr>
      <w:tr w:rsidR="00F010F2" w:rsidRPr="00E31EF0" w14:paraId="295E0433" w14:textId="77777777" w:rsidTr="000C45C7">
        <w:trPr>
          <w:trHeight w:val="20"/>
        </w:trPr>
        <w:tc>
          <w:tcPr>
            <w:tcW w:w="3960" w:type="dxa"/>
            <w:gridSpan w:val="2"/>
            <w:vMerge/>
            <w:vAlign w:val="center"/>
          </w:tcPr>
          <w:p w14:paraId="3F4EF58E" w14:textId="77777777" w:rsidR="00F010F2" w:rsidRPr="00E31EF0" w:rsidRDefault="00F010F2"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532F12D7" w14:textId="77777777" w:rsidR="00F010F2" w:rsidRPr="00E31EF0" w:rsidRDefault="00F010F2"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Vida útil mínima </w:t>
            </w:r>
          </w:p>
        </w:tc>
        <w:tc>
          <w:tcPr>
            <w:tcW w:w="3376" w:type="dxa"/>
            <w:gridSpan w:val="2"/>
            <w:shd w:val="clear" w:color="auto" w:fill="E2EFDA"/>
            <w:vAlign w:val="center"/>
          </w:tcPr>
          <w:p w14:paraId="4FF29C2B" w14:textId="77777777" w:rsidR="00F010F2" w:rsidRPr="00E31EF0" w:rsidRDefault="00F010F2"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Vida útil mínima</w:t>
            </w:r>
          </w:p>
        </w:tc>
      </w:tr>
      <w:tr w:rsidR="00F010F2" w:rsidRPr="00E31EF0" w14:paraId="5A1A47EF" w14:textId="77777777" w:rsidTr="000C45C7">
        <w:trPr>
          <w:trHeight w:val="160"/>
        </w:trPr>
        <w:tc>
          <w:tcPr>
            <w:tcW w:w="10201" w:type="dxa"/>
            <w:gridSpan w:val="5"/>
            <w:shd w:val="clear" w:color="auto" w:fill="A9D08E"/>
            <w:vAlign w:val="center"/>
          </w:tcPr>
          <w:p w14:paraId="16D3E58E" w14:textId="77777777" w:rsidR="00F010F2" w:rsidRPr="00E31EF0" w:rsidRDefault="00F010F2"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Requerimientos técnicos </w:t>
            </w:r>
          </w:p>
        </w:tc>
      </w:tr>
      <w:tr w:rsidR="00F010F2" w:rsidRPr="00E31EF0" w14:paraId="552AD4C3" w14:textId="77777777" w:rsidTr="000C45C7">
        <w:trPr>
          <w:trHeight w:val="25"/>
        </w:trPr>
        <w:tc>
          <w:tcPr>
            <w:tcW w:w="10201" w:type="dxa"/>
            <w:gridSpan w:val="5"/>
            <w:vAlign w:val="center"/>
          </w:tcPr>
          <w:p w14:paraId="3D468360" w14:textId="77777777" w:rsidR="00F010F2" w:rsidRPr="00E31EF0" w:rsidRDefault="00F010F2" w:rsidP="000C45C7">
            <w:pPr>
              <w:pStyle w:val="Sinespaciado"/>
              <w:jc w:val="both"/>
              <w:rPr>
                <w:rFonts w:asciiTheme="minorHAnsi" w:hAnsiTheme="minorHAnsi" w:cstheme="minorHAnsi"/>
                <w:color w:val="000000"/>
                <w:lang w:val="es-CO"/>
              </w:rPr>
            </w:pPr>
            <w:r w:rsidRPr="00654DB1">
              <w:rPr>
                <w:rFonts w:asciiTheme="minorHAnsi" w:eastAsia="Arial" w:hAnsiTheme="minorHAnsi" w:cstheme="minorHAnsi"/>
                <w:color w:val="000000"/>
                <w:lang w:val="es-CO"/>
              </w:rPr>
              <w:t xml:space="preserve">Un cuaderno de 5 materias tiene medidas estándar que varían según la marca, pero comúnmente miden entre </w:t>
            </w:r>
            <w:r>
              <w:rPr>
                <w:rFonts w:asciiTheme="minorHAnsi" w:eastAsia="Arial" w:hAnsiTheme="minorHAnsi" w:cstheme="minorHAnsi"/>
                <w:color w:val="000000"/>
                <w:lang w:val="es-CO"/>
              </w:rPr>
              <w:t>35 cm de alto y 25 cm de ancho</w:t>
            </w:r>
            <w:r w:rsidRPr="00654DB1">
              <w:rPr>
                <w:rFonts w:asciiTheme="minorHAnsi" w:eastAsia="Arial" w:hAnsiTheme="minorHAnsi" w:cstheme="minorHAnsi"/>
                <w:color w:val="000000"/>
                <w:lang w:val="es-CO"/>
              </w:rPr>
              <w:t>. Los materiales típicos son: pasta dura o blanda, hojas de papel bond o caña de azúcar, argolla de espiral y separadores de materias. </w:t>
            </w:r>
            <w:r w:rsidRPr="00E31EF0">
              <w:rPr>
                <w:rFonts w:asciiTheme="minorHAnsi" w:hAnsiTheme="minorHAnsi" w:cstheme="minorHAnsi"/>
                <w:b/>
                <w:bCs/>
                <w:shd w:val="clear" w:color="auto" w:fill="FFFFFF"/>
                <w:lang w:val="es-CO"/>
              </w:rPr>
              <w:t>Nota:</w:t>
            </w:r>
            <w:r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F010F2" w:rsidRPr="00E31EF0" w14:paraId="6325AD06" w14:textId="77777777" w:rsidTr="000C45C7">
        <w:trPr>
          <w:trHeight w:val="160"/>
        </w:trPr>
        <w:tc>
          <w:tcPr>
            <w:tcW w:w="10201" w:type="dxa"/>
            <w:gridSpan w:val="5"/>
            <w:shd w:val="clear" w:color="auto" w:fill="A9D08E"/>
            <w:vAlign w:val="center"/>
          </w:tcPr>
          <w:p w14:paraId="67312357" w14:textId="77777777" w:rsidR="00F010F2" w:rsidRPr="00E31EF0" w:rsidRDefault="00F010F2"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seguridad</w:t>
            </w:r>
          </w:p>
        </w:tc>
      </w:tr>
      <w:tr w:rsidR="00F010F2" w:rsidRPr="00E31EF0" w14:paraId="7C76021C" w14:textId="77777777" w:rsidTr="000C45C7">
        <w:trPr>
          <w:trHeight w:val="55"/>
        </w:trPr>
        <w:tc>
          <w:tcPr>
            <w:tcW w:w="10201" w:type="dxa"/>
            <w:gridSpan w:val="5"/>
            <w:vAlign w:val="center"/>
          </w:tcPr>
          <w:p w14:paraId="376BB904" w14:textId="77777777" w:rsidR="00F010F2" w:rsidRPr="00E31EF0" w:rsidRDefault="00F010F2" w:rsidP="000C45C7">
            <w:pPr>
              <w:pStyle w:val="Sinespaciado"/>
              <w:jc w:val="both"/>
              <w:rPr>
                <w:rFonts w:asciiTheme="minorHAnsi" w:eastAsia="Arial" w:hAnsiTheme="minorHAnsi" w:cstheme="minorHAnsi"/>
                <w:color w:val="000000"/>
                <w:lang w:val="es-CO"/>
              </w:rPr>
            </w:pPr>
          </w:p>
          <w:p w14:paraId="3AA58F44" w14:textId="77777777" w:rsidR="00F010F2" w:rsidRPr="00E31EF0" w:rsidRDefault="00F010F2"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En material no tóxico ni nocivo</w:t>
            </w:r>
          </w:p>
        </w:tc>
      </w:tr>
      <w:tr w:rsidR="00F010F2" w:rsidRPr="00E31EF0" w14:paraId="5324796A" w14:textId="77777777" w:rsidTr="000C45C7">
        <w:trPr>
          <w:trHeight w:val="80"/>
        </w:trPr>
        <w:tc>
          <w:tcPr>
            <w:tcW w:w="10201" w:type="dxa"/>
            <w:gridSpan w:val="5"/>
            <w:shd w:val="clear" w:color="auto" w:fill="A9D08E"/>
            <w:vAlign w:val="center"/>
          </w:tcPr>
          <w:p w14:paraId="563BE747" w14:textId="77777777" w:rsidR="00F010F2" w:rsidRPr="00E31EF0" w:rsidRDefault="00F010F2"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salubridad</w:t>
            </w:r>
          </w:p>
        </w:tc>
      </w:tr>
      <w:tr w:rsidR="00F010F2" w:rsidRPr="00E31EF0" w14:paraId="1FEE0430" w14:textId="77777777" w:rsidTr="000C45C7">
        <w:trPr>
          <w:trHeight w:val="763"/>
        </w:trPr>
        <w:tc>
          <w:tcPr>
            <w:tcW w:w="10201" w:type="dxa"/>
            <w:gridSpan w:val="5"/>
            <w:vAlign w:val="center"/>
          </w:tcPr>
          <w:p w14:paraId="3952C38E" w14:textId="77777777" w:rsidR="00F010F2" w:rsidRPr="00E31EF0" w:rsidRDefault="00F010F2" w:rsidP="000C45C7">
            <w:pPr>
              <w:pStyle w:val="Sinespaciado"/>
              <w:jc w:val="both"/>
              <w:rPr>
                <w:rFonts w:asciiTheme="minorHAnsi" w:eastAsia="Arial" w:hAnsiTheme="minorHAnsi" w:cstheme="minorHAnsi"/>
                <w:color w:val="000000"/>
                <w:lang w:val="es-CO"/>
              </w:rPr>
            </w:pPr>
          </w:p>
          <w:p w14:paraId="3724F594" w14:textId="77777777" w:rsidR="00F010F2" w:rsidRPr="00E31EF0" w:rsidRDefault="00F010F2"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Todos los materiales deben ser nuevos, visiblemente limpios y libres de infestaciones.</w:t>
            </w:r>
          </w:p>
        </w:tc>
      </w:tr>
      <w:bookmarkEnd w:id="0"/>
    </w:tbl>
    <w:p w14:paraId="6C6B7565"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60562F68"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02569F2E"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42DAA11D"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0393A451"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4FB67D8B"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0BAC598B"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41C4135C"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7885CE4E"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36A0CD70"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65FBA4B6"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2442ECF6"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508BD2A5"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3426F44A"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4265012C"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43C2E0B5"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1A71345C"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068D116F"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00"/>
        <w:gridCol w:w="1860"/>
        <w:gridCol w:w="2865"/>
        <w:gridCol w:w="1785"/>
        <w:gridCol w:w="1470"/>
      </w:tblGrid>
      <w:tr w:rsidR="00E4766E" w:rsidRPr="00E31EF0" w14:paraId="6E9DB077" w14:textId="77777777" w:rsidTr="000C45C7">
        <w:trPr>
          <w:trHeight w:val="140"/>
          <w:jc w:val="center"/>
        </w:trPr>
        <w:tc>
          <w:tcPr>
            <w:tcW w:w="3960" w:type="dxa"/>
            <w:gridSpan w:val="2"/>
            <w:shd w:val="clear" w:color="auto" w:fill="A9D08E"/>
            <w:vAlign w:val="center"/>
          </w:tcPr>
          <w:p w14:paraId="270A8CA5" w14:textId="4C9DBD71" w:rsidR="00E4766E" w:rsidRPr="00E31EF0" w:rsidRDefault="00E4766E" w:rsidP="000C45C7">
            <w:pPr>
              <w:pStyle w:val="Sinespaciado"/>
              <w:jc w:val="both"/>
              <w:rPr>
                <w:rFonts w:asciiTheme="minorHAnsi" w:eastAsia="Arial" w:hAnsiTheme="minorHAnsi" w:cstheme="minorHAnsi"/>
                <w:b/>
                <w:bCs/>
                <w:color w:val="000000"/>
                <w:lang w:val="es-CO"/>
              </w:rPr>
            </w:pPr>
            <w:r w:rsidRPr="00E31EF0">
              <w:rPr>
                <w:rFonts w:asciiTheme="minorHAnsi" w:eastAsia="Arial" w:hAnsiTheme="minorHAnsi" w:cstheme="minorHAnsi"/>
                <w:b/>
                <w:bCs/>
                <w:color w:val="000000" w:themeColor="text1"/>
                <w:lang w:val="es-CO"/>
              </w:rPr>
              <w:lastRenderedPageBreak/>
              <w:t xml:space="preserve">Ficha técnica </w:t>
            </w:r>
            <w:r>
              <w:rPr>
                <w:rFonts w:asciiTheme="minorHAnsi" w:eastAsia="Arial" w:hAnsiTheme="minorHAnsi" w:cstheme="minorHAnsi"/>
                <w:b/>
                <w:bCs/>
                <w:color w:val="000000" w:themeColor="text1"/>
                <w:lang w:val="es-CO"/>
              </w:rPr>
              <w:t>No.</w:t>
            </w:r>
            <w:r w:rsidRPr="00E31EF0">
              <w:rPr>
                <w:rFonts w:asciiTheme="minorHAnsi" w:eastAsia="Arial" w:hAnsiTheme="minorHAnsi" w:cstheme="minorHAnsi"/>
                <w:b/>
                <w:bCs/>
                <w:color w:val="000000" w:themeColor="text1"/>
                <w:lang w:val="es-CO"/>
              </w:rPr>
              <w:t xml:space="preserve"> </w:t>
            </w:r>
            <w:r>
              <w:rPr>
                <w:rFonts w:asciiTheme="minorHAnsi" w:eastAsia="Arial" w:hAnsiTheme="minorHAnsi" w:cstheme="minorHAnsi"/>
                <w:b/>
                <w:bCs/>
                <w:color w:val="000000" w:themeColor="text1"/>
                <w:lang w:val="es-CO"/>
              </w:rPr>
              <w:t>2</w:t>
            </w:r>
            <w:r w:rsidR="001F6807">
              <w:rPr>
                <w:rFonts w:asciiTheme="minorHAnsi" w:eastAsia="Arial" w:hAnsiTheme="minorHAnsi" w:cstheme="minorHAnsi"/>
                <w:b/>
                <w:bCs/>
                <w:color w:val="000000" w:themeColor="text1"/>
                <w:lang w:val="es-CO"/>
              </w:rPr>
              <w:t>, 3 y 4</w:t>
            </w:r>
          </w:p>
        </w:tc>
        <w:tc>
          <w:tcPr>
            <w:tcW w:w="6120" w:type="dxa"/>
            <w:gridSpan w:val="3"/>
            <w:shd w:val="clear" w:color="auto" w:fill="E2EFDA"/>
            <w:vAlign w:val="center"/>
          </w:tcPr>
          <w:p w14:paraId="5AC264B1" w14:textId="7D40265D" w:rsidR="00E4766E" w:rsidRPr="00E31EF0" w:rsidRDefault="006E218B" w:rsidP="000C45C7">
            <w:pPr>
              <w:pStyle w:val="Sinespaciado"/>
              <w:jc w:val="both"/>
              <w:rPr>
                <w:rFonts w:asciiTheme="minorHAnsi" w:eastAsia="Arial" w:hAnsiTheme="minorHAnsi" w:cstheme="minorHAnsi"/>
                <w:b/>
                <w:bCs/>
                <w:color w:val="000000"/>
                <w:lang w:val="es-CO"/>
              </w:rPr>
            </w:pPr>
            <w:r>
              <w:rPr>
                <w:rFonts w:asciiTheme="minorHAnsi" w:eastAsia="Arial" w:hAnsiTheme="minorHAnsi" w:cstheme="minorHAnsi"/>
                <w:b/>
                <w:bCs/>
                <w:color w:val="000000" w:themeColor="text1"/>
                <w:lang w:val="es-CO"/>
              </w:rPr>
              <w:t xml:space="preserve">Esfero negro, azul y rojo </w:t>
            </w:r>
          </w:p>
        </w:tc>
      </w:tr>
      <w:tr w:rsidR="00E4766E" w:rsidRPr="00E31EF0" w14:paraId="51D7AC1F" w14:textId="77777777" w:rsidTr="000C45C7">
        <w:trPr>
          <w:trHeight w:val="200"/>
          <w:jc w:val="center"/>
        </w:trPr>
        <w:tc>
          <w:tcPr>
            <w:tcW w:w="2100" w:type="dxa"/>
            <w:vMerge w:val="restart"/>
            <w:vAlign w:val="center"/>
          </w:tcPr>
          <w:p w14:paraId="3287C117" w14:textId="77777777" w:rsidR="00E4766E" w:rsidRPr="00E31EF0" w:rsidRDefault="00E4766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Elemento análogo</w:t>
            </w:r>
          </w:p>
        </w:tc>
        <w:tc>
          <w:tcPr>
            <w:tcW w:w="1860" w:type="dxa"/>
            <w:vMerge w:val="restart"/>
            <w:vAlign w:val="center"/>
          </w:tcPr>
          <w:p w14:paraId="1D074C93" w14:textId="77777777" w:rsidR="00E4766E" w:rsidRPr="00E31EF0" w:rsidRDefault="00E4766E"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N/A</w:t>
            </w:r>
          </w:p>
        </w:tc>
        <w:tc>
          <w:tcPr>
            <w:tcW w:w="2865" w:type="dxa"/>
            <w:vAlign w:val="center"/>
          </w:tcPr>
          <w:p w14:paraId="3C11663D" w14:textId="77777777" w:rsidR="00E4766E" w:rsidRPr="00E31EF0" w:rsidRDefault="00E4766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 general</w:t>
            </w:r>
          </w:p>
        </w:tc>
        <w:tc>
          <w:tcPr>
            <w:tcW w:w="3255" w:type="dxa"/>
            <w:gridSpan w:val="2"/>
            <w:vAlign w:val="center"/>
          </w:tcPr>
          <w:p w14:paraId="028C0CE7" w14:textId="77777777" w:rsidR="00E4766E" w:rsidRPr="00E31EF0" w:rsidRDefault="00E4766E"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Material pedagógico</w:t>
            </w:r>
          </w:p>
        </w:tc>
      </w:tr>
      <w:tr w:rsidR="00E4766E" w:rsidRPr="00E31EF0" w14:paraId="2ABD645A" w14:textId="77777777" w:rsidTr="000C45C7">
        <w:trPr>
          <w:trHeight w:val="120"/>
          <w:jc w:val="center"/>
        </w:trPr>
        <w:tc>
          <w:tcPr>
            <w:tcW w:w="2100" w:type="dxa"/>
            <w:vMerge/>
            <w:vAlign w:val="center"/>
          </w:tcPr>
          <w:p w14:paraId="59F2EF90" w14:textId="77777777" w:rsidR="00E4766E" w:rsidRPr="00E31EF0" w:rsidRDefault="00E4766E" w:rsidP="000C45C7">
            <w:pPr>
              <w:pStyle w:val="Sinespaciado"/>
              <w:jc w:val="both"/>
              <w:rPr>
                <w:rFonts w:asciiTheme="minorHAnsi" w:eastAsia="Arial" w:hAnsiTheme="minorHAnsi" w:cstheme="minorHAnsi"/>
                <w:color w:val="000000"/>
                <w:lang w:val="es-CO"/>
              </w:rPr>
            </w:pPr>
          </w:p>
        </w:tc>
        <w:tc>
          <w:tcPr>
            <w:tcW w:w="1860" w:type="dxa"/>
            <w:vMerge/>
            <w:vAlign w:val="center"/>
          </w:tcPr>
          <w:p w14:paraId="57DD5109" w14:textId="77777777" w:rsidR="00E4766E" w:rsidRPr="00E31EF0" w:rsidRDefault="00E4766E" w:rsidP="000C45C7">
            <w:pPr>
              <w:pStyle w:val="Sinespaciado"/>
              <w:jc w:val="both"/>
              <w:rPr>
                <w:rFonts w:asciiTheme="minorHAnsi" w:eastAsia="Arial" w:hAnsiTheme="minorHAnsi" w:cstheme="minorHAnsi"/>
                <w:color w:val="000000"/>
                <w:lang w:val="es-CO"/>
              </w:rPr>
            </w:pPr>
          </w:p>
        </w:tc>
        <w:tc>
          <w:tcPr>
            <w:tcW w:w="2865" w:type="dxa"/>
            <w:vAlign w:val="center"/>
          </w:tcPr>
          <w:p w14:paraId="607AAB6C" w14:textId="77777777" w:rsidR="00E4766E" w:rsidRPr="00E31EF0" w:rsidRDefault="00E4766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Clasificación</w:t>
            </w:r>
          </w:p>
        </w:tc>
        <w:tc>
          <w:tcPr>
            <w:tcW w:w="3255" w:type="dxa"/>
            <w:gridSpan w:val="2"/>
            <w:vAlign w:val="center"/>
          </w:tcPr>
          <w:p w14:paraId="5D0F3050" w14:textId="77777777" w:rsidR="00E4766E" w:rsidRPr="00E31EF0" w:rsidRDefault="00E4766E"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10 a 18 años</w:t>
            </w:r>
          </w:p>
        </w:tc>
      </w:tr>
      <w:tr w:rsidR="00E4766E" w:rsidRPr="00E31EF0" w14:paraId="6BA6F317" w14:textId="77777777" w:rsidTr="000C45C7">
        <w:trPr>
          <w:trHeight w:val="20"/>
          <w:jc w:val="center"/>
        </w:trPr>
        <w:tc>
          <w:tcPr>
            <w:tcW w:w="2100" w:type="dxa"/>
            <w:vMerge/>
            <w:vAlign w:val="center"/>
          </w:tcPr>
          <w:p w14:paraId="3EBF8AC4" w14:textId="77777777" w:rsidR="00E4766E" w:rsidRPr="00E31EF0" w:rsidRDefault="00E4766E" w:rsidP="000C45C7">
            <w:pPr>
              <w:pStyle w:val="Sinespaciado"/>
              <w:jc w:val="both"/>
              <w:rPr>
                <w:rFonts w:asciiTheme="minorHAnsi" w:eastAsia="Arial" w:hAnsiTheme="minorHAnsi" w:cstheme="minorHAnsi"/>
                <w:color w:val="000000"/>
                <w:lang w:val="es-CO"/>
              </w:rPr>
            </w:pPr>
          </w:p>
        </w:tc>
        <w:tc>
          <w:tcPr>
            <w:tcW w:w="1860" w:type="dxa"/>
            <w:vMerge/>
            <w:vAlign w:val="center"/>
          </w:tcPr>
          <w:p w14:paraId="553B5246" w14:textId="77777777" w:rsidR="00E4766E" w:rsidRPr="00E31EF0" w:rsidRDefault="00E4766E" w:rsidP="000C45C7">
            <w:pPr>
              <w:pStyle w:val="Sinespaciado"/>
              <w:jc w:val="both"/>
              <w:rPr>
                <w:rFonts w:asciiTheme="minorHAnsi" w:eastAsia="Arial" w:hAnsiTheme="minorHAnsi" w:cstheme="minorHAnsi"/>
                <w:color w:val="000000"/>
                <w:lang w:val="es-CO"/>
              </w:rPr>
            </w:pPr>
          </w:p>
        </w:tc>
        <w:tc>
          <w:tcPr>
            <w:tcW w:w="2865" w:type="dxa"/>
            <w:vAlign w:val="center"/>
          </w:tcPr>
          <w:p w14:paraId="5FD035CC" w14:textId="77777777" w:rsidR="00E4766E" w:rsidRPr="00E31EF0" w:rsidRDefault="00E4766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w:t>
            </w:r>
          </w:p>
        </w:tc>
        <w:tc>
          <w:tcPr>
            <w:tcW w:w="3255" w:type="dxa"/>
            <w:gridSpan w:val="2"/>
            <w:vAlign w:val="center"/>
          </w:tcPr>
          <w:p w14:paraId="51ACC24D" w14:textId="77777777" w:rsidR="00E4766E" w:rsidRPr="00E31EF0" w:rsidRDefault="00E4766E"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Papelería</w:t>
            </w:r>
          </w:p>
        </w:tc>
      </w:tr>
      <w:tr w:rsidR="00E4766E" w:rsidRPr="00E31EF0" w14:paraId="08D8CA11" w14:textId="77777777" w:rsidTr="000C45C7">
        <w:trPr>
          <w:trHeight w:val="80"/>
          <w:jc w:val="center"/>
        </w:trPr>
        <w:tc>
          <w:tcPr>
            <w:tcW w:w="3960" w:type="dxa"/>
            <w:gridSpan w:val="2"/>
            <w:shd w:val="clear" w:color="auto" w:fill="A9D08E"/>
            <w:vAlign w:val="center"/>
          </w:tcPr>
          <w:p w14:paraId="7EC8A181" w14:textId="77777777" w:rsidR="00E4766E" w:rsidRPr="00E31EF0" w:rsidRDefault="00E4766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Imagen</w:t>
            </w:r>
          </w:p>
        </w:tc>
        <w:tc>
          <w:tcPr>
            <w:tcW w:w="6120" w:type="dxa"/>
            <w:gridSpan w:val="3"/>
            <w:shd w:val="clear" w:color="auto" w:fill="A9D08E"/>
            <w:vAlign w:val="center"/>
          </w:tcPr>
          <w:p w14:paraId="71E8BE48" w14:textId="77777777" w:rsidR="00E4766E" w:rsidRPr="00E31EF0" w:rsidRDefault="00E4766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Descripción y uso</w:t>
            </w:r>
          </w:p>
        </w:tc>
      </w:tr>
      <w:tr w:rsidR="00E4766E" w:rsidRPr="00E31EF0" w14:paraId="6343010E" w14:textId="77777777" w:rsidTr="000C45C7">
        <w:trPr>
          <w:trHeight w:val="20"/>
          <w:jc w:val="center"/>
        </w:trPr>
        <w:tc>
          <w:tcPr>
            <w:tcW w:w="3960" w:type="dxa"/>
            <w:gridSpan w:val="2"/>
            <w:vMerge w:val="restart"/>
            <w:vAlign w:val="center"/>
          </w:tcPr>
          <w:p w14:paraId="7FCCB607" w14:textId="77777777" w:rsidR="00E4766E" w:rsidRPr="00E31EF0" w:rsidRDefault="00E4766E" w:rsidP="000C45C7">
            <w:pPr>
              <w:pStyle w:val="Sinespaciado"/>
              <w:jc w:val="both"/>
              <w:rPr>
                <w:rFonts w:asciiTheme="minorHAnsi" w:eastAsia="Arial" w:hAnsiTheme="minorHAnsi" w:cstheme="minorHAnsi"/>
                <w:color w:val="000000"/>
                <w:lang w:val="es-CO"/>
              </w:rPr>
            </w:pPr>
            <w:r>
              <w:fldChar w:fldCharType="begin"/>
            </w:r>
            <w:r>
              <w:instrText xml:space="preserve"> INCLUDEPICTURE "https://tauro.com.co/wp-content/uploads/2020/07/148115-300x300.jpg" \* MERGEFORMATINET </w:instrText>
            </w:r>
            <w:r>
              <w:fldChar w:fldCharType="separate"/>
            </w:r>
            <w:r>
              <w:rPr>
                <w:noProof/>
              </w:rPr>
              <w:drawing>
                <wp:inline distT="0" distB="0" distL="0" distR="0" wp14:anchorId="1A639C51" wp14:editId="7A7081ED">
                  <wp:extent cx="2377440" cy="2377440"/>
                  <wp:effectExtent l="0" t="0" r="0" b="0"/>
                  <wp:docPr id="16" name="Imagen 16" descr="BOLÍGRAFO POLY FABER-CASTELL X UND – Ta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OLÍGRAFO POLY FABER-CASTELL X UND – Taur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a:ln>
                            <a:noFill/>
                          </a:ln>
                        </pic:spPr>
                      </pic:pic>
                    </a:graphicData>
                  </a:graphic>
                </wp:inline>
              </w:drawing>
            </w:r>
            <w:r>
              <w:fldChar w:fldCharType="end"/>
            </w:r>
          </w:p>
        </w:tc>
        <w:tc>
          <w:tcPr>
            <w:tcW w:w="6120" w:type="dxa"/>
            <w:gridSpan w:val="3"/>
            <w:vAlign w:val="center"/>
          </w:tcPr>
          <w:p w14:paraId="6B703229" w14:textId="77777777" w:rsidR="00E4766E" w:rsidRPr="00E31EF0" w:rsidRDefault="00E4766E" w:rsidP="000C45C7">
            <w:pPr>
              <w:pStyle w:val="Sinespaciado"/>
              <w:jc w:val="both"/>
              <w:rPr>
                <w:rFonts w:asciiTheme="minorHAnsi" w:eastAsia="Arial" w:hAnsiTheme="minorHAnsi" w:cstheme="minorHAnsi"/>
                <w:color w:val="000000"/>
                <w:lang w:val="es-CO"/>
              </w:rPr>
            </w:pPr>
          </w:p>
          <w:p w14:paraId="4A414668" w14:textId="77777777" w:rsidR="00E4766E" w:rsidRPr="00E31EF0" w:rsidRDefault="00E4766E"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T</w:t>
            </w:r>
            <w:r w:rsidRPr="005C62E2">
              <w:rPr>
                <w:rFonts w:asciiTheme="minorHAnsi" w:eastAsia="Arial" w:hAnsiTheme="minorHAnsi" w:cstheme="minorHAnsi"/>
                <w:color w:val="000000"/>
                <w:lang w:val="es-CO"/>
              </w:rPr>
              <w:t>ubo de plástico, metal o aleaciones de distintos plásticos o metales que contiene la tinta y que tiene, en un extremo, la punta de escritura, que engarza una pequeña esfera o bola, de la que toma el nombre, y que sirve para regular la salida de tinta al papel</w:t>
            </w:r>
          </w:p>
          <w:p w14:paraId="4536D2D5" w14:textId="77777777" w:rsidR="00E4766E" w:rsidRPr="00E31EF0" w:rsidRDefault="00E4766E" w:rsidP="000C45C7">
            <w:pPr>
              <w:pStyle w:val="Sinespaciado"/>
              <w:jc w:val="both"/>
              <w:rPr>
                <w:rFonts w:asciiTheme="minorHAnsi" w:eastAsia="Arial" w:hAnsiTheme="minorHAnsi" w:cstheme="minorHAnsi"/>
                <w:color w:val="000000"/>
                <w:lang w:val="es-CO"/>
              </w:rPr>
            </w:pPr>
          </w:p>
        </w:tc>
      </w:tr>
      <w:tr w:rsidR="00E4766E" w:rsidRPr="00E31EF0" w14:paraId="6631115E" w14:textId="77777777" w:rsidTr="000C45C7">
        <w:trPr>
          <w:trHeight w:val="54"/>
          <w:jc w:val="center"/>
        </w:trPr>
        <w:tc>
          <w:tcPr>
            <w:tcW w:w="3960" w:type="dxa"/>
            <w:gridSpan w:val="2"/>
            <w:vMerge/>
            <w:vAlign w:val="center"/>
          </w:tcPr>
          <w:p w14:paraId="1C8C6176" w14:textId="77777777" w:rsidR="00E4766E" w:rsidRPr="00E31EF0" w:rsidRDefault="00E4766E" w:rsidP="000C45C7">
            <w:pPr>
              <w:pStyle w:val="Sinespaciado"/>
              <w:jc w:val="both"/>
              <w:rPr>
                <w:rFonts w:asciiTheme="minorHAnsi" w:eastAsia="Arial" w:hAnsiTheme="minorHAnsi" w:cstheme="minorHAnsi"/>
                <w:color w:val="000000"/>
                <w:lang w:val="es-CO"/>
              </w:rPr>
            </w:pPr>
          </w:p>
        </w:tc>
        <w:tc>
          <w:tcPr>
            <w:tcW w:w="6120" w:type="dxa"/>
            <w:gridSpan w:val="3"/>
            <w:shd w:val="clear" w:color="auto" w:fill="A9D08E"/>
            <w:vAlign w:val="center"/>
          </w:tcPr>
          <w:p w14:paraId="5083AA82" w14:textId="77777777" w:rsidR="00E4766E" w:rsidRPr="00E31EF0" w:rsidRDefault="00E4766E"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Especificaciones técnicas</w:t>
            </w:r>
          </w:p>
        </w:tc>
      </w:tr>
      <w:tr w:rsidR="00E4766E" w:rsidRPr="00E31EF0" w14:paraId="05F0EEDB" w14:textId="77777777" w:rsidTr="000C45C7">
        <w:trPr>
          <w:trHeight w:val="20"/>
          <w:jc w:val="center"/>
        </w:trPr>
        <w:tc>
          <w:tcPr>
            <w:tcW w:w="3960" w:type="dxa"/>
            <w:gridSpan w:val="2"/>
            <w:vMerge/>
            <w:vAlign w:val="center"/>
          </w:tcPr>
          <w:p w14:paraId="037442AE" w14:textId="77777777" w:rsidR="00E4766E" w:rsidRPr="00E31EF0" w:rsidRDefault="00E4766E" w:rsidP="000C45C7">
            <w:pPr>
              <w:pStyle w:val="Sinespaciado"/>
              <w:jc w:val="both"/>
              <w:rPr>
                <w:rFonts w:asciiTheme="minorHAnsi" w:eastAsia="Arial" w:hAnsiTheme="minorHAnsi" w:cstheme="minorHAnsi"/>
                <w:b/>
                <w:color w:val="000000"/>
                <w:lang w:val="es-CO"/>
              </w:rPr>
            </w:pPr>
          </w:p>
        </w:tc>
        <w:tc>
          <w:tcPr>
            <w:tcW w:w="2865" w:type="dxa"/>
            <w:shd w:val="clear" w:color="auto" w:fill="E2EFDA"/>
            <w:vAlign w:val="center"/>
          </w:tcPr>
          <w:p w14:paraId="1E2EC689" w14:textId="77777777" w:rsidR="00E4766E" w:rsidRPr="00E31EF0" w:rsidRDefault="00E4766E"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Largo</w:t>
            </w:r>
          </w:p>
        </w:tc>
        <w:tc>
          <w:tcPr>
            <w:tcW w:w="1785" w:type="dxa"/>
            <w:shd w:val="clear" w:color="auto" w:fill="E2EFDA"/>
            <w:vAlign w:val="center"/>
          </w:tcPr>
          <w:p w14:paraId="03832787" w14:textId="77777777" w:rsidR="00E4766E" w:rsidRPr="00E31EF0" w:rsidRDefault="00E4766E"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 xml:space="preserve"> 17 a 20 </w:t>
            </w:r>
          </w:p>
        </w:tc>
        <w:tc>
          <w:tcPr>
            <w:tcW w:w="1470" w:type="dxa"/>
            <w:shd w:val="clear" w:color="auto" w:fill="E2EFDA"/>
            <w:vAlign w:val="center"/>
          </w:tcPr>
          <w:p w14:paraId="59900A88" w14:textId="77777777" w:rsidR="00E4766E" w:rsidRPr="00E31EF0" w:rsidRDefault="00E4766E" w:rsidP="000C45C7">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Cm</w:t>
            </w:r>
          </w:p>
        </w:tc>
      </w:tr>
      <w:tr w:rsidR="00E4766E" w:rsidRPr="00E31EF0" w14:paraId="1584777F" w14:textId="77777777" w:rsidTr="000C45C7">
        <w:trPr>
          <w:trHeight w:val="20"/>
          <w:jc w:val="center"/>
        </w:trPr>
        <w:tc>
          <w:tcPr>
            <w:tcW w:w="3960" w:type="dxa"/>
            <w:gridSpan w:val="2"/>
            <w:vMerge/>
            <w:vAlign w:val="center"/>
          </w:tcPr>
          <w:p w14:paraId="07080D2C" w14:textId="77777777" w:rsidR="00E4766E" w:rsidRPr="00E31EF0" w:rsidRDefault="00E4766E"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5AEDFAA5" w14:textId="77777777" w:rsidR="00E4766E" w:rsidRPr="00E31EF0" w:rsidRDefault="00E4766E"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Diámetro cuerpo</w:t>
            </w:r>
          </w:p>
        </w:tc>
        <w:tc>
          <w:tcPr>
            <w:tcW w:w="1785" w:type="dxa"/>
            <w:shd w:val="clear" w:color="auto" w:fill="E2EFDA"/>
            <w:vAlign w:val="center"/>
          </w:tcPr>
          <w:p w14:paraId="76B5657A" w14:textId="77777777" w:rsidR="00E4766E" w:rsidRPr="00E31EF0" w:rsidRDefault="00E4766E"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0.7 a 1</w:t>
            </w:r>
          </w:p>
        </w:tc>
        <w:tc>
          <w:tcPr>
            <w:tcW w:w="1470" w:type="dxa"/>
            <w:shd w:val="clear" w:color="auto" w:fill="E2EFDA"/>
            <w:vAlign w:val="center"/>
          </w:tcPr>
          <w:p w14:paraId="2802FBD9" w14:textId="77777777" w:rsidR="00E4766E" w:rsidRPr="00E31EF0" w:rsidRDefault="00E4766E" w:rsidP="000C45C7">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Cm</w:t>
            </w:r>
          </w:p>
        </w:tc>
      </w:tr>
      <w:tr w:rsidR="00E4766E" w:rsidRPr="00E31EF0" w14:paraId="081326E7" w14:textId="77777777" w:rsidTr="000C45C7">
        <w:trPr>
          <w:trHeight w:val="20"/>
          <w:jc w:val="center"/>
        </w:trPr>
        <w:tc>
          <w:tcPr>
            <w:tcW w:w="3960" w:type="dxa"/>
            <w:gridSpan w:val="2"/>
            <w:vMerge/>
            <w:vAlign w:val="center"/>
          </w:tcPr>
          <w:p w14:paraId="15E8F771" w14:textId="77777777" w:rsidR="00E4766E" w:rsidRPr="00E31EF0" w:rsidRDefault="00E4766E"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25695549" w14:textId="77777777" w:rsidR="00E4766E" w:rsidRPr="00E31EF0" w:rsidRDefault="00E4766E"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Material</w:t>
            </w:r>
          </w:p>
        </w:tc>
        <w:tc>
          <w:tcPr>
            <w:tcW w:w="3255" w:type="dxa"/>
            <w:gridSpan w:val="2"/>
            <w:shd w:val="clear" w:color="auto" w:fill="E2EFDA"/>
            <w:vAlign w:val="center"/>
          </w:tcPr>
          <w:p w14:paraId="54F9A3F1" w14:textId="77777777" w:rsidR="00E4766E" w:rsidRPr="00E31EF0" w:rsidRDefault="00E4766E"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Plástico</w:t>
            </w:r>
          </w:p>
        </w:tc>
      </w:tr>
      <w:tr w:rsidR="00E4766E" w:rsidRPr="00E31EF0" w14:paraId="37534971" w14:textId="77777777" w:rsidTr="000C45C7">
        <w:trPr>
          <w:trHeight w:val="140"/>
          <w:jc w:val="center"/>
        </w:trPr>
        <w:tc>
          <w:tcPr>
            <w:tcW w:w="3960" w:type="dxa"/>
            <w:gridSpan w:val="2"/>
            <w:vMerge/>
            <w:vAlign w:val="center"/>
          </w:tcPr>
          <w:p w14:paraId="61C810EE" w14:textId="77777777" w:rsidR="00E4766E" w:rsidRPr="00E31EF0" w:rsidRDefault="00E4766E"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533E7053" w14:textId="77777777" w:rsidR="00E4766E" w:rsidRPr="00E31EF0" w:rsidRDefault="00E4766E"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Color</w:t>
            </w:r>
          </w:p>
        </w:tc>
        <w:tc>
          <w:tcPr>
            <w:tcW w:w="3255" w:type="dxa"/>
            <w:gridSpan w:val="2"/>
            <w:shd w:val="clear" w:color="auto" w:fill="E2EFDA"/>
            <w:vAlign w:val="center"/>
          </w:tcPr>
          <w:p w14:paraId="1D67EF47" w14:textId="31527AC9" w:rsidR="00E4766E" w:rsidRPr="00E31EF0" w:rsidRDefault="009D193F"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 xml:space="preserve">Rojo, azul y </w:t>
            </w:r>
            <w:r w:rsidR="00E4766E">
              <w:rPr>
                <w:rFonts w:asciiTheme="minorHAnsi" w:eastAsia="Arial" w:hAnsiTheme="minorHAnsi" w:cstheme="minorHAnsi"/>
                <w:lang w:val="es-CO"/>
              </w:rPr>
              <w:t>negro</w:t>
            </w:r>
          </w:p>
        </w:tc>
      </w:tr>
      <w:tr w:rsidR="00E4766E" w:rsidRPr="00E31EF0" w14:paraId="69B98D88" w14:textId="77777777" w:rsidTr="000C45C7">
        <w:trPr>
          <w:trHeight w:val="138"/>
          <w:jc w:val="center"/>
        </w:trPr>
        <w:tc>
          <w:tcPr>
            <w:tcW w:w="3960" w:type="dxa"/>
            <w:gridSpan w:val="2"/>
            <w:vMerge/>
            <w:vAlign w:val="center"/>
          </w:tcPr>
          <w:p w14:paraId="113534F1" w14:textId="77777777" w:rsidR="00E4766E" w:rsidRPr="00E31EF0" w:rsidRDefault="00E4766E"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413CC091" w14:textId="77777777" w:rsidR="00E4766E" w:rsidRPr="00E31EF0" w:rsidRDefault="00E4766E"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Contenido mínimo</w:t>
            </w:r>
          </w:p>
        </w:tc>
        <w:tc>
          <w:tcPr>
            <w:tcW w:w="3255" w:type="dxa"/>
            <w:gridSpan w:val="2"/>
            <w:shd w:val="clear" w:color="auto" w:fill="E2EFDA"/>
            <w:vAlign w:val="center"/>
          </w:tcPr>
          <w:p w14:paraId="52B44B4C" w14:textId="2E677D2F" w:rsidR="00E4766E" w:rsidRPr="00E31EF0" w:rsidRDefault="00445331"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U</w:t>
            </w:r>
            <w:r w:rsidR="00E4766E">
              <w:rPr>
                <w:rFonts w:asciiTheme="minorHAnsi" w:eastAsia="Arial" w:hAnsiTheme="minorHAnsi" w:cstheme="minorHAnsi"/>
                <w:lang w:val="es-CO"/>
              </w:rPr>
              <w:t>nidad</w:t>
            </w:r>
            <w:r>
              <w:rPr>
                <w:rFonts w:asciiTheme="minorHAnsi" w:eastAsia="Arial" w:hAnsiTheme="minorHAnsi" w:cstheme="minorHAnsi"/>
                <w:lang w:val="es-CO"/>
              </w:rPr>
              <w:t xml:space="preserve"> / 2 negros, 1 azul y 1 rojo</w:t>
            </w:r>
          </w:p>
        </w:tc>
      </w:tr>
      <w:tr w:rsidR="00E4766E" w:rsidRPr="00E31EF0" w14:paraId="08F4FDB8" w14:textId="77777777" w:rsidTr="000C45C7">
        <w:trPr>
          <w:trHeight w:val="20"/>
          <w:jc w:val="center"/>
        </w:trPr>
        <w:tc>
          <w:tcPr>
            <w:tcW w:w="3960" w:type="dxa"/>
            <w:gridSpan w:val="2"/>
            <w:vMerge/>
            <w:vAlign w:val="center"/>
          </w:tcPr>
          <w:p w14:paraId="0E777BF7" w14:textId="77777777" w:rsidR="00E4766E" w:rsidRPr="00E31EF0" w:rsidRDefault="00E4766E"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18DB793E" w14:textId="77777777" w:rsidR="00E4766E" w:rsidRPr="00E31EF0" w:rsidRDefault="00E4766E"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 xml:space="preserve">Vida útil mínima </w:t>
            </w:r>
          </w:p>
        </w:tc>
        <w:tc>
          <w:tcPr>
            <w:tcW w:w="3255" w:type="dxa"/>
            <w:gridSpan w:val="2"/>
            <w:shd w:val="clear" w:color="auto" w:fill="E2EFDA"/>
            <w:vAlign w:val="center"/>
          </w:tcPr>
          <w:p w14:paraId="36C6F014" w14:textId="733EAFEA" w:rsidR="00E4766E" w:rsidRPr="00E31EF0" w:rsidRDefault="00445331" w:rsidP="000C45C7">
            <w:pPr>
              <w:pStyle w:val="Sinespaciado"/>
              <w:jc w:val="both"/>
              <w:rPr>
                <w:rFonts w:asciiTheme="minorHAnsi" w:eastAsia="Arial" w:hAnsiTheme="minorHAnsi" w:cstheme="minorHAnsi"/>
                <w:lang w:val="es-CO"/>
              </w:rPr>
            </w:pPr>
            <w:r w:rsidRPr="00445331">
              <w:rPr>
                <w:rFonts w:asciiTheme="minorHAnsi" w:eastAsia="Arial" w:hAnsiTheme="minorHAnsi" w:cstheme="minorHAnsi"/>
                <w:lang w:val="es-CO"/>
              </w:rPr>
              <w:t>Vida útil mínima</w:t>
            </w:r>
          </w:p>
        </w:tc>
      </w:tr>
      <w:tr w:rsidR="00E4766E" w:rsidRPr="00E31EF0" w14:paraId="1E47C2B2" w14:textId="77777777" w:rsidTr="000C45C7">
        <w:trPr>
          <w:trHeight w:val="160"/>
          <w:jc w:val="center"/>
        </w:trPr>
        <w:tc>
          <w:tcPr>
            <w:tcW w:w="10080" w:type="dxa"/>
            <w:gridSpan w:val="5"/>
            <w:shd w:val="clear" w:color="auto" w:fill="A9D08E"/>
            <w:vAlign w:val="center"/>
          </w:tcPr>
          <w:p w14:paraId="39B63624" w14:textId="77777777" w:rsidR="00E4766E" w:rsidRPr="00E31EF0" w:rsidRDefault="00E4766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Requerimientos técnicos </w:t>
            </w:r>
          </w:p>
        </w:tc>
      </w:tr>
      <w:tr w:rsidR="00E4766E" w:rsidRPr="00E31EF0" w14:paraId="4DDBC467" w14:textId="77777777" w:rsidTr="000C45C7">
        <w:trPr>
          <w:trHeight w:val="25"/>
          <w:jc w:val="center"/>
        </w:trPr>
        <w:tc>
          <w:tcPr>
            <w:tcW w:w="10080" w:type="dxa"/>
            <w:gridSpan w:val="5"/>
            <w:vAlign w:val="center"/>
          </w:tcPr>
          <w:p w14:paraId="4204E24F" w14:textId="281E0FC1" w:rsidR="00E4766E" w:rsidRPr="00E31EF0" w:rsidRDefault="00996426" w:rsidP="000C45C7">
            <w:pPr>
              <w:pStyle w:val="Sinespaciado"/>
              <w:jc w:val="both"/>
              <w:rPr>
                <w:rFonts w:asciiTheme="minorHAnsi" w:eastAsia="Arial" w:hAnsiTheme="minorHAnsi" w:cstheme="minorHAnsi"/>
                <w:color w:val="FF0000"/>
                <w:lang w:val="es-CO"/>
              </w:rPr>
            </w:pPr>
            <w:r>
              <w:rPr>
                <w:rFonts w:asciiTheme="minorHAnsi" w:eastAsia="Arial" w:hAnsiTheme="minorHAnsi" w:cstheme="minorHAnsi"/>
                <w:color w:val="000000" w:themeColor="text1"/>
                <w:lang w:val="es-CO"/>
              </w:rPr>
              <w:t>Se requiere 2 bolígrafos negros, 1 azul y 1 rojo</w:t>
            </w:r>
            <w:r w:rsidR="002508C7">
              <w:rPr>
                <w:rFonts w:asciiTheme="minorHAnsi" w:eastAsia="Arial" w:hAnsiTheme="minorHAnsi" w:cstheme="minorHAnsi"/>
                <w:color w:val="000000" w:themeColor="text1"/>
                <w:lang w:val="es-CO"/>
              </w:rPr>
              <w:t xml:space="preserve">, total 4 </w:t>
            </w:r>
            <w:r w:rsidR="00FD5780">
              <w:rPr>
                <w:rFonts w:asciiTheme="minorHAnsi" w:eastAsia="Arial" w:hAnsiTheme="minorHAnsi" w:cstheme="minorHAnsi"/>
                <w:color w:val="000000" w:themeColor="text1"/>
                <w:lang w:val="es-CO"/>
              </w:rPr>
              <w:t>bolígrafos</w:t>
            </w:r>
            <w:r w:rsidR="002508C7">
              <w:rPr>
                <w:rFonts w:asciiTheme="minorHAnsi" w:eastAsia="Arial" w:hAnsiTheme="minorHAnsi" w:cstheme="minorHAnsi"/>
                <w:color w:val="000000" w:themeColor="text1"/>
                <w:lang w:val="es-CO"/>
              </w:rPr>
              <w:t>.</w:t>
            </w:r>
          </w:p>
          <w:p w14:paraId="29877D39" w14:textId="14722AE0" w:rsidR="00E4766E" w:rsidRPr="00445331" w:rsidRDefault="00E4766E" w:rsidP="000C45C7">
            <w:pPr>
              <w:pStyle w:val="Sinespaciado"/>
              <w:jc w:val="both"/>
              <w:rPr>
                <w:rFonts w:asciiTheme="minorHAnsi" w:hAnsiTheme="minorHAnsi" w:cstheme="minorHAnsi"/>
                <w:shd w:val="clear" w:color="auto" w:fill="FFFFFF"/>
                <w:lang w:val="es-CO"/>
              </w:rPr>
            </w:pPr>
            <w:r w:rsidRPr="00E31EF0">
              <w:rPr>
                <w:rFonts w:asciiTheme="minorHAnsi" w:hAnsiTheme="minorHAnsi" w:cstheme="minorHAnsi"/>
                <w:shd w:val="clear" w:color="auto" w:fill="FFFFFF"/>
                <w:lang w:val="es-CO"/>
              </w:rPr>
              <w:t>Código</w:t>
            </w:r>
            <w:r w:rsidRPr="00E31EF0">
              <w:rPr>
                <w:rFonts w:asciiTheme="minorHAnsi" w:hAnsiTheme="minorHAnsi" w:cstheme="minorHAnsi"/>
                <w:lang w:val="es-CO"/>
              </w:rPr>
              <w:t xml:space="preserve"> </w:t>
            </w:r>
            <w:r w:rsidRPr="005C62E2">
              <w:rPr>
                <w:rFonts w:asciiTheme="minorHAnsi" w:hAnsiTheme="minorHAnsi" w:cstheme="minorHAnsi"/>
                <w:shd w:val="clear" w:color="auto" w:fill="FFFFFF"/>
                <w:lang w:val="es-CO"/>
              </w:rPr>
              <w:t xml:space="preserve">UNSPSC </w:t>
            </w:r>
            <w:r w:rsidRPr="005C62E2">
              <w:rPr>
                <w:rFonts w:asciiTheme="minorHAnsi" w:eastAsia="Arial" w:hAnsiTheme="minorHAnsi" w:cstheme="minorHAnsi"/>
                <w:color w:val="000000" w:themeColor="text1"/>
                <w:lang w:val="es-CO"/>
              </w:rPr>
              <w:t>44121701</w:t>
            </w:r>
            <w:r w:rsidR="00445331">
              <w:rPr>
                <w:rFonts w:asciiTheme="minorHAnsi" w:hAnsiTheme="minorHAnsi" w:cstheme="minorHAnsi"/>
                <w:shd w:val="clear" w:color="auto" w:fill="FFFFFF"/>
                <w:lang w:val="es-CO"/>
              </w:rPr>
              <w:t xml:space="preserve"> </w:t>
            </w:r>
            <w:r w:rsidRPr="00E31EF0">
              <w:rPr>
                <w:rFonts w:asciiTheme="minorHAnsi" w:hAnsiTheme="minorHAnsi" w:cstheme="minorHAnsi"/>
                <w:b/>
                <w:bCs/>
                <w:shd w:val="clear" w:color="auto" w:fill="FFFFFF"/>
                <w:lang w:val="es-CO"/>
              </w:rPr>
              <w:t>Nota:</w:t>
            </w:r>
            <w:r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E4766E" w:rsidRPr="00E31EF0" w14:paraId="480ED522" w14:textId="77777777" w:rsidTr="000C45C7">
        <w:trPr>
          <w:trHeight w:val="160"/>
          <w:jc w:val="center"/>
        </w:trPr>
        <w:tc>
          <w:tcPr>
            <w:tcW w:w="10080" w:type="dxa"/>
            <w:gridSpan w:val="5"/>
            <w:shd w:val="clear" w:color="auto" w:fill="A9D08E"/>
            <w:vAlign w:val="center"/>
          </w:tcPr>
          <w:p w14:paraId="030A9550" w14:textId="77777777" w:rsidR="00E4766E" w:rsidRPr="00E31EF0" w:rsidRDefault="00E4766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seguridad</w:t>
            </w:r>
          </w:p>
        </w:tc>
      </w:tr>
      <w:tr w:rsidR="00E4766E" w:rsidRPr="00E31EF0" w14:paraId="0F53E5FC" w14:textId="77777777" w:rsidTr="000C45C7">
        <w:trPr>
          <w:trHeight w:val="55"/>
          <w:jc w:val="center"/>
        </w:trPr>
        <w:tc>
          <w:tcPr>
            <w:tcW w:w="10080" w:type="dxa"/>
            <w:gridSpan w:val="5"/>
            <w:vAlign w:val="center"/>
          </w:tcPr>
          <w:p w14:paraId="7C136699" w14:textId="77777777" w:rsidR="00E4766E" w:rsidRPr="00E31EF0" w:rsidRDefault="00E4766E"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En material no tóxico ni nocivo.</w:t>
            </w:r>
          </w:p>
        </w:tc>
      </w:tr>
      <w:tr w:rsidR="00E4766E" w:rsidRPr="00E31EF0" w14:paraId="4D954482" w14:textId="77777777" w:rsidTr="000C45C7">
        <w:trPr>
          <w:trHeight w:val="80"/>
          <w:jc w:val="center"/>
        </w:trPr>
        <w:tc>
          <w:tcPr>
            <w:tcW w:w="10080" w:type="dxa"/>
            <w:gridSpan w:val="5"/>
            <w:shd w:val="clear" w:color="auto" w:fill="A9D08E"/>
            <w:vAlign w:val="center"/>
          </w:tcPr>
          <w:p w14:paraId="20AAA554" w14:textId="77777777" w:rsidR="00E4766E" w:rsidRPr="00E31EF0" w:rsidRDefault="00E4766E"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salubridad</w:t>
            </w:r>
          </w:p>
        </w:tc>
      </w:tr>
      <w:tr w:rsidR="00E4766E" w:rsidRPr="00E31EF0" w14:paraId="1AFDEC6C" w14:textId="77777777" w:rsidTr="000C45C7">
        <w:trPr>
          <w:trHeight w:val="300"/>
          <w:jc w:val="center"/>
        </w:trPr>
        <w:tc>
          <w:tcPr>
            <w:tcW w:w="10080" w:type="dxa"/>
            <w:gridSpan w:val="5"/>
            <w:vAlign w:val="center"/>
          </w:tcPr>
          <w:p w14:paraId="72720385" w14:textId="77777777" w:rsidR="00E4766E" w:rsidRPr="00E31EF0" w:rsidRDefault="00E4766E"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Todos los materiales deben ser nuevos, visiblemente limpios y libres de infestaciones.</w:t>
            </w:r>
          </w:p>
        </w:tc>
      </w:tr>
    </w:tbl>
    <w:p w14:paraId="4A087567"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4FBCA8B8"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34FD6420"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575D2C74"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2BD7B8B7"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658D788D"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3BA46CD3"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5E70A884"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795ED74B"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43BC1614"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3E7E1DC9"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2689AED1"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3EAF35D6"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431375C6"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1BFFA55F"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478BF53F"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0B6CA27B"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00"/>
        <w:gridCol w:w="1860"/>
        <w:gridCol w:w="2865"/>
        <w:gridCol w:w="1785"/>
        <w:gridCol w:w="1470"/>
      </w:tblGrid>
      <w:tr w:rsidR="00865E84" w:rsidRPr="00E31EF0" w14:paraId="13FAC0F3" w14:textId="77777777" w:rsidTr="000C45C7">
        <w:trPr>
          <w:trHeight w:val="140"/>
          <w:jc w:val="center"/>
        </w:trPr>
        <w:tc>
          <w:tcPr>
            <w:tcW w:w="3960" w:type="dxa"/>
            <w:gridSpan w:val="2"/>
            <w:shd w:val="clear" w:color="auto" w:fill="A9D08E"/>
            <w:vAlign w:val="center"/>
          </w:tcPr>
          <w:p w14:paraId="25D3E617" w14:textId="10A34BAB" w:rsidR="00865E84" w:rsidRPr="00E31EF0" w:rsidRDefault="00865E84" w:rsidP="000C45C7">
            <w:pPr>
              <w:pStyle w:val="Sinespaciado"/>
              <w:jc w:val="both"/>
              <w:rPr>
                <w:rFonts w:asciiTheme="minorHAnsi" w:eastAsia="Arial" w:hAnsiTheme="minorHAnsi" w:cstheme="minorHAnsi"/>
                <w:b/>
                <w:bCs/>
                <w:color w:val="000000"/>
                <w:lang w:val="es-CO"/>
              </w:rPr>
            </w:pPr>
            <w:r w:rsidRPr="00E31EF0">
              <w:rPr>
                <w:rFonts w:asciiTheme="minorHAnsi" w:eastAsia="Arial" w:hAnsiTheme="minorHAnsi" w:cstheme="minorHAnsi"/>
                <w:b/>
                <w:bCs/>
                <w:color w:val="000000" w:themeColor="text1"/>
                <w:lang w:val="es-CO"/>
              </w:rPr>
              <w:lastRenderedPageBreak/>
              <w:t xml:space="preserve">Ficha técnica </w:t>
            </w:r>
            <w:r>
              <w:rPr>
                <w:rFonts w:asciiTheme="minorHAnsi" w:eastAsia="Arial" w:hAnsiTheme="minorHAnsi" w:cstheme="minorHAnsi"/>
                <w:b/>
                <w:bCs/>
                <w:color w:val="000000" w:themeColor="text1"/>
                <w:lang w:val="es-CO"/>
              </w:rPr>
              <w:t>No.</w:t>
            </w:r>
            <w:r w:rsidRPr="00E31EF0">
              <w:rPr>
                <w:rFonts w:asciiTheme="minorHAnsi" w:eastAsia="Arial" w:hAnsiTheme="minorHAnsi" w:cstheme="minorHAnsi"/>
                <w:b/>
                <w:bCs/>
                <w:color w:val="000000" w:themeColor="text1"/>
                <w:lang w:val="es-CO"/>
              </w:rPr>
              <w:t xml:space="preserve"> </w:t>
            </w:r>
            <w:r w:rsidR="008D694B">
              <w:rPr>
                <w:rFonts w:asciiTheme="minorHAnsi" w:eastAsia="Arial" w:hAnsiTheme="minorHAnsi" w:cstheme="minorHAnsi"/>
                <w:b/>
                <w:bCs/>
                <w:color w:val="000000" w:themeColor="text1"/>
                <w:lang w:val="es-CO"/>
              </w:rPr>
              <w:t>5</w:t>
            </w:r>
          </w:p>
        </w:tc>
        <w:tc>
          <w:tcPr>
            <w:tcW w:w="6120" w:type="dxa"/>
            <w:gridSpan w:val="3"/>
            <w:shd w:val="clear" w:color="auto" w:fill="E2EFDA"/>
            <w:vAlign w:val="center"/>
          </w:tcPr>
          <w:p w14:paraId="4D2EB5A1" w14:textId="251096AF" w:rsidR="00865E84" w:rsidRPr="00E31EF0" w:rsidRDefault="00865E84" w:rsidP="000C45C7">
            <w:pPr>
              <w:pStyle w:val="Sinespaciado"/>
              <w:jc w:val="both"/>
              <w:rPr>
                <w:rFonts w:asciiTheme="minorHAnsi" w:eastAsia="Arial" w:hAnsiTheme="minorHAnsi" w:cstheme="minorHAnsi"/>
                <w:b/>
                <w:bCs/>
                <w:color w:val="000000"/>
                <w:lang w:val="es-CO"/>
              </w:rPr>
            </w:pPr>
            <w:r w:rsidRPr="00E31EF0">
              <w:rPr>
                <w:rFonts w:asciiTheme="minorHAnsi" w:eastAsia="Arial" w:hAnsiTheme="minorHAnsi" w:cstheme="minorHAnsi"/>
                <w:b/>
                <w:bCs/>
                <w:color w:val="000000" w:themeColor="text1"/>
                <w:lang w:val="es-CO"/>
              </w:rPr>
              <w:t>Lápiz</w:t>
            </w:r>
            <w:r>
              <w:rPr>
                <w:rFonts w:asciiTheme="minorHAnsi" w:eastAsia="Arial" w:hAnsiTheme="minorHAnsi" w:cstheme="minorHAnsi"/>
                <w:b/>
                <w:bCs/>
                <w:color w:val="000000" w:themeColor="text1"/>
                <w:lang w:val="es-CO"/>
              </w:rPr>
              <w:t xml:space="preserve"> </w:t>
            </w:r>
            <w:r w:rsidR="008D694B">
              <w:rPr>
                <w:rFonts w:asciiTheme="minorHAnsi" w:eastAsia="Arial" w:hAnsiTheme="minorHAnsi" w:cstheme="minorHAnsi"/>
                <w:b/>
                <w:bCs/>
                <w:color w:val="000000" w:themeColor="text1"/>
                <w:lang w:val="es-CO"/>
              </w:rPr>
              <w:t>negro triangular de mina negra</w:t>
            </w:r>
          </w:p>
        </w:tc>
      </w:tr>
      <w:tr w:rsidR="00865E84" w:rsidRPr="00E31EF0" w14:paraId="5B1AABC1" w14:textId="77777777" w:rsidTr="000C45C7">
        <w:trPr>
          <w:trHeight w:val="200"/>
          <w:jc w:val="center"/>
        </w:trPr>
        <w:tc>
          <w:tcPr>
            <w:tcW w:w="2100" w:type="dxa"/>
            <w:vMerge w:val="restart"/>
            <w:vAlign w:val="center"/>
          </w:tcPr>
          <w:p w14:paraId="15C8ED7E" w14:textId="77777777" w:rsidR="00865E84" w:rsidRPr="00E31EF0" w:rsidRDefault="00865E84"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Elemento análogo</w:t>
            </w:r>
          </w:p>
        </w:tc>
        <w:tc>
          <w:tcPr>
            <w:tcW w:w="1860" w:type="dxa"/>
            <w:vMerge w:val="restart"/>
            <w:vAlign w:val="center"/>
          </w:tcPr>
          <w:p w14:paraId="584BABA0" w14:textId="77777777" w:rsidR="00865E84" w:rsidRPr="00E31EF0" w:rsidRDefault="00865E84"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N/A</w:t>
            </w:r>
          </w:p>
        </w:tc>
        <w:tc>
          <w:tcPr>
            <w:tcW w:w="2865" w:type="dxa"/>
            <w:vAlign w:val="center"/>
          </w:tcPr>
          <w:p w14:paraId="6A040372" w14:textId="77777777" w:rsidR="00865E84" w:rsidRPr="00E31EF0" w:rsidRDefault="00865E84"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 general</w:t>
            </w:r>
          </w:p>
        </w:tc>
        <w:tc>
          <w:tcPr>
            <w:tcW w:w="3255" w:type="dxa"/>
            <w:gridSpan w:val="2"/>
            <w:vAlign w:val="center"/>
          </w:tcPr>
          <w:p w14:paraId="370522F4" w14:textId="77777777" w:rsidR="00865E84" w:rsidRPr="00E31EF0" w:rsidRDefault="00865E84"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Material pedagógico</w:t>
            </w:r>
          </w:p>
        </w:tc>
      </w:tr>
      <w:tr w:rsidR="00865E84" w:rsidRPr="00E31EF0" w14:paraId="503BAF91" w14:textId="77777777" w:rsidTr="000C45C7">
        <w:trPr>
          <w:trHeight w:val="120"/>
          <w:jc w:val="center"/>
        </w:trPr>
        <w:tc>
          <w:tcPr>
            <w:tcW w:w="2100" w:type="dxa"/>
            <w:vMerge/>
            <w:vAlign w:val="center"/>
          </w:tcPr>
          <w:p w14:paraId="293BDF09" w14:textId="77777777" w:rsidR="00865E84" w:rsidRPr="00E31EF0" w:rsidRDefault="00865E84" w:rsidP="000C45C7">
            <w:pPr>
              <w:pStyle w:val="Sinespaciado"/>
              <w:jc w:val="both"/>
              <w:rPr>
                <w:rFonts w:asciiTheme="minorHAnsi" w:eastAsia="Arial" w:hAnsiTheme="minorHAnsi" w:cstheme="minorHAnsi"/>
                <w:color w:val="000000"/>
                <w:lang w:val="es-CO"/>
              </w:rPr>
            </w:pPr>
          </w:p>
        </w:tc>
        <w:tc>
          <w:tcPr>
            <w:tcW w:w="1860" w:type="dxa"/>
            <w:vMerge/>
            <w:vAlign w:val="center"/>
          </w:tcPr>
          <w:p w14:paraId="78E82087" w14:textId="77777777" w:rsidR="00865E84" w:rsidRPr="00E31EF0" w:rsidRDefault="00865E84" w:rsidP="000C45C7">
            <w:pPr>
              <w:pStyle w:val="Sinespaciado"/>
              <w:jc w:val="both"/>
              <w:rPr>
                <w:rFonts w:asciiTheme="minorHAnsi" w:eastAsia="Arial" w:hAnsiTheme="minorHAnsi" w:cstheme="minorHAnsi"/>
                <w:color w:val="000000"/>
                <w:lang w:val="es-CO"/>
              </w:rPr>
            </w:pPr>
          </w:p>
        </w:tc>
        <w:tc>
          <w:tcPr>
            <w:tcW w:w="2865" w:type="dxa"/>
            <w:vAlign w:val="center"/>
          </w:tcPr>
          <w:p w14:paraId="7C34C716" w14:textId="77777777" w:rsidR="00865E84" w:rsidRPr="00E31EF0" w:rsidRDefault="00865E84"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Clasificación</w:t>
            </w:r>
          </w:p>
        </w:tc>
        <w:tc>
          <w:tcPr>
            <w:tcW w:w="3255" w:type="dxa"/>
            <w:gridSpan w:val="2"/>
            <w:vAlign w:val="center"/>
          </w:tcPr>
          <w:p w14:paraId="0FC69480" w14:textId="77777777" w:rsidR="00865E84" w:rsidRPr="00E31EF0" w:rsidRDefault="00865E84"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10 a 18 años</w:t>
            </w:r>
          </w:p>
        </w:tc>
      </w:tr>
      <w:tr w:rsidR="00865E84" w:rsidRPr="00E31EF0" w14:paraId="6F85A979" w14:textId="77777777" w:rsidTr="000C45C7">
        <w:trPr>
          <w:trHeight w:val="20"/>
          <w:jc w:val="center"/>
        </w:trPr>
        <w:tc>
          <w:tcPr>
            <w:tcW w:w="2100" w:type="dxa"/>
            <w:vMerge/>
            <w:vAlign w:val="center"/>
          </w:tcPr>
          <w:p w14:paraId="1CCB28F1" w14:textId="77777777" w:rsidR="00865E84" w:rsidRPr="00E31EF0" w:rsidRDefault="00865E84" w:rsidP="000C45C7">
            <w:pPr>
              <w:pStyle w:val="Sinespaciado"/>
              <w:jc w:val="both"/>
              <w:rPr>
                <w:rFonts w:asciiTheme="minorHAnsi" w:eastAsia="Arial" w:hAnsiTheme="minorHAnsi" w:cstheme="minorHAnsi"/>
                <w:color w:val="000000"/>
                <w:lang w:val="es-CO"/>
              </w:rPr>
            </w:pPr>
          </w:p>
        </w:tc>
        <w:tc>
          <w:tcPr>
            <w:tcW w:w="1860" w:type="dxa"/>
            <w:vMerge/>
            <w:vAlign w:val="center"/>
          </w:tcPr>
          <w:p w14:paraId="38EE622B" w14:textId="77777777" w:rsidR="00865E84" w:rsidRPr="00E31EF0" w:rsidRDefault="00865E84" w:rsidP="000C45C7">
            <w:pPr>
              <w:pStyle w:val="Sinespaciado"/>
              <w:jc w:val="both"/>
              <w:rPr>
                <w:rFonts w:asciiTheme="minorHAnsi" w:eastAsia="Arial" w:hAnsiTheme="minorHAnsi" w:cstheme="minorHAnsi"/>
                <w:color w:val="000000"/>
                <w:lang w:val="es-CO"/>
              </w:rPr>
            </w:pPr>
          </w:p>
        </w:tc>
        <w:tc>
          <w:tcPr>
            <w:tcW w:w="2865" w:type="dxa"/>
            <w:vAlign w:val="center"/>
          </w:tcPr>
          <w:p w14:paraId="2C38E370" w14:textId="77777777" w:rsidR="00865E84" w:rsidRPr="00E31EF0" w:rsidRDefault="00865E84"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w:t>
            </w:r>
          </w:p>
        </w:tc>
        <w:tc>
          <w:tcPr>
            <w:tcW w:w="3255" w:type="dxa"/>
            <w:gridSpan w:val="2"/>
            <w:vAlign w:val="center"/>
          </w:tcPr>
          <w:p w14:paraId="1D7A1509" w14:textId="77777777" w:rsidR="00865E84" w:rsidRPr="00E31EF0" w:rsidRDefault="00865E84"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Papelería</w:t>
            </w:r>
          </w:p>
        </w:tc>
      </w:tr>
      <w:tr w:rsidR="00865E84" w:rsidRPr="00E31EF0" w14:paraId="5FF8DCB8" w14:textId="77777777" w:rsidTr="000C45C7">
        <w:trPr>
          <w:trHeight w:val="80"/>
          <w:jc w:val="center"/>
        </w:trPr>
        <w:tc>
          <w:tcPr>
            <w:tcW w:w="3960" w:type="dxa"/>
            <w:gridSpan w:val="2"/>
            <w:shd w:val="clear" w:color="auto" w:fill="A9D08E"/>
            <w:vAlign w:val="center"/>
          </w:tcPr>
          <w:p w14:paraId="75C3716D" w14:textId="77777777" w:rsidR="00865E84" w:rsidRPr="00E31EF0" w:rsidRDefault="00865E84"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Imagen</w:t>
            </w:r>
          </w:p>
        </w:tc>
        <w:tc>
          <w:tcPr>
            <w:tcW w:w="6120" w:type="dxa"/>
            <w:gridSpan w:val="3"/>
            <w:shd w:val="clear" w:color="auto" w:fill="A9D08E"/>
            <w:vAlign w:val="center"/>
          </w:tcPr>
          <w:p w14:paraId="65E36725" w14:textId="77777777" w:rsidR="00865E84" w:rsidRPr="00E31EF0" w:rsidRDefault="00865E84"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Descripción y uso</w:t>
            </w:r>
          </w:p>
        </w:tc>
      </w:tr>
      <w:tr w:rsidR="00865E84" w:rsidRPr="00E31EF0" w14:paraId="47958EAA" w14:textId="77777777" w:rsidTr="000C45C7">
        <w:trPr>
          <w:trHeight w:val="20"/>
          <w:jc w:val="center"/>
        </w:trPr>
        <w:tc>
          <w:tcPr>
            <w:tcW w:w="3960" w:type="dxa"/>
            <w:gridSpan w:val="2"/>
            <w:vMerge w:val="restart"/>
            <w:vAlign w:val="center"/>
          </w:tcPr>
          <w:p w14:paraId="6938565C" w14:textId="0F5D2DBE" w:rsidR="00865E84" w:rsidRPr="00E31EF0" w:rsidRDefault="00CE1D6F" w:rsidP="00CE1D6F">
            <w:pPr>
              <w:pStyle w:val="Sinespaciado"/>
              <w:jc w:val="center"/>
              <w:rPr>
                <w:rFonts w:asciiTheme="minorHAnsi" w:eastAsia="Arial" w:hAnsiTheme="minorHAnsi" w:cstheme="minorHAnsi"/>
                <w:color w:val="000000"/>
                <w:lang w:val="es-CO"/>
              </w:rPr>
            </w:pPr>
            <w:r>
              <w:rPr>
                <w:noProof/>
                <w14:ligatures w14:val="standardContextual"/>
              </w:rPr>
              <w:drawing>
                <wp:inline distT="0" distB="0" distL="0" distR="0" wp14:anchorId="04B07AA3" wp14:editId="7212C6A8">
                  <wp:extent cx="1457325" cy="1568359"/>
                  <wp:effectExtent l="0" t="0" r="0" b="0"/>
                  <wp:docPr id="13517929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92967" name=""/>
                          <pic:cNvPicPr/>
                        </pic:nvPicPr>
                        <pic:blipFill>
                          <a:blip r:embed="rId12"/>
                          <a:stretch>
                            <a:fillRect/>
                          </a:stretch>
                        </pic:blipFill>
                        <pic:spPr>
                          <a:xfrm>
                            <a:off x="0" y="0"/>
                            <a:ext cx="1459162" cy="1570336"/>
                          </a:xfrm>
                          <a:prstGeom prst="rect">
                            <a:avLst/>
                          </a:prstGeom>
                        </pic:spPr>
                      </pic:pic>
                    </a:graphicData>
                  </a:graphic>
                </wp:inline>
              </w:drawing>
            </w:r>
          </w:p>
        </w:tc>
        <w:tc>
          <w:tcPr>
            <w:tcW w:w="6120" w:type="dxa"/>
            <w:gridSpan w:val="3"/>
            <w:vAlign w:val="center"/>
          </w:tcPr>
          <w:p w14:paraId="3155E742" w14:textId="77777777" w:rsidR="00865E84" w:rsidRPr="00E31EF0" w:rsidRDefault="00865E84"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Es un cilindro delgado generalmente de madera y grafito, con el fin de hacer trazos y marcas sobre superficies como el papel, madera, entre otros.</w:t>
            </w:r>
          </w:p>
        </w:tc>
      </w:tr>
      <w:tr w:rsidR="00865E84" w:rsidRPr="00E31EF0" w14:paraId="193678EB" w14:textId="77777777" w:rsidTr="000C45C7">
        <w:trPr>
          <w:trHeight w:val="54"/>
          <w:jc w:val="center"/>
        </w:trPr>
        <w:tc>
          <w:tcPr>
            <w:tcW w:w="3960" w:type="dxa"/>
            <w:gridSpan w:val="2"/>
            <w:vMerge/>
            <w:vAlign w:val="center"/>
          </w:tcPr>
          <w:p w14:paraId="4F8EF8BB" w14:textId="77777777" w:rsidR="00865E84" w:rsidRPr="00E31EF0" w:rsidRDefault="00865E84" w:rsidP="000C45C7">
            <w:pPr>
              <w:pStyle w:val="Sinespaciado"/>
              <w:jc w:val="both"/>
              <w:rPr>
                <w:rFonts w:asciiTheme="minorHAnsi" w:eastAsia="Arial" w:hAnsiTheme="minorHAnsi" w:cstheme="minorHAnsi"/>
                <w:color w:val="000000"/>
                <w:lang w:val="es-CO"/>
              </w:rPr>
            </w:pPr>
          </w:p>
        </w:tc>
        <w:tc>
          <w:tcPr>
            <w:tcW w:w="6120" w:type="dxa"/>
            <w:gridSpan w:val="3"/>
            <w:shd w:val="clear" w:color="auto" w:fill="A9D08E"/>
            <w:vAlign w:val="center"/>
          </w:tcPr>
          <w:p w14:paraId="3AE90A21" w14:textId="77777777" w:rsidR="00865E84" w:rsidRPr="00E31EF0" w:rsidRDefault="00865E84"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Especificaciones técnicas</w:t>
            </w:r>
          </w:p>
        </w:tc>
      </w:tr>
      <w:tr w:rsidR="00865E84" w:rsidRPr="00E31EF0" w14:paraId="029E006D" w14:textId="77777777" w:rsidTr="000C45C7">
        <w:trPr>
          <w:trHeight w:val="20"/>
          <w:jc w:val="center"/>
        </w:trPr>
        <w:tc>
          <w:tcPr>
            <w:tcW w:w="3960" w:type="dxa"/>
            <w:gridSpan w:val="2"/>
            <w:vMerge/>
            <w:vAlign w:val="center"/>
          </w:tcPr>
          <w:p w14:paraId="59C99C8C" w14:textId="77777777" w:rsidR="00865E84" w:rsidRPr="00E31EF0" w:rsidRDefault="00865E84" w:rsidP="000C45C7">
            <w:pPr>
              <w:pStyle w:val="Sinespaciado"/>
              <w:jc w:val="both"/>
              <w:rPr>
                <w:rFonts w:asciiTheme="minorHAnsi" w:eastAsia="Arial" w:hAnsiTheme="minorHAnsi" w:cstheme="minorHAnsi"/>
                <w:b/>
                <w:color w:val="000000"/>
                <w:lang w:val="es-CO"/>
              </w:rPr>
            </w:pPr>
          </w:p>
        </w:tc>
        <w:tc>
          <w:tcPr>
            <w:tcW w:w="2865" w:type="dxa"/>
            <w:shd w:val="clear" w:color="auto" w:fill="E2EFDA"/>
            <w:vAlign w:val="center"/>
          </w:tcPr>
          <w:p w14:paraId="26878426" w14:textId="77777777" w:rsidR="00865E84" w:rsidRPr="00E31EF0" w:rsidRDefault="00865E84"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Largo</w:t>
            </w:r>
          </w:p>
        </w:tc>
        <w:tc>
          <w:tcPr>
            <w:tcW w:w="1785" w:type="dxa"/>
            <w:shd w:val="clear" w:color="auto" w:fill="E2EFDA"/>
            <w:vAlign w:val="center"/>
          </w:tcPr>
          <w:p w14:paraId="37E55EC0" w14:textId="77777777" w:rsidR="00865E84" w:rsidRPr="00E31EF0" w:rsidRDefault="00865E84"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 xml:space="preserve"> 17 a 20 </w:t>
            </w:r>
          </w:p>
        </w:tc>
        <w:tc>
          <w:tcPr>
            <w:tcW w:w="1470" w:type="dxa"/>
            <w:shd w:val="clear" w:color="auto" w:fill="E2EFDA"/>
            <w:vAlign w:val="center"/>
          </w:tcPr>
          <w:p w14:paraId="7570C762" w14:textId="77777777" w:rsidR="00865E84" w:rsidRPr="00E31EF0" w:rsidRDefault="00865E84" w:rsidP="000C45C7">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Cm</w:t>
            </w:r>
          </w:p>
        </w:tc>
      </w:tr>
      <w:tr w:rsidR="00865E84" w:rsidRPr="00E31EF0" w14:paraId="0E998206" w14:textId="77777777" w:rsidTr="000C45C7">
        <w:trPr>
          <w:trHeight w:val="20"/>
          <w:jc w:val="center"/>
        </w:trPr>
        <w:tc>
          <w:tcPr>
            <w:tcW w:w="3960" w:type="dxa"/>
            <w:gridSpan w:val="2"/>
            <w:vMerge/>
            <w:vAlign w:val="center"/>
          </w:tcPr>
          <w:p w14:paraId="028318F6" w14:textId="77777777" w:rsidR="00865E84" w:rsidRPr="00E31EF0" w:rsidRDefault="00865E84"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7A615428" w14:textId="77777777" w:rsidR="00865E84" w:rsidRPr="00E31EF0" w:rsidRDefault="00865E84"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Diámetro cuerpo</w:t>
            </w:r>
          </w:p>
        </w:tc>
        <w:tc>
          <w:tcPr>
            <w:tcW w:w="1785" w:type="dxa"/>
            <w:shd w:val="clear" w:color="auto" w:fill="E2EFDA"/>
            <w:vAlign w:val="center"/>
          </w:tcPr>
          <w:p w14:paraId="02E67B9D" w14:textId="77777777" w:rsidR="00865E84" w:rsidRPr="00E31EF0" w:rsidRDefault="00865E84"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0.7 a 1</w:t>
            </w:r>
          </w:p>
        </w:tc>
        <w:tc>
          <w:tcPr>
            <w:tcW w:w="1470" w:type="dxa"/>
            <w:shd w:val="clear" w:color="auto" w:fill="E2EFDA"/>
            <w:vAlign w:val="center"/>
          </w:tcPr>
          <w:p w14:paraId="5F20F666" w14:textId="77777777" w:rsidR="00865E84" w:rsidRPr="00E31EF0" w:rsidRDefault="00865E84" w:rsidP="000C45C7">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Cm</w:t>
            </w:r>
          </w:p>
        </w:tc>
      </w:tr>
      <w:tr w:rsidR="00865E84" w:rsidRPr="00E31EF0" w14:paraId="2D937971" w14:textId="77777777" w:rsidTr="000C45C7">
        <w:trPr>
          <w:trHeight w:val="20"/>
          <w:jc w:val="center"/>
        </w:trPr>
        <w:tc>
          <w:tcPr>
            <w:tcW w:w="3960" w:type="dxa"/>
            <w:gridSpan w:val="2"/>
            <w:vMerge/>
            <w:vAlign w:val="center"/>
          </w:tcPr>
          <w:p w14:paraId="321DD7ED" w14:textId="77777777" w:rsidR="00865E84" w:rsidRPr="00E31EF0" w:rsidRDefault="00865E84"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3DF17E55" w14:textId="77777777" w:rsidR="00865E84" w:rsidRPr="00E31EF0" w:rsidRDefault="00865E84"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Material</w:t>
            </w:r>
          </w:p>
        </w:tc>
        <w:tc>
          <w:tcPr>
            <w:tcW w:w="3255" w:type="dxa"/>
            <w:gridSpan w:val="2"/>
            <w:shd w:val="clear" w:color="auto" w:fill="E2EFDA"/>
            <w:vAlign w:val="center"/>
          </w:tcPr>
          <w:p w14:paraId="7488578C" w14:textId="77777777" w:rsidR="00865E84" w:rsidRPr="00E31EF0" w:rsidRDefault="00865E84" w:rsidP="000C45C7">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Madera y grafito</w:t>
            </w:r>
          </w:p>
        </w:tc>
      </w:tr>
      <w:tr w:rsidR="00865E84" w:rsidRPr="00E31EF0" w14:paraId="207D3302" w14:textId="77777777" w:rsidTr="000C45C7">
        <w:trPr>
          <w:trHeight w:val="140"/>
          <w:jc w:val="center"/>
        </w:trPr>
        <w:tc>
          <w:tcPr>
            <w:tcW w:w="3960" w:type="dxa"/>
            <w:gridSpan w:val="2"/>
            <w:vMerge/>
            <w:vAlign w:val="center"/>
          </w:tcPr>
          <w:p w14:paraId="0DA6A6F7" w14:textId="77777777" w:rsidR="00865E84" w:rsidRPr="00E31EF0" w:rsidRDefault="00865E84"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4D600D13" w14:textId="77777777" w:rsidR="00865E84" w:rsidRPr="00E31EF0" w:rsidRDefault="00865E84"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Color</w:t>
            </w:r>
          </w:p>
        </w:tc>
        <w:tc>
          <w:tcPr>
            <w:tcW w:w="3255" w:type="dxa"/>
            <w:gridSpan w:val="2"/>
            <w:shd w:val="clear" w:color="auto" w:fill="E2EFDA"/>
            <w:vAlign w:val="center"/>
          </w:tcPr>
          <w:p w14:paraId="78E26658" w14:textId="1DB64923" w:rsidR="00865E84" w:rsidRPr="00E31EF0" w:rsidRDefault="00385E4A"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Negro</w:t>
            </w:r>
          </w:p>
        </w:tc>
      </w:tr>
      <w:tr w:rsidR="00865E84" w:rsidRPr="00E31EF0" w14:paraId="3118CACA" w14:textId="77777777" w:rsidTr="000C45C7">
        <w:trPr>
          <w:trHeight w:val="138"/>
          <w:jc w:val="center"/>
        </w:trPr>
        <w:tc>
          <w:tcPr>
            <w:tcW w:w="3960" w:type="dxa"/>
            <w:gridSpan w:val="2"/>
            <w:vMerge/>
            <w:vAlign w:val="center"/>
          </w:tcPr>
          <w:p w14:paraId="7E1AA312" w14:textId="77777777" w:rsidR="00865E84" w:rsidRPr="00E31EF0" w:rsidRDefault="00865E84"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5EEEF774" w14:textId="77777777" w:rsidR="00865E84" w:rsidRPr="00E31EF0" w:rsidRDefault="00865E84"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Contenido mínimo</w:t>
            </w:r>
          </w:p>
        </w:tc>
        <w:tc>
          <w:tcPr>
            <w:tcW w:w="3255" w:type="dxa"/>
            <w:gridSpan w:val="2"/>
            <w:shd w:val="clear" w:color="auto" w:fill="E2EFDA"/>
            <w:vAlign w:val="center"/>
          </w:tcPr>
          <w:p w14:paraId="1097F82F" w14:textId="77777777" w:rsidR="00865E84" w:rsidRPr="00E31EF0" w:rsidRDefault="00865E84"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Paquete de dos (2) unidades</w:t>
            </w:r>
          </w:p>
        </w:tc>
      </w:tr>
      <w:tr w:rsidR="00865E84" w:rsidRPr="00E31EF0" w14:paraId="736A1DF3" w14:textId="77777777" w:rsidTr="000C45C7">
        <w:trPr>
          <w:trHeight w:val="20"/>
          <w:jc w:val="center"/>
        </w:trPr>
        <w:tc>
          <w:tcPr>
            <w:tcW w:w="3960" w:type="dxa"/>
            <w:gridSpan w:val="2"/>
            <w:vMerge/>
            <w:vAlign w:val="center"/>
          </w:tcPr>
          <w:p w14:paraId="1F286533" w14:textId="77777777" w:rsidR="00865E84" w:rsidRPr="00E31EF0" w:rsidRDefault="00865E84"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6BBF29BF" w14:textId="77777777" w:rsidR="00865E84" w:rsidRPr="00E31EF0" w:rsidRDefault="00865E84" w:rsidP="000C45C7">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 xml:space="preserve">Vida útil mínima </w:t>
            </w:r>
          </w:p>
        </w:tc>
        <w:tc>
          <w:tcPr>
            <w:tcW w:w="3255" w:type="dxa"/>
            <w:gridSpan w:val="2"/>
            <w:shd w:val="clear" w:color="auto" w:fill="E2EFDA"/>
            <w:vAlign w:val="center"/>
          </w:tcPr>
          <w:p w14:paraId="1FB16486" w14:textId="458E6009" w:rsidR="00865E84" w:rsidRPr="00E31EF0" w:rsidRDefault="00FD5780" w:rsidP="000C45C7">
            <w:pPr>
              <w:pStyle w:val="Sinespaciado"/>
              <w:jc w:val="both"/>
              <w:rPr>
                <w:rFonts w:asciiTheme="minorHAnsi" w:eastAsia="Arial" w:hAnsiTheme="minorHAnsi" w:cstheme="minorHAnsi"/>
                <w:lang w:val="es-CO"/>
              </w:rPr>
            </w:pPr>
            <w:r w:rsidRPr="00445331">
              <w:rPr>
                <w:rFonts w:asciiTheme="minorHAnsi" w:eastAsia="Arial" w:hAnsiTheme="minorHAnsi" w:cstheme="minorHAnsi"/>
                <w:lang w:val="es-CO"/>
              </w:rPr>
              <w:t>Vida útil mínima</w:t>
            </w:r>
          </w:p>
        </w:tc>
      </w:tr>
      <w:tr w:rsidR="00865E84" w:rsidRPr="00E31EF0" w14:paraId="6B601DCE" w14:textId="77777777" w:rsidTr="000C45C7">
        <w:trPr>
          <w:trHeight w:val="160"/>
          <w:jc w:val="center"/>
        </w:trPr>
        <w:tc>
          <w:tcPr>
            <w:tcW w:w="10080" w:type="dxa"/>
            <w:gridSpan w:val="5"/>
            <w:shd w:val="clear" w:color="auto" w:fill="A9D08E"/>
            <w:vAlign w:val="center"/>
          </w:tcPr>
          <w:p w14:paraId="490BF919" w14:textId="77777777" w:rsidR="00865E84" w:rsidRPr="00E31EF0" w:rsidRDefault="00865E84"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Requerimientos técnicos </w:t>
            </w:r>
          </w:p>
        </w:tc>
      </w:tr>
      <w:tr w:rsidR="00865E84" w:rsidRPr="00E31EF0" w14:paraId="1C98CE61" w14:textId="77777777" w:rsidTr="000C45C7">
        <w:trPr>
          <w:trHeight w:val="25"/>
          <w:jc w:val="center"/>
        </w:trPr>
        <w:tc>
          <w:tcPr>
            <w:tcW w:w="10080" w:type="dxa"/>
            <w:gridSpan w:val="5"/>
            <w:vAlign w:val="center"/>
          </w:tcPr>
          <w:p w14:paraId="61644CFD" w14:textId="77777777" w:rsidR="00865E84" w:rsidRPr="00A948E3" w:rsidRDefault="00865E84" w:rsidP="000C45C7">
            <w:pPr>
              <w:pStyle w:val="Sinespaciado"/>
              <w:jc w:val="both"/>
              <w:rPr>
                <w:rFonts w:asciiTheme="minorHAnsi" w:eastAsia="Arial" w:hAnsiTheme="minorHAnsi" w:cstheme="minorHAnsi"/>
                <w:lang w:val="es-CO"/>
              </w:rPr>
            </w:pPr>
            <w:r>
              <w:rPr>
                <w:rFonts w:asciiTheme="minorHAnsi" w:eastAsia="Arial" w:hAnsiTheme="minorHAnsi" w:cstheme="minorHAnsi"/>
                <w:color w:val="000000" w:themeColor="text1"/>
                <w:lang w:val="es-CO"/>
              </w:rPr>
              <w:t xml:space="preserve">Paquete de dos (2) unidades </w:t>
            </w:r>
            <w:r w:rsidRPr="00A10EA4">
              <w:rPr>
                <w:rFonts w:asciiTheme="minorHAnsi" w:eastAsia="Arial" w:hAnsiTheme="minorHAnsi" w:cstheme="minorHAnsi"/>
                <w:color w:val="000000" w:themeColor="text1"/>
                <w:lang w:val="es-CO"/>
              </w:rPr>
              <w:t>de</w:t>
            </w:r>
            <w:r w:rsidRPr="00E31EF0">
              <w:rPr>
                <w:rFonts w:asciiTheme="minorHAnsi" w:eastAsia="Arial" w:hAnsiTheme="minorHAnsi" w:cstheme="minorHAnsi"/>
                <w:lang w:val="es-CO"/>
              </w:rPr>
              <w:t xml:space="preserve"> mina negra. Resistente y duradero, garantiza que su barril no se abre, ni se astilla. Posee mina de grafito 2hb. Puede ser triangular o hexagonal.</w:t>
            </w:r>
            <w:r>
              <w:rPr>
                <w:rFonts w:asciiTheme="minorHAnsi" w:eastAsia="Arial" w:hAnsiTheme="minorHAnsi" w:cstheme="minorHAnsi"/>
                <w:lang w:val="es-CO"/>
              </w:rPr>
              <w:t xml:space="preserve"> </w:t>
            </w:r>
            <w:r w:rsidRPr="00A948E3">
              <w:rPr>
                <w:rFonts w:asciiTheme="minorHAnsi" w:eastAsia="Arial" w:hAnsiTheme="minorHAnsi" w:cstheme="minorHAnsi"/>
                <w:lang w:val="es-CO"/>
              </w:rPr>
              <w:t>borrador resistente a manchado 100 % libre de látex mantiene sus superficies limpias.</w:t>
            </w:r>
          </w:p>
          <w:p w14:paraId="5FEA6824" w14:textId="77777777" w:rsidR="00865E84" w:rsidRPr="00E31EF0" w:rsidRDefault="00865E84" w:rsidP="000C45C7">
            <w:pPr>
              <w:pStyle w:val="Sinespaciado"/>
              <w:jc w:val="both"/>
              <w:rPr>
                <w:rFonts w:asciiTheme="minorHAnsi" w:hAnsiTheme="minorHAnsi" w:cstheme="minorHAnsi"/>
                <w:shd w:val="clear" w:color="auto" w:fill="FFFFFF"/>
                <w:lang w:val="es-CO"/>
              </w:rPr>
            </w:pPr>
            <w:r w:rsidRPr="00E31EF0">
              <w:rPr>
                <w:rFonts w:asciiTheme="minorHAnsi" w:hAnsiTheme="minorHAnsi" w:cstheme="minorHAnsi"/>
                <w:shd w:val="clear" w:color="auto" w:fill="FFFFFF"/>
                <w:lang w:val="es-CO"/>
              </w:rPr>
              <w:t>Código</w:t>
            </w:r>
            <w:r w:rsidRPr="00E31EF0">
              <w:rPr>
                <w:rFonts w:asciiTheme="minorHAnsi" w:hAnsiTheme="minorHAnsi" w:cstheme="minorHAnsi"/>
                <w:lang w:val="es-CO"/>
              </w:rPr>
              <w:t xml:space="preserve"> </w:t>
            </w:r>
            <w:r>
              <w:rPr>
                <w:rFonts w:asciiTheme="minorHAnsi" w:hAnsiTheme="minorHAnsi" w:cstheme="minorHAnsi"/>
                <w:shd w:val="clear" w:color="auto" w:fill="FFFFFF"/>
                <w:lang w:val="es-CO"/>
              </w:rPr>
              <w:t>UNSPSC</w:t>
            </w:r>
            <w:r w:rsidRPr="00E31EF0">
              <w:rPr>
                <w:rFonts w:asciiTheme="minorHAnsi" w:hAnsiTheme="minorHAnsi" w:cstheme="minorHAnsi"/>
                <w:shd w:val="clear" w:color="auto" w:fill="FFFFFF"/>
                <w:lang w:val="es-CO"/>
              </w:rPr>
              <w:t xml:space="preserve"> </w:t>
            </w:r>
            <w:r w:rsidRPr="00E31EF0">
              <w:rPr>
                <w:rFonts w:asciiTheme="minorHAnsi" w:eastAsia="Arial" w:hAnsiTheme="minorHAnsi" w:cstheme="minorHAnsi"/>
                <w:color w:val="000000" w:themeColor="text1"/>
                <w:lang w:val="es-CO"/>
              </w:rPr>
              <w:t>60121518, 44121706</w:t>
            </w:r>
          </w:p>
          <w:p w14:paraId="3EAA0BF0" w14:textId="77777777" w:rsidR="00865E84" w:rsidRPr="00E31EF0" w:rsidRDefault="00865E84" w:rsidP="000C45C7">
            <w:pPr>
              <w:pStyle w:val="Sinespaciado"/>
              <w:jc w:val="both"/>
              <w:rPr>
                <w:rFonts w:asciiTheme="minorHAnsi" w:hAnsiTheme="minorHAnsi" w:cstheme="minorHAnsi"/>
                <w:color w:val="000000"/>
                <w:lang w:val="es-CO"/>
              </w:rPr>
            </w:pPr>
            <w:r w:rsidRPr="00E31EF0">
              <w:rPr>
                <w:rFonts w:asciiTheme="minorHAnsi" w:hAnsiTheme="minorHAnsi" w:cstheme="minorHAnsi"/>
                <w:b/>
                <w:bCs/>
                <w:shd w:val="clear" w:color="auto" w:fill="FFFFFF"/>
                <w:lang w:val="es-CO"/>
              </w:rPr>
              <w:t>Nota:</w:t>
            </w:r>
            <w:r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865E84" w:rsidRPr="00E31EF0" w14:paraId="7990F3C6" w14:textId="77777777" w:rsidTr="000C45C7">
        <w:trPr>
          <w:trHeight w:val="160"/>
          <w:jc w:val="center"/>
        </w:trPr>
        <w:tc>
          <w:tcPr>
            <w:tcW w:w="10080" w:type="dxa"/>
            <w:gridSpan w:val="5"/>
            <w:shd w:val="clear" w:color="auto" w:fill="A9D08E"/>
            <w:vAlign w:val="center"/>
          </w:tcPr>
          <w:p w14:paraId="2D323110" w14:textId="77777777" w:rsidR="00865E84" w:rsidRPr="00E31EF0" w:rsidRDefault="00865E84"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seguridad</w:t>
            </w:r>
          </w:p>
        </w:tc>
      </w:tr>
      <w:tr w:rsidR="00865E84" w:rsidRPr="00E31EF0" w14:paraId="0F567373" w14:textId="77777777" w:rsidTr="000C45C7">
        <w:trPr>
          <w:trHeight w:val="55"/>
          <w:jc w:val="center"/>
        </w:trPr>
        <w:tc>
          <w:tcPr>
            <w:tcW w:w="10080" w:type="dxa"/>
            <w:gridSpan w:val="5"/>
            <w:vAlign w:val="center"/>
          </w:tcPr>
          <w:p w14:paraId="48E4DF47" w14:textId="77777777" w:rsidR="00865E84" w:rsidRPr="00E31EF0" w:rsidRDefault="00865E84"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En material no tóxico ni nocivo.</w:t>
            </w:r>
          </w:p>
        </w:tc>
      </w:tr>
      <w:tr w:rsidR="00865E84" w:rsidRPr="00E31EF0" w14:paraId="102C5951" w14:textId="77777777" w:rsidTr="000C45C7">
        <w:trPr>
          <w:trHeight w:val="80"/>
          <w:jc w:val="center"/>
        </w:trPr>
        <w:tc>
          <w:tcPr>
            <w:tcW w:w="10080" w:type="dxa"/>
            <w:gridSpan w:val="5"/>
            <w:shd w:val="clear" w:color="auto" w:fill="A9D08E"/>
            <w:vAlign w:val="center"/>
          </w:tcPr>
          <w:p w14:paraId="0297AF4A" w14:textId="77777777" w:rsidR="00865E84" w:rsidRPr="00E31EF0" w:rsidRDefault="00865E84"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salubridad</w:t>
            </w:r>
          </w:p>
        </w:tc>
      </w:tr>
      <w:tr w:rsidR="00865E84" w:rsidRPr="00E31EF0" w14:paraId="7A608703" w14:textId="77777777" w:rsidTr="000C45C7">
        <w:trPr>
          <w:trHeight w:val="300"/>
          <w:jc w:val="center"/>
        </w:trPr>
        <w:tc>
          <w:tcPr>
            <w:tcW w:w="10080" w:type="dxa"/>
            <w:gridSpan w:val="5"/>
            <w:vAlign w:val="center"/>
          </w:tcPr>
          <w:p w14:paraId="106B2B15" w14:textId="77777777" w:rsidR="00865E84" w:rsidRPr="00E31EF0" w:rsidRDefault="00865E84"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Todos los materiales deben ser nuevos, visiblemente limpios y libres de infestaciones.</w:t>
            </w:r>
          </w:p>
        </w:tc>
      </w:tr>
    </w:tbl>
    <w:p w14:paraId="1F19D9A5"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70B3CE64"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05EE8B83"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710A5723" w14:textId="77777777" w:rsidR="00E4766E" w:rsidRDefault="00E4766E" w:rsidP="00CE4BF4">
      <w:pPr>
        <w:pStyle w:val="Sinespaciado"/>
        <w:jc w:val="both"/>
        <w:rPr>
          <w:rStyle w:val="eop"/>
          <w:rFonts w:asciiTheme="minorHAnsi" w:hAnsiTheme="minorHAnsi" w:cstheme="minorHAnsi"/>
          <w:color w:val="000000"/>
          <w:shd w:val="clear" w:color="auto" w:fill="FFFFFF"/>
          <w:lang w:val="es-CO"/>
        </w:rPr>
      </w:pPr>
    </w:p>
    <w:p w14:paraId="73385449" w14:textId="77777777" w:rsidR="00E4766E" w:rsidRDefault="00E4766E" w:rsidP="00CE4BF4">
      <w:pPr>
        <w:pStyle w:val="Sinespaciado"/>
        <w:jc w:val="both"/>
        <w:rPr>
          <w:rStyle w:val="eop"/>
          <w:rFonts w:asciiTheme="minorHAnsi" w:hAnsiTheme="minorHAnsi" w:cstheme="minorHAnsi"/>
          <w:color w:val="000000"/>
          <w:shd w:val="clear" w:color="auto" w:fill="FFFFFF"/>
          <w:lang w:val="es-CO"/>
        </w:rPr>
      </w:pPr>
    </w:p>
    <w:p w14:paraId="39C14EA4" w14:textId="77777777" w:rsidR="00E4766E" w:rsidRDefault="00E4766E" w:rsidP="00CE4BF4">
      <w:pPr>
        <w:pStyle w:val="Sinespaciado"/>
        <w:jc w:val="both"/>
        <w:rPr>
          <w:rStyle w:val="eop"/>
          <w:rFonts w:asciiTheme="minorHAnsi" w:hAnsiTheme="minorHAnsi" w:cstheme="minorHAnsi"/>
          <w:color w:val="000000"/>
          <w:shd w:val="clear" w:color="auto" w:fill="FFFFFF"/>
          <w:lang w:val="es-CO"/>
        </w:rPr>
      </w:pPr>
    </w:p>
    <w:p w14:paraId="476ACF9A" w14:textId="77777777" w:rsidR="00E4766E" w:rsidRDefault="00E4766E" w:rsidP="00CE4BF4">
      <w:pPr>
        <w:pStyle w:val="Sinespaciado"/>
        <w:jc w:val="both"/>
        <w:rPr>
          <w:rStyle w:val="eop"/>
          <w:rFonts w:asciiTheme="minorHAnsi" w:hAnsiTheme="minorHAnsi" w:cstheme="minorHAnsi"/>
          <w:color w:val="000000"/>
          <w:shd w:val="clear" w:color="auto" w:fill="FFFFFF"/>
          <w:lang w:val="es-CO"/>
        </w:rPr>
      </w:pPr>
    </w:p>
    <w:p w14:paraId="2D4057BC" w14:textId="77777777" w:rsidR="00E4766E" w:rsidRDefault="00E4766E" w:rsidP="00CE4BF4">
      <w:pPr>
        <w:pStyle w:val="Sinespaciado"/>
        <w:jc w:val="both"/>
        <w:rPr>
          <w:rStyle w:val="eop"/>
          <w:rFonts w:asciiTheme="minorHAnsi" w:hAnsiTheme="minorHAnsi" w:cstheme="minorHAnsi"/>
          <w:color w:val="000000"/>
          <w:shd w:val="clear" w:color="auto" w:fill="FFFFFF"/>
          <w:lang w:val="es-CO"/>
        </w:rPr>
      </w:pPr>
    </w:p>
    <w:p w14:paraId="7C555EA8" w14:textId="77777777" w:rsidR="00E4766E" w:rsidRDefault="00E4766E" w:rsidP="00CE4BF4">
      <w:pPr>
        <w:pStyle w:val="Sinespaciado"/>
        <w:jc w:val="both"/>
        <w:rPr>
          <w:rStyle w:val="eop"/>
          <w:rFonts w:asciiTheme="minorHAnsi" w:hAnsiTheme="minorHAnsi" w:cstheme="minorHAnsi"/>
          <w:color w:val="000000"/>
          <w:shd w:val="clear" w:color="auto" w:fill="FFFFFF"/>
          <w:lang w:val="es-CO"/>
        </w:rPr>
      </w:pPr>
    </w:p>
    <w:p w14:paraId="69935C07" w14:textId="77777777" w:rsidR="00E4766E" w:rsidRDefault="00E4766E" w:rsidP="00CE4BF4">
      <w:pPr>
        <w:pStyle w:val="Sinespaciado"/>
        <w:jc w:val="both"/>
        <w:rPr>
          <w:rStyle w:val="eop"/>
          <w:rFonts w:asciiTheme="minorHAnsi" w:hAnsiTheme="minorHAnsi" w:cstheme="minorHAnsi"/>
          <w:color w:val="000000"/>
          <w:shd w:val="clear" w:color="auto" w:fill="FFFFFF"/>
          <w:lang w:val="es-CO"/>
        </w:rPr>
      </w:pPr>
    </w:p>
    <w:p w14:paraId="566C22EC" w14:textId="77777777" w:rsidR="00E4766E" w:rsidRDefault="00E4766E" w:rsidP="00CE4BF4">
      <w:pPr>
        <w:pStyle w:val="Sinespaciado"/>
        <w:jc w:val="both"/>
        <w:rPr>
          <w:rStyle w:val="eop"/>
          <w:rFonts w:asciiTheme="minorHAnsi" w:hAnsiTheme="minorHAnsi" w:cstheme="minorHAnsi"/>
          <w:color w:val="000000"/>
          <w:shd w:val="clear" w:color="auto" w:fill="FFFFFF"/>
          <w:lang w:val="es-CO"/>
        </w:rPr>
      </w:pPr>
    </w:p>
    <w:p w14:paraId="348926C7" w14:textId="77777777" w:rsidR="00E4766E" w:rsidRDefault="00E4766E" w:rsidP="00CE4BF4">
      <w:pPr>
        <w:pStyle w:val="Sinespaciado"/>
        <w:jc w:val="both"/>
        <w:rPr>
          <w:rStyle w:val="eop"/>
          <w:rFonts w:asciiTheme="minorHAnsi" w:hAnsiTheme="minorHAnsi" w:cstheme="minorHAnsi"/>
          <w:color w:val="000000"/>
          <w:shd w:val="clear" w:color="auto" w:fill="FFFFFF"/>
          <w:lang w:val="es-CO"/>
        </w:rPr>
      </w:pPr>
    </w:p>
    <w:p w14:paraId="29CBBC8B" w14:textId="77777777" w:rsidR="00E4766E" w:rsidRDefault="00E4766E" w:rsidP="00CE4BF4">
      <w:pPr>
        <w:pStyle w:val="Sinespaciado"/>
        <w:jc w:val="both"/>
        <w:rPr>
          <w:rStyle w:val="eop"/>
          <w:rFonts w:asciiTheme="minorHAnsi" w:hAnsiTheme="minorHAnsi" w:cstheme="minorHAnsi"/>
          <w:color w:val="000000"/>
          <w:shd w:val="clear" w:color="auto" w:fill="FFFFFF"/>
          <w:lang w:val="es-CO"/>
        </w:rPr>
      </w:pPr>
    </w:p>
    <w:p w14:paraId="7193ED73" w14:textId="77777777" w:rsidR="00E4766E" w:rsidRDefault="00E4766E" w:rsidP="00CE4BF4">
      <w:pPr>
        <w:pStyle w:val="Sinespaciado"/>
        <w:jc w:val="both"/>
        <w:rPr>
          <w:rStyle w:val="eop"/>
          <w:rFonts w:asciiTheme="minorHAnsi" w:hAnsiTheme="minorHAnsi" w:cstheme="minorHAnsi"/>
          <w:color w:val="000000"/>
          <w:shd w:val="clear" w:color="auto" w:fill="FFFFFF"/>
          <w:lang w:val="es-CO"/>
        </w:rPr>
      </w:pPr>
    </w:p>
    <w:p w14:paraId="280DF2EF" w14:textId="77777777" w:rsidR="00E4766E" w:rsidRDefault="00E4766E" w:rsidP="00CE4BF4">
      <w:pPr>
        <w:pStyle w:val="Sinespaciado"/>
        <w:jc w:val="both"/>
        <w:rPr>
          <w:rStyle w:val="eop"/>
          <w:rFonts w:asciiTheme="minorHAnsi" w:hAnsiTheme="minorHAnsi" w:cstheme="minorHAnsi"/>
          <w:color w:val="000000"/>
          <w:shd w:val="clear" w:color="auto" w:fill="FFFFFF"/>
          <w:lang w:val="es-CO"/>
        </w:rPr>
      </w:pPr>
    </w:p>
    <w:p w14:paraId="7CE76664" w14:textId="77777777" w:rsidR="00E4766E" w:rsidRDefault="00E4766E" w:rsidP="00CE4BF4">
      <w:pPr>
        <w:pStyle w:val="Sinespaciado"/>
        <w:jc w:val="both"/>
        <w:rPr>
          <w:rStyle w:val="eop"/>
          <w:rFonts w:asciiTheme="minorHAnsi" w:hAnsiTheme="minorHAnsi" w:cstheme="minorHAnsi"/>
          <w:color w:val="000000"/>
          <w:shd w:val="clear" w:color="auto" w:fill="FFFFFF"/>
          <w:lang w:val="es-CO"/>
        </w:rPr>
      </w:pPr>
    </w:p>
    <w:p w14:paraId="1BA2CCBF" w14:textId="77777777" w:rsidR="00E4766E" w:rsidRDefault="00E4766E" w:rsidP="00CE4BF4">
      <w:pPr>
        <w:pStyle w:val="Sinespaciado"/>
        <w:jc w:val="both"/>
        <w:rPr>
          <w:rStyle w:val="eop"/>
          <w:rFonts w:asciiTheme="minorHAnsi" w:hAnsiTheme="minorHAnsi" w:cstheme="minorHAnsi"/>
          <w:color w:val="000000"/>
          <w:shd w:val="clear" w:color="auto" w:fill="FFFFFF"/>
          <w:lang w:val="es-CO"/>
        </w:rPr>
      </w:pPr>
    </w:p>
    <w:p w14:paraId="36825B27" w14:textId="77777777" w:rsidR="00E4766E" w:rsidRDefault="00E4766E" w:rsidP="00CE4BF4">
      <w:pPr>
        <w:pStyle w:val="Sinespaciado"/>
        <w:jc w:val="both"/>
        <w:rPr>
          <w:rStyle w:val="eop"/>
          <w:rFonts w:asciiTheme="minorHAnsi" w:hAnsiTheme="minorHAnsi" w:cstheme="minorHAnsi"/>
          <w:color w:val="000000"/>
          <w:shd w:val="clear" w:color="auto" w:fill="FFFFFF"/>
          <w:lang w:val="es-CO"/>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00"/>
        <w:gridCol w:w="1860"/>
        <w:gridCol w:w="2865"/>
        <w:gridCol w:w="1785"/>
        <w:gridCol w:w="1470"/>
      </w:tblGrid>
      <w:tr w:rsidR="00145D7C" w:rsidRPr="00E31EF0" w14:paraId="5C99E251" w14:textId="77777777" w:rsidTr="000C45C7">
        <w:trPr>
          <w:trHeight w:val="140"/>
          <w:jc w:val="center"/>
        </w:trPr>
        <w:tc>
          <w:tcPr>
            <w:tcW w:w="3960" w:type="dxa"/>
            <w:gridSpan w:val="2"/>
            <w:shd w:val="clear" w:color="auto" w:fill="A9D08E"/>
            <w:vAlign w:val="center"/>
          </w:tcPr>
          <w:p w14:paraId="0EC8EC86" w14:textId="3F20872F" w:rsidR="00145D7C" w:rsidRPr="00E31EF0" w:rsidRDefault="00145D7C" w:rsidP="000C45C7">
            <w:pPr>
              <w:pStyle w:val="Sinespaciado"/>
              <w:jc w:val="both"/>
              <w:rPr>
                <w:rFonts w:asciiTheme="minorHAnsi" w:eastAsia="Arial" w:hAnsiTheme="minorHAnsi" w:cstheme="minorHAnsi"/>
                <w:b/>
                <w:bCs/>
                <w:color w:val="000000"/>
                <w:lang w:val="es-CO"/>
              </w:rPr>
            </w:pPr>
            <w:r w:rsidRPr="00E31EF0">
              <w:rPr>
                <w:rFonts w:asciiTheme="minorHAnsi" w:eastAsia="Arial" w:hAnsiTheme="minorHAnsi" w:cstheme="minorHAnsi"/>
                <w:b/>
                <w:bCs/>
                <w:color w:val="000000" w:themeColor="text1"/>
                <w:lang w:val="es-CO"/>
              </w:rPr>
              <w:lastRenderedPageBreak/>
              <w:t xml:space="preserve">Ficha técnica </w:t>
            </w:r>
            <w:r>
              <w:rPr>
                <w:rFonts w:asciiTheme="minorHAnsi" w:eastAsia="Arial" w:hAnsiTheme="minorHAnsi" w:cstheme="minorHAnsi"/>
                <w:b/>
                <w:bCs/>
                <w:color w:val="000000" w:themeColor="text1"/>
                <w:lang w:val="es-CO"/>
              </w:rPr>
              <w:t>No.</w:t>
            </w:r>
            <w:r w:rsidRPr="00E31EF0">
              <w:rPr>
                <w:rFonts w:asciiTheme="minorHAnsi" w:eastAsia="Arial" w:hAnsiTheme="minorHAnsi" w:cstheme="minorHAnsi"/>
                <w:b/>
                <w:bCs/>
                <w:color w:val="000000" w:themeColor="text1"/>
                <w:lang w:val="es-CO"/>
              </w:rPr>
              <w:t xml:space="preserve"> </w:t>
            </w:r>
            <w:r w:rsidR="0020005A">
              <w:rPr>
                <w:rFonts w:asciiTheme="minorHAnsi" w:eastAsia="Arial" w:hAnsiTheme="minorHAnsi" w:cstheme="minorHAnsi"/>
                <w:b/>
                <w:bCs/>
                <w:color w:val="000000" w:themeColor="text1"/>
                <w:lang w:val="es-CO"/>
              </w:rPr>
              <w:t>6</w:t>
            </w:r>
          </w:p>
        </w:tc>
        <w:tc>
          <w:tcPr>
            <w:tcW w:w="6120" w:type="dxa"/>
            <w:gridSpan w:val="3"/>
            <w:shd w:val="clear" w:color="auto" w:fill="E2EFDA"/>
            <w:vAlign w:val="center"/>
          </w:tcPr>
          <w:p w14:paraId="4D2697C9" w14:textId="77777777" w:rsidR="00145D7C" w:rsidRPr="00E31EF0" w:rsidRDefault="00145D7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Borrador </w:t>
            </w:r>
            <w:r>
              <w:rPr>
                <w:rFonts w:asciiTheme="minorHAnsi" w:eastAsia="Arial" w:hAnsiTheme="minorHAnsi" w:cstheme="minorHAnsi"/>
                <w:b/>
                <w:color w:val="000000"/>
                <w:lang w:val="es-CO"/>
              </w:rPr>
              <w:t>de nata</w:t>
            </w:r>
          </w:p>
        </w:tc>
      </w:tr>
      <w:tr w:rsidR="00145D7C" w:rsidRPr="00E31EF0" w14:paraId="7FFB189E" w14:textId="77777777" w:rsidTr="000C45C7">
        <w:trPr>
          <w:trHeight w:val="200"/>
          <w:jc w:val="center"/>
        </w:trPr>
        <w:tc>
          <w:tcPr>
            <w:tcW w:w="2100" w:type="dxa"/>
            <w:vMerge w:val="restart"/>
            <w:vAlign w:val="center"/>
          </w:tcPr>
          <w:p w14:paraId="168C37A3" w14:textId="77777777" w:rsidR="00145D7C" w:rsidRPr="00E31EF0" w:rsidRDefault="00145D7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Elemento análogo</w:t>
            </w:r>
          </w:p>
        </w:tc>
        <w:tc>
          <w:tcPr>
            <w:tcW w:w="1860" w:type="dxa"/>
            <w:vMerge w:val="restart"/>
            <w:vAlign w:val="center"/>
          </w:tcPr>
          <w:p w14:paraId="1C3F2582" w14:textId="77777777" w:rsidR="00145D7C" w:rsidRPr="00E31EF0" w:rsidRDefault="00145D7C"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N/A</w:t>
            </w:r>
          </w:p>
        </w:tc>
        <w:tc>
          <w:tcPr>
            <w:tcW w:w="2865" w:type="dxa"/>
            <w:vAlign w:val="center"/>
          </w:tcPr>
          <w:p w14:paraId="3D8EB608" w14:textId="77777777" w:rsidR="00145D7C" w:rsidRPr="00E31EF0" w:rsidRDefault="00145D7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 general</w:t>
            </w:r>
          </w:p>
        </w:tc>
        <w:tc>
          <w:tcPr>
            <w:tcW w:w="3255" w:type="dxa"/>
            <w:gridSpan w:val="2"/>
            <w:vAlign w:val="center"/>
          </w:tcPr>
          <w:p w14:paraId="26EA2786" w14:textId="77777777" w:rsidR="00145D7C" w:rsidRPr="00E31EF0" w:rsidRDefault="00145D7C"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Material pedagógico</w:t>
            </w:r>
          </w:p>
        </w:tc>
      </w:tr>
      <w:tr w:rsidR="00145D7C" w:rsidRPr="00E31EF0" w14:paraId="7EC3BEA9" w14:textId="77777777" w:rsidTr="000C45C7">
        <w:trPr>
          <w:trHeight w:val="120"/>
          <w:jc w:val="center"/>
        </w:trPr>
        <w:tc>
          <w:tcPr>
            <w:tcW w:w="2100" w:type="dxa"/>
            <w:vMerge/>
            <w:vAlign w:val="center"/>
          </w:tcPr>
          <w:p w14:paraId="5EEC568A" w14:textId="77777777" w:rsidR="00145D7C" w:rsidRPr="00E31EF0" w:rsidRDefault="00145D7C" w:rsidP="000C45C7">
            <w:pPr>
              <w:pStyle w:val="Sinespaciado"/>
              <w:jc w:val="both"/>
              <w:rPr>
                <w:rFonts w:asciiTheme="minorHAnsi" w:eastAsia="Arial" w:hAnsiTheme="minorHAnsi" w:cstheme="minorHAnsi"/>
                <w:color w:val="000000"/>
                <w:lang w:val="es-CO"/>
              </w:rPr>
            </w:pPr>
          </w:p>
        </w:tc>
        <w:tc>
          <w:tcPr>
            <w:tcW w:w="1860" w:type="dxa"/>
            <w:vMerge/>
            <w:vAlign w:val="center"/>
          </w:tcPr>
          <w:p w14:paraId="2BC0D0C3" w14:textId="77777777" w:rsidR="00145D7C" w:rsidRPr="00E31EF0" w:rsidRDefault="00145D7C" w:rsidP="000C45C7">
            <w:pPr>
              <w:pStyle w:val="Sinespaciado"/>
              <w:jc w:val="both"/>
              <w:rPr>
                <w:rFonts w:asciiTheme="minorHAnsi" w:eastAsia="Arial" w:hAnsiTheme="minorHAnsi" w:cstheme="minorHAnsi"/>
                <w:color w:val="000000"/>
                <w:lang w:val="es-CO"/>
              </w:rPr>
            </w:pPr>
          </w:p>
        </w:tc>
        <w:tc>
          <w:tcPr>
            <w:tcW w:w="2865" w:type="dxa"/>
            <w:vAlign w:val="center"/>
          </w:tcPr>
          <w:p w14:paraId="1F15A082" w14:textId="77777777" w:rsidR="00145D7C" w:rsidRPr="00E31EF0" w:rsidRDefault="00145D7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Clasificación</w:t>
            </w:r>
          </w:p>
        </w:tc>
        <w:tc>
          <w:tcPr>
            <w:tcW w:w="3255" w:type="dxa"/>
            <w:gridSpan w:val="2"/>
            <w:vAlign w:val="center"/>
          </w:tcPr>
          <w:p w14:paraId="1BBB62A3" w14:textId="781460F4" w:rsidR="00145D7C" w:rsidRPr="00E31EF0" w:rsidRDefault="00145D7C"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 xml:space="preserve">10 </w:t>
            </w:r>
            <w:r w:rsidR="007329D2">
              <w:rPr>
                <w:rFonts w:asciiTheme="minorHAnsi" w:eastAsia="Arial" w:hAnsiTheme="minorHAnsi" w:cstheme="minorHAnsi"/>
                <w:color w:val="000000"/>
                <w:lang w:val="es-CO"/>
              </w:rPr>
              <w:t xml:space="preserve">años en adelante </w:t>
            </w:r>
          </w:p>
        </w:tc>
      </w:tr>
      <w:tr w:rsidR="00145D7C" w:rsidRPr="00E31EF0" w14:paraId="4B75B0DA" w14:textId="77777777" w:rsidTr="000C45C7">
        <w:trPr>
          <w:trHeight w:val="20"/>
          <w:jc w:val="center"/>
        </w:trPr>
        <w:tc>
          <w:tcPr>
            <w:tcW w:w="2100" w:type="dxa"/>
            <w:vMerge/>
            <w:vAlign w:val="center"/>
          </w:tcPr>
          <w:p w14:paraId="3676431F" w14:textId="77777777" w:rsidR="00145D7C" w:rsidRPr="00E31EF0" w:rsidRDefault="00145D7C" w:rsidP="000C45C7">
            <w:pPr>
              <w:pStyle w:val="Sinespaciado"/>
              <w:jc w:val="both"/>
              <w:rPr>
                <w:rFonts w:asciiTheme="minorHAnsi" w:eastAsia="Arial" w:hAnsiTheme="minorHAnsi" w:cstheme="minorHAnsi"/>
                <w:color w:val="000000"/>
                <w:lang w:val="es-CO"/>
              </w:rPr>
            </w:pPr>
          </w:p>
        </w:tc>
        <w:tc>
          <w:tcPr>
            <w:tcW w:w="1860" w:type="dxa"/>
            <w:vMerge/>
            <w:vAlign w:val="center"/>
          </w:tcPr>
          <w:p w14:paraId="71F9BB20" w14:textId="77777777" w:rsidR="00145D7C" w:rsidRPr="00E31EF0" w:rsidRDefault="00145D7C" w:rsidP="000C45C7">
            <w:pPr>
              <w:pStyle w:val="Sinespaciado"/>
              <w:jc w:val="both"/>
              <w:rPr>
                <w:rFonts w:asciiTheme="minorHAnsi" w:eastAsia="Arial" w:hAnsiTheme="minorHAnsi" w:cstheme="minorHAnsi"/>
                <w:color w:val="000000"/>
                <w:lang w:val="es-CO"/>
              </w:rPr>
            </w:pPr>
          </w:p>
        </w:tc>
        <w:tc>
          <w:tcPr>
            <w:tcW w:w="2865" w:type="dxa"/>
            <w:vAlign w:val="center"/>
          </w:tcPr>
          <w:p w14:paraId="148CA3AD" w14:textId="77777777" w:rsidR="00145D7C" w:rsidRPr="00E31EF0" w:rsidRDefault="00145D7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w:t>
            </w:r>
          </w:p>
        </w:tc>
        <w:tc>
          <w:tcPr>
            <w:tcW w:w="3255" w:type="dxa"/>
            <w:gridSpan w:val="2"/>
            <w:vAlign w:val="center"/>
          </w:tcPr>
          <w:p w14:paraId="726FF0CC" w14:textId="77777777" w:rsidR="00145D7C" w:rsidRPr="00E31EF0" w:rsidRDefault="00145D7C"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Papelería</w:t>
            </w:r>
          </w:p>
        </w:tc>
      </w:tr>
      <w:tr w:rsidR="00145D7C" w:rsidRPr="00E31EF0" w14:paraId="13505BDA" w14:textId="77777777" w:rsidTr="000C45C7">
        <w:trPr>
          <w:trHeight w:val="80"/>
          <w:jc w:val="center"/>
        </w:trPr>
        <w:tc>
          <w:tcPr>
            <w:tcW w:w="3960" w:type="dxa"/>
            <w:gridSpan w:val="2"/>
            <w:shd w:val="clear" w:color="auto" w:fill="A9D08E"/>
            <w:vAlign w:val="center"/>
          </w:tcPr>
          <w:p w14:paraId="7D0E8704" w14:textId="77777777" w:rsidR="00145D7C" w:rsidRPr="00E31EF0" w:rsidRDefault="00145D7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Imagen</w:t>
            </w:r>
          </w:p>
        </w:tc>
        <w:tc>
          <w:tcPr>
            <w:tcW w:w="6120" w:type="dxa"/>
            <w:gridSpan w:val="3"/>
            <w:shd w:val="clear" w:color="auto" w:fill="A9D08E"/>
            <w:vAlign w:val="center"/>
          </w:tcPr>
          <w:p w14:paraId="315E8CE8" w14:textId="77777777" w:rsidR="00145D7C" w:rsidRPr="00E31EF0" w:rsidRDefault="00145D7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Descripción y uso</w:t>
            </w:r>
          </w:p>
        </w:tc>
      </w:tr>
      <w:tr w:rsidR="00145D7C" w:rsidRPr="00E31EF0" w14:paraId="7D464449" w14:textId="77777777" w:rsidTr="000C45C7">
        <w:trPr>
          <w:trHeight w:val="20"/>
          <w:jc w:val="center"/>
        </w:trPr>
        <w:tc>
          <w:tcPr>
            <w:tcW w:w="3960" w:type="dxa"/>
            <w:gridSpan w:val="2"/>
            <w:vMerge w:val="restart"/>
            <w:vAlign w:val="center"/>
          </w:tcPr>
          <w:p w14:paraId="0CE07D2F" w14:textId="77777777" w:rsidR="00145D7C" w:rsidRPr="00E31EF0" w:rsidRDefault="00145D7C" w:rsidP="000C45C7">
            <w:pPr>
              <w:pStyle w:val="Sinespaciado"/>
              <w:jc w:val="both"/>
              <w:rPr>
                <w:rFonts w:asciiTheme="minorHAnsi" w:eastAsia="Arial" w:hAnsiTheme="minorHAnsi" w:cstheme="minorHAnsi"/>
                <w:color w:val="000000"/>
                <w:lang w:val="es-CO"/>
              </w:rPr>
            </w:pPr>
            <w:r w:rsidRPr="00EB4004">
              <w:rPr>
                <w:rFonts w:asciiTheme="minorHAnsi" w:hAnsiTheme="minorHAnsi" w:cstheme="minorHAnsi"/>
                <w:noProof/>
                <w:lang w:val="es-CO"/>
                <w14:ligatures w14:val="standardContextual"/>
              </w:rPr>
              <w:object w:dxaOrig="8460" w:dyaOrig="5415" w14:anchorId="69D44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 style="width:93.75pt;height:27.75pt;mso-width-percent:0;mso-height-percent:0;mso-width-percent:0;mso-height-percent:0" o:ole="">
                  <v:imagedata r:id="rId13" o:title=""/>
                </v:shape>
                <o:OLEObject Type="Embed" ProgID="PBrush" ShapeID="_x0000_i1034" DrawAspect="Content" ObjectID="_1823237890" r:id="rId14"/>
              </w:object>
            </w:r>
          </w:p>
        </w:tc>
        <w:tc>
          <w:tcPr>
            <w:tcW w:w="6120" w:type="dxa"/>
            <w:gridSpan w:val="3"/>
            <w:vAlign w:val="center"/>
          </w:tcPr>
          <w:p w14:paraId="1B2F3663" w14:textId="77777777" w:rsidR="00145D7C" w:rsidRPr="00877A8B" w:rsidRDefault="00145D7C" w:rsidP="000C45C7">
            <w:pPr>
              <w:pStyle w:val="Sinespaciado"/>
              <w:jc w:val="both"/>
              <w:rPr>
                <w:rFonts w:asciiTheme="minorHAnsi" w:hAnsiTheme="minorHAnsi" w:cstheme="minorHAnsi"/>
                <w:lang w:val="es-CO"/>
              </w:rPr>
            </w:pPr>
            <w:r w:rsidRPr="00E31EF0">
              <w:rPr>
                <w:rFonts w:asciiTheme="minorHAnsi" w:hAnsiTheme="minorHAnsi" w:cstheme="minorHAnsi"/>
                <w:color w:val="222222"/>
                <w:shd w:val="clear" w:color="auto" w:fill="FFFFFF"/>
                <w:lang w:val="es-CO"/>
              </w:rPr>
              <w:t>Borrador miga de pan, con derivados de aceite vegetal que proporciona borrados limpios y suaves. Para línea escolar, universitaria y profesional</w:t>
            </w:r>
          </w:p>
        </w:tc>
      </w:tr>
      <w:tr w:rsidR="00145D7C" w:rsidRPr="00E31EF0" w14:paraId="5B46C6BE" w14:textId="77777777" w:rsidTr="000C45C7">
        <w:trPr>
          <w:trHeight w:val="54"/>
          <w:jc w:val="center"/>
        </w:trPr>
        <w:tc>
          <w:tcPr>
            <w:tcW w:w="3960" w:type="dxa"/>
            <w:gridSpan w:val="2"/>
            <w:vMerge/>
            <w:vAlign w:val="center"/>
          </w:tcPr>
          <w:p w14:paraId="0BB699F0" w14:textId="77777777" w:rsidR="00145D7C" w:rsidRPr="00E31EF0" w:rsidRDefault="00145D7C" w:rsidP="000C45C7">
            <w:pPr>
              <w:pStyle w:val="Sinespaciado"/>
              <w:jc w:val="both"/>
              <w:rPr>
                <w:rFonts w:asciiTheme="minorHAnsi" w:eastAsia="Arial" w:hAnsiTheme="minorHAnsi" w:cstheme="minorHAnsi"/>
                <w:color w:val="000000"/>
                <w:lang w:val="es-CO"/>
              </w:rPr>
            </w:pPr>
          </w:p>
        </w:tc>
        <w:tc>
          <w:tcPr>
            <w:tcW w:w="6120" w:type="dxa"/>
            <w:gridSpan w:val="3"/>
            <w:shd w:val="clear" w:color="auto" w:fill="A9D08E"/>
            <w:vAlign w:val="center"/>
          </w:tcPr>
          <w:p w14:paraId="773C3193" w14:textId="77777777" w:rsidR="00145D7C" w:rsidRPr="00E31EF0" w:rsidRDefault="00145D7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Especificaciones técnicas</w:t>
            </w:r>
          </w:p>
        </w:tc>
      </w:tr>
      <w:tr w:rsidR="00145D7C" w:rsidRPr="00E31EF0" w14:paraId="79C5F18B" w14:textId="77777777" w:rsidTr="000C45C7">
        <w:trPr>
          <w:trHeight w:val="20"/>
          <w:jc w:val="center"/>
        </w:trPr>
        <w:tc>
          <w:tcPr>
            <w:tcW w:w="3960" w:type="dxa"/>
            <w:gridSpan w:val="2"/>
            <w:vMerge/>
            <w:vAlign w:val="center"/>
          </w:tcPr>
          <w:p w14:paraId="4543480E" w14:textId="77777777" w:rsidR="00145D7C" w:rsidRPr="00E31EF0" w:rsidRDefault="00145D7C" w:rsidP="000C45C7">
            <w:pPr>
              <w:pStyle w:val="Sinespaciado"/>
              <w:jc w:val="both"/>
              <w:rPr>
                <w:rFonts w:asciiTheme="minorHAnsi" w:eastAsia="Arial" w:hAnsiTheme="minorHAnsi" w:cstheme="minorHAnsi"/>
                <w:b/>
                <w:color w:val="000000"/>
                <w:lang w:val="es-CO"/>
              </w:rPr>
            </w:pPr>
          </w:p>
        </w:tc>
        <w:tc>
          <w:tcPr>
            <w:tcW w:w="2865" w:type="dxa"/>
            <w:vAlign w:val="center"/>
          </w:tcPr>
          <w:p w14:paraId="4130238B" w14:textId="77777777" w:rsidR="00145D7C" w:rsidRPr="00877A8B" w:rsidRDefault="00145D7C" w:rsidP="000C45C7">
            <w:pPr>
              <w:pStyle w:val="Sinespaciado"/>
              <w:jc w:val="both"/>
              <w:rPr>
                <w:rFonts w:asciiTheme="minorHAnsi" w:eastAsia="Arial" w:hAnsiTheme="minorHAnsi" w:cstheme="minorHAnsi"/>
                <w:b/>
                <w:lang w:val="es-CO"/>
              </w:rPr>
            </w:pPr>
            <w:r w:rsidRPr="00877A8B">
              <w:rPr>
                <w:rFonts w:asciiTheme="minorHAnsi" w:eastAsia="Arial" w:hAnsiTheme="minorHAnsi" w:cstheme="minorHAnsi"/>
                <w:b/>
                <w:lang w:val="es-CO"/>
              </w:rPr>
              <w:t>Alto</w:t>
            </w:r>
          </w:p>
        </w:tc>
        <w:tc>
          <w:tcPr>
            <w:tcW w:w="1785" w:type="dxa"/>
            <w:vAlign w:val="center"/>
          </w:tcPr>
          <w:p w14:paraId="6ED058E5" w14:textId="77777777" w:rsidR="00145D7C" w:rsidRPr="00877A8B" w:rsidRDefault="00145D7C" w:rsidP="000C45C7">
            <w:pPr>
              <w:pStyle w:val="Sinespaciado"/>
              <w:jc w:val="both"/>
              <w:rPr>
                <w:rFonts w:asciiTheme="minorHAnsi" w:eastAsia="Arial" w:hAnsiTheme="minorHAnsi" w:cstheme="minorHAnsi"/>
                <w:b/>
                <w:lang w:val="es-CO"/>
              </w:rPr>
            </w:pPr>
            <w:r w:rsidRPr="00877A8B">
              <w:rPr>
                <w:rFonts w:asciiTheme="minorHAnsi" w:eastAsia="Arial" w:hAnsiTheme="minorHAnsi" w:cstheme="minorHAnsi"/>
                <w:b/>
                <w:lang w:val="es-CO"/>
              </w:rPr>
              <w:t>2</w:t>
            </w:r>
          </w:p>
        </w:tc>
        <w:tc>
          <w:tcPr>
            <w:tcW w:w="1470" w:type="dxa"/>
            <w:vAlign w:val="center"/>
          </w:tcPr>
          <w:p w14:paraId="49EF3B62" w14:textId="77777777" w:rsidR="00145D7C" w:rsidRPr="00877A8B" w:rsidRDefault="00145D7C" w:rsidP="000C45C7">
            <w:pPr>
              <w:pStyle w:val="Sinespaciado"/>
              <w:jc w:val="both"/>
              <w:rPr>
                <w:rFonts w:asciiTheme="minorHAnsi" w:eastAsia="Arial" w:hAnsiTheme="minorHAnsi" w:cstheme="minorHAnsi"/>
                <w:lang w:val="es-CO"/>
              </w:rPr>
            </w:pPr>
            <w:r w:rsidRPr="00877A8B">
              <w:rPr>
                <w:rFonts w:asciiTheme="minorHAnsi" w:eastAsia="Arial" w:hAnsiTheme="minorHAnsi" w:cstheme="minorHAnsi"/>
                <w:lang w:val="es-CO"/>
              </w:rPr>
              <w:t>Cm</w:t>
            </w:r>
          </w:p>
        </w:tc>
      </w:tr>
      <w:tr w:rsidR="00145D7C" w:rsidRPr="00E31EF0" w14:paraId="0BBC86A2" w14:textId="77777777" w:rsidTr="000C45C7">
        <w:trPr>
          <w:trHeight w:val="20"/>
          <w:jc w:val="center"/>
        </w:trPr>
        <w:tc>
          <w:tcPr>
            <w:tcW w:w="3960" w:type="dxa"/>
            <w:gridSpan w:val="2"/>
            <w:vMerge/>
            <w:vAlign w:val="center"/>
          </w:tcPr>
          <w:p w14:paraId="39D0649F" w14:textId="77777777" w:rsidR="00145D7C" w:rsidRPr="00E31EF0" w:rsidRDefault="00145D7C" w:rsidP="000C45C7">
            <w:pPr>
              <w:pStyle w:val="Sinespaciado"/>
              <w:jc w:val="both"/>
              <w:rPr>
                <w:rFonts w:asciiTheme="minorHAnsi" w:eastAsia="Arial" w:hAnsiTheme="minorHAnsi" w:cstheme="minorHAnsi"/>
                <w:b/>
                <w:color w:val="000000"/>
                <w:lang w:val="es-CO"/>
              </w:rPr>
            </w:pPr>
          </w:p>
        </w:tc>
        <w:tc>
          <w:tcPr>
            <w:tcW w:w="2865" w:type="dxa"/>
            <w:vAlign w:val="center"/>
          </w:tcPr>
          <w:p w14:paraId="0AB0FCCF" w14:textId="77777777" w:rsidR="00145D7C" w:rsidRPr="00877A8B" w:rsidRDefault="00145D7C" w:rsidP="000C45C7">
            <w:pPr>
              <w:pStyle w:val="Sinespaciado"/>
              <w:jc w:val="both"/>
              <w:rPr>
                <w:rFonts w:asciiTheme="minorHAnsi" w:eastAsia="Arial" w:hAnsiTheme="minorHAnsi" w:cstheme="minorHAnsi"/>
                <w:b/>
                <w:lang w:val="es-CO"/>
              </w:rPr>
            </w:pPr>
            <w:r w:rsidRPr="00877A8B">
              <w:rPr>
                <w:rFonts w:asciiTheme="minorHAnsi" w:eastAsia="Arial" w:hAnsiTheme="minorHAnsi" w:cstheme="minorHAnsi"/>
                <w:b/>
                <w:lang w:val="es-CO"/>
              </w:rPr>
              <w:t>Largo</w:t>
            </w:r>
          </w:p>
        </w:tc>
        <w:tc>
          <w:tcPr>
            <w:tcW w:w="1785" w:type="dxa"/>
            <w:vAlign w:val="center"/>
          </w:tcPr>
          <w:p w14:paraId="42DF4AE5" w14:textId="77777777" w:rsidR="00145D7C" w:rsidRPr="00877A8B" w:rsidRDefault="00145D7C" w:rsidP="000C45C7">
            <w:pPr>
              <w:pStyle w:val="Sinespaciado"/>
              <w:jc w:val="both"/>
              <w:rPr>
                <w:rFonts w:asciiTheme="minorHAnsi" w:eastAsia="Arial" w:hAnsiTheme="minorHAnsi" w:cstheme="minorHAnsi"/>
                <w:b/>
                <w:lang w:val="es-CO"/>
              </w:rPr>
            </w:pPr>
            <w:r w:rsidRPr="00877A8B">
              <w:rPr>
                <w:rFonts w:asciiTheme="minorHAnsi" w:eastAsia="Arial" w:hAnsiTheme="minorHAnsi" w:cstheme="minorHAnsi"/>
                <w:b/>
                <w:lang w:val="es-CO"/>
              </w:rPr>
              <w:t>5.5</w:t>
            </w:r>
          </w:p>
        </w:tc>
        <w:tc>
          <w:tcPr>
            <w:tcW w:w="1470" w:type="dxa"/>
            <w:vAlign w:val="center"/>
          </w:tcPr>
          <w:p w14:paraId="0B4907CA" w14:textId="77777777" w:rsidR="00145D7C" w:rsidRPr="00877A8B" w:rsidRDefault="00145D7C" w:rsidP="000C45C7">
            <w:pPr>
              <w:pStyle w:val="Sinespaciado"/>
              <w:jc w:val="both"/>
              <w:rPr>
                <w:rFonts w:asciiTheme="minorHAnsi" w:eastAsia="Arial" w:hAnsiTheme="minorHAnsi" w:cstheme="minorHAnsi"/>
                <w:lang w:val="es-CO"/>
              </w:rPr>
            </w:pPr>
            <w:r w:rsidRPr="00877A8B">
              <w:rPr>
                <w:rFonts w:asciiTheme="minorHAnsi" w:eastAsia="Arial" w:hAnsiTheme="minorHAnsi" w:cstheme="minorHAnsi"/>
                <w:lang w:val="es-CO"/>
              </w:rPr>
              <w:t>Cm</w:t>
            </w:r>
          </w:p>
        </w:tc>
      </w:tr>
      <w:tr w:rsidR="00145D7C" w:rsidRPr="00E31EF0" w14:paraId="1E074338" w14:textId="77777777" w:rsidTr="000C45C7">
        <w:trPr>
          <w:trHeight w:val="20"/>
          <w:jc w:val="center"/>
        </w:trPr>
        <w:tc>
          <w:tcPr>
            <w:tcW w:w="3960" w:type="dxa"/>
            <w:gridSpan w:val="2"/>
            <w:vMerge/>
            <w:vAlign w:val="center"/>
          </w:tcPr>
          <w:p w14:paraId="5A85BBCF" w14:textId="77777777" w:rsidR="00145D7C" w:rsidRPr="00E31EF0" w:rsidRDefault="00145D7C" w:rsidP="000C45C7">
            <w:pPr>
              <w:pStyle w:val="Sinespaciado"/>
              <w:jc w:val="both"/>
              <w:rPr>
                <w:rFonts w:asciiTheme="minorHAnsi" w:eastAsia="Arial" w:hAnsiTheme="minorHAnsi" w:cstheme="minorHAnsi"/>
                <w:color w:val="000000"/>
                <w:lang w:val="es-CO"/>
              </w:rPr>
            </w:pPr>
          </w:p>
        </w:tc>
        <w:tc>
          <w:tcPr>
            <w:tcW w:w="2865" w:type="dxa"/>
            <w:vAlign w:val="center"/>
          </w:tcPr>
          <w:p w14:paraId="5782CE90" w14:textId="77777777" w:rsidR="00145D7C" w:rsidRPr="00877A8B" w:rsidRDefault="00145D7C" w:rsidP="000C45C7">
            <w:pPr>
              <w:pStyle w:val="Sinespaciado"/>
              <w:jc w:val="both"/>
              <w:rPr>
                <w:rFonts w:asciiTheme="minorHAnsi" w:eastAsia="Arial" w:hAnsiTheme="minorHAnsi" w:cstheme="minorHAnsi"/>
                <w:b/>
                <w:lang w:val="es-CO"/>
              </w:rPr>
            </w:pPr>
            <w:r w:rsidRPr="00877A8B">
              <w:rPr>
                <w:rFonts w:asciiTheme="minorHAnsi" w:eastAsia="Arial" w:hAnsiTheme="minorHAnsi" w:cstheme="minorHAnsi"/>
                <w:b/>
                <w:lang w:val="es-CO"/>
              </w:rPr>
              <w:t>Ancho</w:t>
            </w:r>
          </w:p>
        </w:tc>
        <w:tc>
          <w:tcPr>
            <w:tcW w:w="1785" w:type="dxa"/>
            <w:vAlign w:val="center"/>
          </w:tcPr>
          <w:p w14:paraId="503B4666" w14:textId="77777777" w:rsidR="00145D7C" w:rsidRPr="00877A8B" w:rsidRDefault="00145D7C" w:rsidP="000C45C7">
            <w:pPr>
              <w:pStyle w:val="Sinespaciado"/>
              <w:jc w:val="both"/>
              <w:rPr>
                <w:rFonts w:asciiTheme="minorHAnsi" w:eastAsia="Arial" w:hAnsiTheme="minorHAnsi" w:cstheme="minorHAnsi"/>
                <w:b/>
                <w:lang w:val="es-CO"/>
              </w:rPr>
            </w:pPr>
            <w:r w:rsidRPr="00877A8B">
              <w:rPr>
                <w:rFonts w:asciiTheme="minorHAnsi" w:eastAsia="Arial" w:hAnsiTheme="minorHAnsi" w:cstheme="minorHAnsi"/>
                <w:b/>
                <w:lang w:val="es-CO"/>
              </w:rPr>
              <w:t>1</w:t>
            </w:r>
          </w:p>
        </w:tc>
        <w:tc>
          <w:tcPr>
            <w:tcW w:w="1470" w:type="dxa"/>
            <w:vAlign w:val="center"/>
          </w:tcPr>
          <w:p w14:paraId="0D0899F7" w14:textId="77777777" w:rsidR="00145D7C" w:rsidRPr="00877A8B" w:rsidRDefault="00145D7C" w:rsidP="000C45C7">
            <w:pPr>
              <w:pStyle w:val="Sinespaciado"/>
              <w:jc w:val="both"/>
              <w:rPr>
                <w:rFonts w:asciiTheme="minorHAnsi" w:eastAsia="Arial" w:hAnsiTheme="minorHAnsi" w:cstheme="minorHAnsi"/>
                <w:lang w:val="es-CO"/>
              </w:rPr>
            </w:pPr>
            <w:r w:rsidRPr="00877A8B">
              <w:rPr>
                <w:rFonts w:asciiTheme="minorHAnsi" w:eastAsia="Arial" w:hAnsiTheme="minorHAnsi" w:cstheme="minorHAnsi"/>
                <w:lang w:val="es-CO"/>
              </w:rPr>
              <w:t>Cm</w:t>
            </w:r>
          </w:p>
        </w:tc>
      </w:tr>
      <w:tr w:rsidR="00145D7C" w:rsidRPr="00E31EF0" w14:paraId="11ADE4B1" w14:textId="77777777" w:rsidTr="000C45C7">
        <w:trPr>
          <w:trHeight w:val="20"/>
          <w:jc w:val="center"/>
        </w:trPr>
        <w:tc>
          <w:tcPr>
            <w:tcW w:w="3960" w:type="dxa"/>
            <w:gridSpan w:val="2"/>
            <w:vMerge/>
            <w:vAlign w:val="center"/>
          </w:tcPr>
          <w:p w14:paraId="17AA6E73" w14:textId="77777777" w:rsidR="00145D7C" w:rsidRPr="00E31EF0" w:rsidRDefault="00145D7C" w:rsidP="000C45C7">
            <w:pPr>
              <w:pStyle w:val="Sinespaciado"/>
              <w:jc w:val="both"/>
              <w:rPr>
                <w:rFonts w:asciiTheme="minorHAnsi" w:eastAsia="Arial" w:hAnsiTheme="minorHAnsi" w:cstheme="minorHAnsi"/>
                <w:color w:val="000000"/>
                <w:lang w:val="es-CO"/>
              </w:rPr>
            </w:pPr>
          </w:p>
        </w:tc>
        <w:tc>
          <w:tcPr>
            <w:tcW w:w="2865" w:type="dxa"/>
            <w:vAlign w:val="center"/>
          </w:tcPr>
          <w:p w14:paraId="005BE09D" w14:textId="77777777" w:rsidR="00145D7C" w:rsidRPr="00877A8B" w:rsidRDefault="00145D7C" w:rsidP="000C45C7">
            <w:pPr>
              <w:pStyle w:val="Sinespaciado"/>
              <w:jc w:val="both"/>
              <w:rPr>
                <w:rFonts w:asciiTheme="minorHAnsi" w:eastAsia="Arial" w:hAnsiTheme="minorHAnsi" w:cstheme="minorHAnsi"/>
                <w:b/>
                <w:lang w:val="es-CO"/>
              </w:rPr>
            </w:pPr>
            <w:r w:rsidRPr="00877A8B">
              <w:rPr>
                <w:rFonts w:asciiTheme="minorHAnsi" w:eastAsia="Arial" w:hAnsiTheme="minorHAnsi" w:cstheme="minorHAnsi"/>
                <w:b/>
                <w:lang w:val="es-CO"/>
              </w:rPr>
              <w:t>Material</w:t>
            </w:r>
          </w:p>
        </w:tc>
        <w:tc>
          <w:tcPr>
            <w:tcW w:w="3255" w:type="dxa"/>
            <w:gridSpan w:val="2"/>
            <w:vAlign w:val="center"/>
          </w:tcPr>
          <w:p w14:paraId="5FC4884D" w14:textId="77777777" w:rsidR="00145D7C" w:rsidRPr="00877A8B" w:rsidRDefault="00145D7C" w:rsidP="000C45C7">
            <w:pPr>
              <w:pStyle w:val="Sinespaciado"/>
              <w:jc w:val="both"/>
              <w:rPr>
                <w:rFonts w:asciiTheme="minorHAnsi" w:eastAsia="Arial" w:hAnsiTheme="minorHAnsi" w:cstheme="minorHAnsi"/>
                <w:lang w:val="es-CO"/>
              </w:rPr>
            </w:pPr>
            <w:r w:rsidRPr="00877A8B">
              <w:rPr>
                <w:rFonts w:asciiTheme="minorHAnsi" w:eastAsia="Arial" w:hAnsiTheme="minorHAnsi" w:cstheme="minorHAnsi"/>
                <w:lang w:val="es-CO"/>
              </w:rPr>
              <w:t>Sintético</w:t>
            </w:r>
          </w:p>
        </w:tc>
      </w:tr>
      <w:tr w:rsidR="00145D7C" w:rsidRPr="00E31EF0" w14:paraId="700BD8F2" w14:textId="77777777" w:rsidTr="000C45C7">
        <w:trPr>
          <w:trHeight w:val="140"/>
          <w:jc w:val="center"/>
        </w:trPr>
        <w:tc>
          <w:tcPr>
            <w:tcW w:w="3960" w:type="dxa"/>
            <w:gridSpan w:val="2"/>
            <w:vMerge/>
            <w:vAlign w:val="center"/>
          </w:tcPr>
          <w:p w14:paraId="572B1FAF" w14:textId="77777777" w:rsidR="00145D7C" w:rsidRPr="00E31EF0" w:rsidRDefault="00145D7C" w:rsidP="000C45C7">
            <w:pPr>
              <w:pStyle w:val="Sinespaciado"/>
              <w:jc w:val="both"/>
              <w:rPr>
                <w:rFonts w:asciiTheme="minorHAnsi" w:eastAsia="Arial" w:hAnsiTheme="minorHAnsi" w:cstheme="minorHAnsi"/>
                <w:color w:val="000000"/>
                <w:lang w:val="es-CO"/>
              </w:rPr>
            </w:pPr>
          </w:p>
        </w:tc>
        <w:tc>
          <w:tcPr>
            <w:tcW w:w="2865" w:type="dxa"/>
            <w:vAlign w:val="center"/>
          </w:tcPr>
          <w:p w14:paraId="2C6B5E0F" w14:textId="77777777" w:rsidR="00145D7C" w:rsidRPr="00877A8B" w:rsidRDefault="00145D7C" w:rsidP="000C45C7">
            <w:pPr>
              <w:pStyle w:val="Sinespaciado"/>
              <w:jc w:val="both"/>
              <w:rPr>
                <w:rFonts w:asciiTheme="minorHAnsi" w:eastAsia="Arial" w:hAnsiTheme="minorHAnsi" w:cstheme="minorHAnsi"/>
                <w:b/>
                <w:lang w:val="es-CO"/>
              </w:rPr>
            </w:pPr>
            <w:r w:rsidRPr="00877A8B">
              <w:rPr>
                <w:rFonts w:asciiTheme="minorHAnsi" w:eastAsia="Arial" w:hAnsiTheme="minorHAnsi" w:cstheme="minorHAnsi"/>
                <w:b/>
                <w:lang w:val="es-CO"/>
              </w:rPr>
              <w:t>Color</w:t>
            </w:r>
          </w:p>
        </w:tc>
        <w:tc>
          <w:tcPr>
            <w:tcW w:w="3255" w:type="dxa"/>
            <w:gridSpan w:val="2"/>
            <w:vAlign w:val="center"/>
          </w:tcPr>
          <w:p w14:paraId="2E0424FD" w14:textId="77777777" w:rsidR="00145D7C" w:rsidRPr="00877A8B" w:rsidRDefault="00145D7C" w:rsidP="000C45C7">
            <w:pPr>
              <w:pStyle w:val="Sinespaciado"/>
              <w:jc w:val="both"/>
              <w:rPr>
                <w:rFonts w:asciiTheme="minorHAnsi" w:eastAsia="Arial" w:hAnsiTheme="minorHAnsi" w:cstheme="minorHAnsi"/>
                <w:lang w:val="es-CO"/>
              </w:rPr>
            </w:pPr>
            <w:r w:rsidRPr="00877A8B">
              <w:rPr>
                <w:rFonts w:asciiTheme="minorHAnsi" w:eastAsia="Arial" w:hAnsiTheme="minorHAnsi" w:cstheme="minorHAnsi"/>
                <w:lang w:val="es-CO"/>
              </w:rPr>
              <w:t>Variados</w:t>
            </w:r>
          </w:p>
        </w:tc>
      </w:tr>
      <w:tr w:rsidR="00145D7C" w:rsidRPr="00E31EF0" w14:paraId="7C67FC21" w14:textId="77777777" w:rsidTr="000C45C7">
        <w:trPr>
          <w:trHeight w:val="138"/>
          <w:jc w:val="center"/>
        </w:trPr>
        <w:tc>
          <w:tcPr>
            <w:tcW w:w="3960" w:type="dxa"/>
            <w:gridSpan w:val="2"/>
            <w:vMerge/>
            <w:vAlign w:val="center"/>
          </w:tcPr>
          <w:p w14:paraId="118EB05B" w14:textId="77777777" w:rsidR="00145D7C" w:rsidRPr="00E31EF0" w:rsidRDefault="00145D7C" w:rsidP="000C45C7">
            <w:pPr>
              <w:pStyle w:val="Sinespaciado"/>
              <w:jc w:val="both"/>
              <w:rPr>
                <w:rFonts w:asciiTheme="minorHAnsi" w:eastAsia="Arial" w:hAnsiTheme="minorHAnsi" w:cstheme="minorHAnsi"/>
                <w:color w:val="000000"/>
                <w:lang w:val="es-CO"/>
              </w:rPr>
            </w:pPr>
          </w:p>
        </w:tc>
        <w:tc>
          <w:tcPr>
            <w:tcW w:w="2865" w:type="dxa"/>
            <w:vAlign w:val="center"/>
          </w:tcPr>
          <w:p w14:paraId="2A105107" w14:textId="77777777" w:rsidR="00145D7C" w:rsidRPr="00877A8B" w:rsidRDefault="00145D7C" w:rsidP="000C45C7">
            <w:pPr>
              <w:pStyle w:val="Sinespaciado"/>
              <w:jc w:val="both"/>
              <w:rPr>
                <w:rFonts w:asciiTheme="minorHAnsi" w:eastAsia="Arial" w:hAnsiTheme="minorHAnsi" w:cstheme="minorHAnsi"/>
                <w:b/>
                <w:bCs/>
                <w:lang w:val="es-CO"/>
              </w:rPr>
            </w:pPr>
            <w:r w:rsidRPr="00877A8B">
              <w:rPr>
                <w:rFonts w:asciiTheme="minorHAnsi" w:eastAsia="Arial" w:hAnsiTheme="minorHAnsi" w:cstheme="minorHAnsi"/>
                <w:b/>
                <w:bCs/>
                <w:lang w:val="es-CO"/>
              </w:rPr>
              <w:t>Contenido</w:t>
            </w:r>
          </w:p>
        </w:tc>
        <w:tc>
          <w:tcPr>
            <w:tcW w:w="3255" w:type="dxa"/>
            <w:gridSpan w:val="2"/>
            <w:vAlign w:val="center"/>
          </w:tcPr>
          <w:p w14:paraId="4F013556" w14:textId="77777777" w:rsidR="00145D7C" w:rsidRPr="00877A8B" w:rsidRDefault="00145D7C"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Unidad</w:t>
            </w:r>
          </w:p>
        </w:tc>
      </w:tr>
      <w:tr w:rsidR="00145D7C" w:rsidRPr="00E31EF0" w14:paraId="213F5140" w14:textId="77777777" w:rsidTr="000C45C7">
        <w:trPr>
          <w:trHeight w:val="20"/>
          <w:jc w:val="center"/>
        </w:trPr>
        <w:tc>
          <w:tcPr>
            <w:tcW w:w="3960" w:type="dxa"/>
            <w:gridSpan w:val="2"/>
            <w:vMerge/>
            <w:vAlign w:val="center"/>
          </w:tcPr>
          <w:p w14:paraId="3C4080AA" w14:textId="77777777" w:rsidR="00145D7C" w:rsidRPr="00E31EF0" w:rsidRDefault="00145D7C" w:rsidP="000C45C7">
            <w:pPr>
              <w:pStyle w:val="Sinespaciado"/>
              <w:jc w:val="both"/>
              <w:rPr>
                <w:rFonts w:asciiTheme="minorHAnsi" w:eastAsia="Arial" w:hAnsiTheme="minorHAnsi" w:cstheme="minorHAnsi"/>
                <w:color w:val="000000"/>
                <w:lang w:val="es-CO"/>
              </w:rPr>
            </w:pPr>
          </w:p>
        </w:tc>
        <w:tc>
          <w:tcPr>
            <w:tcW w:w="2865" w:type="dxa"/>
            <w:vAlign w:val="center"/>
          </w:tcPr>
          <w:p w14:paraId="1194CB35" w14:textId="77777777" w:rsidR="00145D7C" w:rsidRPr="00877A8B" w:rsidRDefault="00145D7C" w:rsidP="000C45C7">
            <w:pPr>
              <w:pStyle w:val="Sinespaciado"/>
              <w:jc w:val="both"/>
              <w:rPr>
                <w:rFonts w:asciiTheme="minorHAnsi" w:eastAsia="Arial" w:hAnsiTheme="minorHAnsi" w:cstheme="minorHAnsi"/>
                <w:b/>
                <w:lang w:val="es-CO"/>
              </w:rPr>
            </w:pPr>
            <w:r w:rsidRPr="00877A8B">
              <w:rPr>
                <w:rFonts w:asciiTheme="minorHAnsi" w:eastAsia="Arial" w:hAnsiTheme="minorHAnsi" w:cstheme="minorHAnsi"/>
                <w:b/>
                <w:lang w:val="es-CO"/>
              </w:rPr>
              <w:t xml:space="preserve">Vida útil mínima </w:t>
            </w:r>
          </w:p>
        </w:tc>
        <w:tc>
          <w:tcPr>
            <w:tcW w:w="3255" w:type="dxa"/>
            <w:gridSpan w:val="2"/>
            <w:vAlign w:val="center"/>
          </w:tcPr>
          <w:p w14:paraId="144474BE" w14:textId="076C1BC5" w:rsidR="00145D7C" w:rsidRPr="00877A8B" w:rsidRDefault="00FD5780" w:rsidP="000C45C7">
            <w:pPr>
              <w:pStyle w:val="Sinespaciado"/>
              <w:jc w:val="both"/>
              <w:rPr>
                <w:rFonts w:asciiTheme="minorHAnsi" w:hAnsiTheme="minorHAnsi" w:cstheme="minorHAnsi"/>
                <w:lang w:val="es-CO"/>
              </w:rPr>
            </w:pPr>
            <w:r w:rsidRPr="00445331">
              <w:rPr>
                <w:rFonts w:asciiTheme="minorHAnsi" w:eastAsia="Arial" w:hAnsiTheme="minorHAnsi" w:cstheme="minorHAnsi"/>
                <w:lang w:val="es-CO"/>
              </w:rPr>
              <w:t>Vida útil mínima</w:t>
            </w:r>
          </w:p>
        </w:tc>
      </w:tr>
      <w:tr w:rsidR="00145D7C" w:rsidRPr="00E31EF0" w14:paraId="0D396449" w14:textId="77777777" w:rsidTr="000C45C7">
        <w:trPr>
          <w:trHeight w:val="160"/>
          <w:jc w:val="center"/>
        </w:trPr>
        <w:tc>
          <w:tcPr>
            <w:tcW w:w="10080" w:type="dxa"/>
            <w:gridSpan w:val="5"/>
            <w:shd w:val="clear" w:color="auto" w:fill="A9D08E"/>
            <w:vAlign w:val="center"/>
          </w:tcPr>
          <w:p w14:paraId="151CCEE2" w14:textId="77777777" w:rsidR="00145D7C" w:rsidRPr="00E31EF0" w:rsidRDefault="00145D7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Requerimientos técnicos </w:t>
            </w:r>
          </w:p>
        </w:tc>
      </w:tr>
      <w:tr w:rsidR="00145D7C" w:rsidRPr="00E31EF0" w14:paraId="7DBC4628" w14:textId="77777777" w:rsidTr="000C45C7">
        <w:trPr>
          <w:trHeight w:val="25"/>
          <w:jc w:val="center"/>
        </w:trPr>
        <w:tc>
          <w:tcPr>
            <w:tcW w:w="10080" w:type="dxa"/>
            <w:gridSpan w:val="5"/>
            <w:vAlign w:val="center"/>
          </w:tcPr>
          <w:p w14:paraId="6DC8F020" w14:textId="66F0DAAA" w:rsidR="00145D7C" w:rsidRPr="00E31EF0" w:rsidRDefault="00FD5780"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lang w:val="es-CO"/>
              </w:rPr>
              <w:t>Unidad borrador</w:t>
            </w:r>
            <w:r w:rsidR="00145D7C">
              <w:rPr>
                <w:rFonts w:asciiTheme="minorHAnsi" w:eastAsia="Arial" w:hAnsiTheme="minorHAnsi" w:cstheme="minorHAnsi"/>
                <w:lang w:val="es-CO"/>
              </w:rPr>
              <w:t xml:space="preserve"> de </w:t>
            </w:r>
            <w:r w:rsidR="00145D7C" w:rsidRPr="00877A8B">
              <w:rPr>
                <w:rFonts w:asciiTheme="minorHAnsi" w:eastAsia="Arial" w:hAnsiTheme="minorHAnsi" w:cstheme="minorHAnsi"/>
                <w:lang w:val="es-CO"/>
              </w:rPr>
              <w:t>miga de pan</w:t>
            </w:r>
            <w:r w:rsidR="00145D7C" w:rsidRPr="00E31EF0">
              <w:rPr>
                <w:rFonts w:asciiTheme="minorHAnsi" w:eastAsia="Arial" w:hAnsiTheme="minorHAnsi" w:cstheme="minorHAnsi"/>
                <w:color w:val="000000" w:themeColor="text1"/>
                <w:lang w:val="es-CO"/>
              </w:rPr>
              <w:t>. Borrado en grafito en toda clase de papel.</w:t>
            </w:r>
          </w:p>
          <w:p w14:paraId="2F1618A5" w14:textId="026FB4C6" w:rsidR="00145D7C" w:rsidRPr="00FD5780" w:rsidRDefault="00145D7C" w:rsidP="000C45C7">
            <w:pPr>
              <w:pStyle w:val="Sinespaciado"/>
              <w:jc w:val="both"/>
              <w:rPr>
                <w:rFonts w:asciiTheme="minorHAnsi" w:hAnsiTheme="minorHAnsi" w:cstheme="minorHAnsi"/>
                <w:shd w:val="clear" w:color="auto" w:fill="FFFFFF"/>
                <w:lang w:val="es-CO"/>
              </w:rPr>
            </w:pPr>
            <w:r w:rsidRPr="00E31EF0">
              <w:rPr>
                <w:rFonts w:asciiTheme="minorHAnsi" w:hAnsiTheme="minorHAnsi" w:cstheme="minorHAnsi"/>
                <w:shd w:val="clear" w:color="auto" w:fill="FFFFFF"/>
                <w:lang w:val="es-CO"/>
              </w:rPr>
              <w:t>Código</w:t>
            </w:r>
            <w:r w:rsidRPr="00E31EF0">
              <w:rPr>
                <w:rFonts w:asciiTheme="minorHAnsi" w:hAnsiTheme="minorHAnsi" w:cstheme="minorHAnsi"/>
                <w:lang w:val="es-CO"/>
              </w:rPr>
              <w:t xml:space="preserve"> </w:t>
            </w:r>
            <w:r>
              <w:rPr>
                <w:rFonts w:asciiTheme="minorHAnsi" w:hAnsiTheme="minorHAnsi" w:cstheme="minorHAnsi"/>
                <w:shd w:val="clear" w:color="auto" w:fill="FFFFFF"/>
                <w:lang w:val="es-CO"/>
              </w:rPr>
              <w:t>UNSPSC</w:t>
            </w:r>
            <w:r w:rsidRPr="00E31EF0">
              <w:rPr>
                <w:rFonts w:asciiTheme="minorHAnsi" w:hAnsiTheme="minorHAnsi" w:cstheme="minorHAnsi"/>
                <w:shd w:val="clear" w:color="auto" w:fill="FFFFFF"/>
                <w:lang w:val="es-CO"/>
              </w:rPr>
              <w:t xml:space="preserve"> </w:t>
            </w:r>
            <w:r w:rsidRPr="00E31EF0">
              <w:rPr>
                <w:rFonts w:asciiTheme="minorHAnsi" w:eastAsia="Arial" w:hAnsiTheme="minorHAnsi" w:cstheme="minorHAnsi"/>
                <w:color w:val="000000" w:themeColor="text1"/>
                <w:lang w:val="es-CO"/>
              </w:rPr>
              <w:t>44121804</w:t>
            </w:r>
            <w:r w:rsidR="00FD5780">
              <w:rPr>
                <w:rFonts w:asciiTheme="minorHAnsi" w:hAnsiTheme="minorHAnsi" w:cstheme="minorHAnsi"/>
                <w:shd w:val="clear" w:color="auto" w:fill="FFFFFF"/>
                <w:lang w:val="es-CO"/>
              </w:rPr>
              <w:t xml:space="preserve"> </w:t>
            </w:r>
            <w:r w:rsidRPr="00E31EF0">
              <w:rPr>
                <w:rFonts w:asciiTheme="minorHAnsi" w:hAnsiTheme="minorHAnsi" w:cstheme="minorHAnsi"/>
                <w:b/>
                <w:bCs/>
                <w:shd w:val="clear" w:color="auto" w:fill="FFFFFF"/>
                <w:lang w:val="es-CO"/>
              </w:rPr>
              <w:t>Nota:</w:t>
            </w:r>
            <w:r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145D7C" w:rsidRPr="00E31EF0" w14:paraId="3635AF2E" w14:textId="77777777" w:rsidTr="000C45C7">
        <w:trPr>
          <w:trHeight w:val="160"/>
          <w:jc w:val="center"/>
        </w:trPr>
        <w:tc>
          <w:tcPr>
            <w:tcW w:w="10080" w:type="dxa"/>
            <w:gridSpan w:val="5"/>
            <w:shd w:val="clear" w:color="auto" w:fill="A9D08E"/>
            <w:vAlign w:val="center"/>
          </w:tcPr>
          <w:p w14:paraId="3ADC7307" w14:textId="77777777" w:rsidR="00145D7C" w:rsidRPr="00E31EF0" w:rsidRDefault="00145D7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seguridad</w:t>
            </w:r>
          </w:p>
        </w:tc>
      </w:tr>
      <w:tr w:rsidR="00145D7C" w:rsidRPr="00E31EF0" w14:paraId="23B2F632" w14:textId="77777777" w:rsidTr="000C45C7">
        <w:trPr>
          <w:trHeight w:val="55"/>
          <w:jc w:val="center"/>
        </w:trPr>
        <w:tc>
          <w:tcPr>
            <w:tcW w:w="10080" w:type="dxa"/>
            <w:gridSpan w:val="5"/>
            <w:vAlign w:val="center"/>
          </w:tcPr>
          <w:p w14:paraId="448E572B" w14:textId="77777777" w:rsidR="00145D7C" w:rsidRPr="00E31EF0" w:rsidRDefault="00145D7C"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themeColor="text1"/>
                <w:lang w:val="es-CO"/>
              </w:rPr>
              <w:t>En material no tóxico ni nocivo</w:t>
            </w:r>
          </w:p>
        </w:tc>
      </w:tr>
      <w:tr w:rsidR="00145D7C" w:rsidRPr="00E31EF0" w14:paraId="273D7A90" w14:textId="77777777" w:rsidTr="000C45C7">
        <w:trPr>
          <w:trHeight w:val="80"/>
          <w:jc w:val="center"/>
        </w:trPr>
        <w:tc>
          <w:tcPr>
            <w:tcW w:w="10080" w:type="dxa"/>
            <w:gridSpan w:val="5"/>
            <w:shd w:val="clear" w:color="auto" w:fill="A9D08E"/>
            <w:vAlign w:val="center"/>
          </w:tcPr>
          <w:p w14:paraId="239BB362" w14:textId="77777777" w:rsidR="00145D7C" w:rsidRPr="00E31EF0" w:rsidRDefault="00145D7C"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salubridad</w:t>
            </w:r>
          </w:p>
        </w:tc>
      </w:tr>
      <w:tr w:rsidR="00145D7C" w:rsidRPr="00E31EF0" w14:paraId="49CC9A86" w14:textId="77777777" w:rsidTr="000C45C7">
        <w:trPr>
          <w:trHeight w:val="300"/>
          <w:jc w:val="center"/>
        </w:trPr>
        <w:tc>
          <w:tcPr>
            <w:tcW w:w="10080" w:type="dxa"/>
            <w:gridSpan w:val="5"/>
            <w:vAlign w:val="center"/>
          </w:tcPr>
          <w:p w14:paraId="7C93B67B" w14:textId="77777777" w:rsidR="00145D7C" w:rsidRPr="00E31EF0" w:rsidRDefault="00145D7C"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Todos los materiales deben ser nuevos, visiblemente limpios y libres de infestaciones.</w:t>
            </w:r>
          </w:p>
        </w:tc>
      </w:tr>
    </w:tbl>
    <w:p w14:paraId="2287C109" w14:textId="77777777" w:rsidR="00E4766E" w:rsidRDefault="00E4766E" w:rsidP="00CE4BF4">
      <w:pPr>
        <w:pStyle w:val="Sinespaciado"/>
        <w:jc w:val="both"/>
        <w:rPr>
          <w:rStyle w:val="eop"/>
          <w:rFonts w:asciiTheme="minorHAnsi" w:hAnsiTheme="minorHAnsi" w:cstheme="minorHAnsi"/>
          <w:color w:val="000000"/>
          <w:shd w:val="clear" w:color="auto" w:fill="FFFFFF"/>
          <w:lang w:val="es-CO"/>
        </w:rPr>
      </w:pPr>
    </w:p>
    <w:p w14:paraId="5B8C65A2" w14:textId="77777777" w:rsidR="00E4766E" w:rsidRDefault="00E4766E" w:rsidP="00CE4BF4">
      <w:pPr>
        <w:pStyle w:val="Sinespaciado"/>
        <w:jc w:val="both"/>
        <w:rPr>
          <w:rStyle w:val="eop"/>
          <w:rFonts w:asciiTheme="minorHAnsi" w:hAnsiTheme="minorHAnsi" w:cstheme="minorHAnsi"/>
          <w:color w:val="000000"/>
          <w:shd w:val="clear" w:color="auto" w:fill="FFFFFF"/>
          <w:lang w:val="es-CO"/>
        </w:rPr>
      </w:pPr>
    </w:p>
    <w:p w14:paraId="5F2D0E15" w14:textId="77777777" w:rsidR="00E4766E" w:rsidRDefault="00E4766E" w:rsidP="00CE4BF4">
      <w:pPr>
        <w:pStyle w:val="Sinespaciado"/>
        <w:jc w:val="both"/>
        <w:rPr>
          <w:rStyle w:val="eop"/>
          <w:rFonts w:asciiTheme="minorHAnsi" w:hAnsiTheme="minorHAnsi" w:cstheme="minorHAnsi"/>
          <w:color w:val="000000"/>
          <w:shd w:val="clear" w:color="auto" w:fill="FFFFFF"/>
          <w:lang w:val="es-CO"/>
        </w:rPr>
      </w:pPr>
    </w:p>
    <w:p w14:paraId="3F590FF2" w14:textId="77777777" w:rsidR="00E4766E" w:rsidRDefault="00E4766E" w:rsidP="00CE4BF4">
      <w:pPr>
        <w:pStyle w:val="Sinespaciado"/>
        <w:jc w:val="both"/>
        <w:rPr>
          <w:rStyle w:val="eop"/>
          <w:rFonts w:asciiTheme="minorHAnsi" w:hAnsiTheme="minorHAnsi" w:cstheme="minorHAnsi"/>
          <w:color w:val="000000"/>
          <w:shd w:val="clear" w:color="auto" w:fill="FFFFFF"/>
          <w:lang w:val="es-CO"/>
        </w:rPr>
      </w:pPr>
    </w:p>
    <w:p w14:paraId="7685544E" w14:textId="77777777" w:rsidR="00E4766E" w:rsidRDefault="00E4766E" w:rsidP="00CE4BF4">
      <w:pPr>
        <w:pStyle w:val="Sinespaciado"/>
        <w:jc w:val="both"/>
        <w:rPr>
          <w:rStyle w:val="eop"/>
          <w:rFonts w:asciiTheme="minorHAnsi" w:hAnsiTheme="minorHAnsi" w:cstheme="minorHAnsi"/>
          <w:color w:val="000000"/>
          <w:shd w:val="clear" w:color="auto" w:fill="FFFFFF"/>
          <w:lang w:val="es-CO"/>
        </w:rPr>
      </w:pPr>
    </w:p>
    <w:p w14:paraId="7D9F2268"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7529A336" w14:textId="77777777" w:rsidR="00085E7B" w:rsidRDefault="00085E7B" w:rsidP="00CE4BF4">
      <w:pPr>
        <w:pStyle w:val="Sinespaciado"/>
        <w:jc w:val="both"/>
        <w:rPr>
          <w:rStyle w:val="eop"/>
          <w:rFonts w:asciiTheme="minorHAnsi" w:hAnsiTheme="minorHAnsi" w:cstheme="minorHAnsi"/>
          <w:color w:val="000000"/>
          <w:shd w:val="clear" w:color="auto" w:fill="FFFFFF"/>
          <w:lang w:val="es-CO"/>
        </w:rPr>
      </w:pPr>
    </w:p>
    <w:p w14:paraId="674E0DD1" w14:textId="77777777" w:rsidR="00085E7B" w:rsidRDefault="00085E7B" w:rsidP="00CE4BF4">
      <w:pPr>
        <w:pStyle w:val="Sinespaciado"/>
        <w:jc w:val="both"/>
        <w:rPr>
          <w:rStyle w:val="eop"/>
          <w:rFonts w:asciiTheme="minorHAnsi" w:hAnsiTheme="minorHAnsi" w:cstheme="minorHAnsi"/>
          <w:color w:val="000000"/>
          <w:shd w:val="clear" w:color="auto" w:fill="FFFFFF"/>
          <w:lang w:val="es-CO"/>
        </w:rPr>
      </w:pPr>
    </w:p>
    <w:p w14:paraId="789B57CF" w14:textId="77777777" w:rsidR="00085E7B" w:rsidRDefault="00085E7B" w:rsidP="00CE4BF4">
      <w:pPr>
        <w:pStyle w:val="Sinespaciado"/>
        <w:jc w:val="both"/>
        <w:rPr>
          <w:rStyle w:val="eop"/>
          <w:rFonts w:asciiTheme="minorHAnsi" w:hAnsiTheme="minorHAnsi" w:cstheme="minorHAnsi"/>
          <w:color w:val="000000"/>
          <w:shd w:val="clear" w:color="auto" w:fill="FFFFFF"/>
          <w:lang w:val="es-CO"/>
        </w:rPr>
      </w:pPr>
    </w:p>
    <w:p w14:paraId="2E0F1042"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0A9382F0"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694DEEBF"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6AC2ED13"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57DD1530"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4D3FD8A2" w14:textId="77777777" w:rsidR="00D314DF" w:rsidRDefault="00D314DF" w:rsidP="00CE4BF4">
      <w:pPr>
        <w:pStyle w:val="Sinespaciado"/>
        <w:jc w:val="both"/>
        <w:rPr>
          <w:rStyle w:val="eop"/>
          <w:rFonts w:asciiTheme="minorHAnsi" w:hAnsiTheme="minorHAnsi" w:cstheme="minorHAnsi"/>
          <w:color w:val="000000"/>
          <w:shd w:val="clear" w:color="auto" w:fill="FFFFFF"/>
          <w:lang w:val="es-CO"/>
        </w:rPr>
      </w:pPr>
    </w:p>
    <w:p w14:paraId="4C038368" w14:textId="77777777" w:rsidR="00A10EA4" w:rsidRDefault="00A10EA4" w:rsidP="00CE4BF4">
      <w:pPr>
        <w:pStyle w:val="Sinespaciado"/>
        <w:jc w:val="both"/>
        <w:rPr>
          <w:rStyle w:val="eop"/>
          <w:rFonts w:asciiTheme="minorHAnsi" w:hAnsiTheme="minorHAnsi" w:cstheme="minorHAnsi"/>
          <w:color w:val="000000"/>
          <w:shd w:val="clear" w:color="auto" w:fill="FFFFFF"/>
          <w:lang w:val="es-CO"/>
        </w:rPr>
      </w:pPr>
    </w:p>
    <w:p w14:paraId="31CB7BC2" w14:textId="66579279" w:rsidR="00A21AD7" w:rsidRDefault="00A21AD7" w:rsidP="00CE4BF4">
      <w:pPr>
        <w:pStyle w:val="Sinespaciado"/>
        <w:jc w:val="both"/>
        <w:rPr>
          <w:rStyle w:val="eop"/>
          <w:rFonts w:asciiTheme="minorHAnsi" w:hAnsiTheme="minorHAnsi" w:cstheme="minorHAnsi"/>
          <w:color w:val="000000"/>
          <w:shd w:val="clear" w:color="auto" w:fill="FFFFFF"/>
          <w:lang w:val="es-CO"/>
        </w:rPr>
      </w:pPr>
    </w:p>
    <w:p w14:paraId="703369F6" w14:textId="77777777" w:rsidR="00FD5780" w:rsidRDefault="00FD5780" w:rsidP="00CE4BF4">
      <w:pPr>
        <w:pStyle w:val="Sinespaciado"/>
        <w:jc w:val="both"/>
        <w:rPr>
          <w:rStyle w:val="eop"/>
          <w:rFonts w:asciiTheme="minorHAnsi" w:hAnsiTheme="minorHAnsi" w:cstheme="minorHAnsi"/>
          <w:color w:val="000000"/>
          <w:shd w:val="clear" w:color="auto" w:fill="FFFFFF"/>
          <w:lang w:val="es-CO"/>
        </w:rPr>
      </w:pPr>
    </w:p>
    <w:p w14:paraId="47CAE2F5" w14:textId="77777777" w:rsidR="00FD5780" w:rsidRDefault="00FD5780" w:rsidP="00CE4BF4">
      <w:pPr>
        <w:pStyle w:val="Sinespaciado"/>
        <w:jc w:val="both"/>
        <w:rPr>
          <w:rStyle w:val="eop"/>
          <w:rFonts w:asciiTheme="minorHAnsi" w:hAnsiTheme="minorHAnsi" w:cstheme="minorHAnsi"/>
          <w:color w:val="000000"/>
          <w:shd w:val="clear" w:color="auto" w:fill="FFFFFF"/>
          <w:lang w:val="es-CO"/>
        </w:rPr>
      </w:pPr>
    </w:p>
    <w:p w14:paraId="559BC49B"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49009F1E"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00"/>
        <w:gridCol w:w="1860"/>
        <w:gridCol w:w="2865"/>
        <w:gridCol w:w="1785"/>
        <w:gridCol w:w="1470"/>
      </w:tblGrid>
      <w:tr w:rsidR="00F6412A" w:rsidRPr="00E31EF0" w14:paraId="15A4006C" w14:textId="77777777" w:rsidTr="00AE1C60">
        <w:trPr>
          <w:trHeight w:val="140"/>
          <w:jc w:val="center"/>
        </w:trPr>
        <w:tc>
          <w:tcPr>
            <w:tcW w:w="3960" w:type="dxa"/>
            <w:gridSpan w:val="2"/>
            <w:shd w:val="clear" w:color="auto" w:fill="A9D08E"/>
            <w:vAlign w:val="center"/>
          </w:tcPr>
          <w:p w14:paraId="4AE7F3DA" w14:textId="791D53DD" w:rsidR="00F6412A" w:rsidRPr="00E31EF0" w:rsidRDefault="00F6412A" w:rsidP="00AE1C60">
            <w:pPr>
              <w:pStyle w:val="Sinespaciado"/>
              <w:jc w:val="both"/>
              <w:rPr>
                <w:rFonts w:asciiTheme="minorHAnsi" w:eastAsia="Arial" w:hAnsiTheme="minorHAnsi" w:cstheme="minorHAnsi"/>
                <w:b/>
                <w:bCs/>
                <w:color w:val="000000"/>
                <w:lang w:val="es-CO"/>
              </w:rPr>
            </w:pPr>
            <w:r w:rsidRPr="00E31EF0">
              <w:rPr>
                <w:rFonts w:asciiTheme="minorHAnsi" w:eastAsia="Arial" w:hAnsiTheme="minorHAnsi" w:cstheme="minorHAnsi"/>
                <w:b/>
                <w:bCs/>
                <w:color w:val="000000" w:themeColor="text1"/>
                <w:lang w:val="es-CO"/>
              </w:rPr>
              <w:t xml:space="preserve">Ficha técnica </w:t>
            </w:r>
            <w:r>
              <w:rPr>
                <w:rFonts w:asciiTheme="minorHAnsi" w:eastAsia="Arial" w:hAnsiTheme="minorHAnsi" w:cstheme="minorHAnsi"/>
                <w:b/>
                <w:bCs/>
                <w:color w:val="000000" w:themeColor="text1"/>
                <w:lang w:val="es-CO"/>
              </w:rPr>
              <w:t>No.</w:t>
            </w:r>
            <w:r w:rsidRPr="00E31EF0">
              <w:rPr>
                <w:rFonts w:asciiTheme="minorHAnsi" w:eastAsia="Arial" w:hAnsiTheme="minorHAnsi" w:cstheme="minorHAnsi"/>
                <w:b/>
                <w:bCs/>
                <w:color w:val="000000" w:themeColor="text1"/>
                <w:lang w:val="es-CO"/>
              </w:rPr>
              <w:t xml:space="preserve"> </w:t>
            </w:r>
            <w:r w:rsidR="007230BF">
              <w:rPr>
                <w:rFonts w:asciiTheme="minorHAnsi" w:eastAsia="Arial" w:hAnsiTheme="minorHAnsi" w:cstheme="minorHAnsi"/>
                <w:b/>
                <w:bCs/>
                <w:color w:val="000000" w:themeColor="text1"/>
                <w:lang w:val="es-CO"/>
              </w:rPr>
              <w:t>7</w:t>
            </w:r>
          </w:p>
        </w:tc>
        <w:tc>
          <w:tcPr>
            <w:tcW w:w="6120" w:type="dxa"/>
            <w:gridSpan w:val="3"/>
            <w:shd w:val="clear" w:color="auto" w:fill="E2EFDA"/>
            <w:vAlign w:val="center"/>
          </w:tcPr>
          <w:p w14:paraId="3F82BD46" w14:textId="5E805E4C" w:rsidR="00F6412A" w:rsidRPr="00E31EF0" w:rsidRDefault="00F6412A"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Taja</w:t>
            </w:r>
            <w:r w:rsidR="004F1BDC">
              <w:rPr>
                <w:rFonts w:asciiTheme="minorHAnsi" w:eastAsia="Arial" w:hAnsiTheme="minorHAnsi" w:cstheme="minorHAnsi"/>
                <w:b/>
                <w:color w:val="000000"/>
                <w:lang w:val="es-CO"/>
              </w:rPr>
              <w:t xml:space="preserve"> </w:t>
            </w:r>
            <w:r w:rsidRPr="00E31EF0">
              <w:rPr>
                <w:rFonts w:asciiTheme="minorHAnsi" w:eastAsia="Arial" w:hAnsiTheme="minorHAnsi" w:cstheme="minorHAnsi"/>
                <w:b/>
                <w:color w:val="000000"/>
                <w:lang w:val="es-CO"/>
              </w:rPr>
              <w:t>lápiz</w:t>
            </w:r>
            <w:r w:rsidR="001909D5">
              <w:rPr>
                <w:rFonts w:asciiTheme="minorHAnsi" w:eastAsia="Arial" w:hAnsiTheme="minorHAnsi" w:cstheme="minorHAnsi"/>
                <w:b/>
                <w:color w:val="000000"/>
                <w:lang w:val="es-CO"/>
              </w:rPr>
              <w:t xml:space="preserve"> </w:t>
            </w:r>
            <w:r w:rsidR="004F1BDC">
              <w:rPr>
                <w:rFonts w:asciiTheme="minorHAnsi" w:eastAsia="Arial" w:hAnsiTheme="minorHAnsi" w:cstheme="minorHAnsi"/>
                <w:b/>
                <w:color w:val="000000"/>
                <w:lang w:val="es-CO"/>
              </w:rPr>
              <w:t>metálico para lápiz triangular</w:t>
            </w:r>
          </w:p>
        </w:tc>
      </w:tr>
      <w:tr w:rsidR="00F6412A" w:rsidRPr="00E31EF0" w14:paraId="1B1566B3" w14:textId="77777777" w:rsidTr="00AE1C60">
        <w:trPr>
          <w:trHeight w:val="200"/>
          <w:jc w:val="center"/>
        </w:trPr>
        <w:tc>
          <w:tcPr>
            <w:tcW w:w="2100" w:type="dxa"/>
            <w:vMerge w:val="restart"/>
            <w:vAlign w:val="center"/>
          </w:tcPr>
          <w:p w14:paraId="4FB0E87B" w14:textId="77777777" w:rsidR="00F6412A" w:rsidRPr="00E31EF0" w:rsidRDefault="00F6412A"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Elemento análogo</w:t>
            </w:r>
          </w:p>
        </w:tc>
        <w:tc>
          <w:tcPr>
            <w:tcW w:w="1860" w:type="dxa"/>
            <w:vMerge w:val="restart"/>
            <w:vAlign w:val="center"/>
          </w:tcPr>
          <w:p w14:paraId="50D387D5" w14:textId="77777777" w:rsidR="00F6412A" w:rsidRPr="00E31EF0" w:rsidRDefault="00F6412A" w:rsidP="00AE1C60">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N/A</w:t>
            </w:r>
          </w:p>
        </w:tc>
        <w:tc>
          <w:tcPr>
            <w:tcW w:w="2865" w:type="dxa"/>
            <w:vAlign w:val="center"/>
          </w:tcPr>
          <w:p w14:paraId="5E0EC55A" w14:textId="77777777" w:rsidR="00F6412A" w:rsidRPr="00E31EF0" w:rsidRDefault="00F6412A"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 general</w:t>
            </w:r>
          </w:p>
        </w:tc>
        <w:tc>
          <w:tcPr>
            <w:tcW w:w="3255" w:type="dxa"/>
            <w:gridSpan w:val="2"/>
            <w:vAlign w:val="center"/>
          </w:tcPr>
          <w:p w14:paraId="77B5F8C4" w14:textId="77777777" w:rsidR="00F6412A" w:rsidRPr="00E31EF0" w:rsidRDefault="00F6412A"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Material pedagógico</w:t>
            </w:r>
          </w:p>
        </w:tc>
      </w:tr>
      <w:tr w:rsidR="00F6412A" w:rsidRPr="00E31EF0" w14:paraId="3387AF27" w14:textId="77777777" w:rsidTr="00AE1C60">
        <w:trPr>
          <w:trHeight w:val="120"/>
          <w:jc w:val="center"/>
        </w:trPr>
        <w:tc>
          <w:tcPr>
            <w:tcW w:w="2100" w:type="dxa"/>
            <w:vMerge/>
            <w:vAlign w:val="center"/>
          </w:tcPr>
          <w:p w14:paraId="1F119F4C" w14:textId="77777777" w:rsidR="00F6412A" w:rsidRPr="00E31EF0" w:rsidRDefault="00F6412A" w:rsidP="00AE1C60">
            <w:pPr>
              <w:pStyle w:val="Sinespaciado"/>
              <w:jc w:val="both"/>
              <w:rPr>
                <w:rFonts w:asciiTheme="minorHAnsi" w:eastAsia="Arial" w:hAnsiTheme="minorHAnsi" w:cstheme="minorHAnsi"/>
                <w:color w:val="000000"/>
                <w:lang w:val="es-CO"/>
              </w:rPr>
            </w:pPr>
          </w:p>
        </w:tc>
        <w:tc>
          <w:tcPr>
            <w:tcW w:w="1860" w:type="dxa"/>
            <w:vMerge/>
            <w:vAlign w:val="center"/>
          </w:tcPr>
          <w:p w14:paraId="0218D7EB" w14:textId="77777777" w:rsidR="00F6412A" w:rsidRPr="00E31EF0" w:rsidRDefault="00F6412A" w:rsidP="00AE1C60">
            <w:pPr>
              <w:pStyle w:val="Sinespaciado"/>
              <w:jc w:val="both"/>
              <w:rPr>
                <w:rFonts w:asciiTheme="minorHAnsi" w:eastAsia="Arial" w:hAnsiTheme="minorHAnsi" w:cstheme="minorHAnsi"/>
                <w:color w:val="000000"/>
                <w:lang w:val="es-CO"/>
              </w:rPr>
            </w:pPr>
          </w:p>
        </w:tc>
        <w:tc>
          <w:tcPr>
            <w:tcW w:w="2865" w:type="dxa"/>
            <w:vAlign w:val="center"/>
          </w:tcPr>
          <w:p w14:paraId="0E1FF36B" w14:textId="77777777" w:rsidR="00F6412A" w:rsidRPr="00E31EF0" w:rsidRDefault="00F6412A"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Clasificación</w:t>
            </w:r>
          </w:p>
        </w:tc>
        <w:tc>
          <w:tcPr>
            <w:tcW w:w="3255" w:type="dxa"/>
            <w:gridSpan w:val="2"/>
            <w:vAlign w:val="center"/>
          </w:tcPr>
          <w:p w14:paraId="7ACA0751" w14:textId="77777777" w:rsidR="00F6412A" w:rsidRPr="00E31EF0" w:rsidRDefault="00F6412A"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10 a 18 años</w:t>
            </w:r>
          </w:p>
        </w:tc>
      </w:tr>
      <w:tr w:rsidR="00F6412A" w:rsidRPr="00E31EF0" w14:paraId="2D3F32EC" w14:textId="77777777" w:rsidTr="00AE1C60">
        <w:trPr>
          <w:trHeight w:val="20"/>
          <w:jc w:val="center"/>
        </w:trPr>
        <w:tc>
          <w:tcPr>
            <w:tcW w:w="2100" w:type="dxa"/>
            <w:vMerge/>
            <w:vAlign w:val="center"/>
          </w:tcPr>
          <w:p w14:paraId="77574767" w14:textId="77777777" w:rsidR="00F6412A" w:rsidRPr="00E31EF0" w:rsidRDefault="00F6412A" w:rsidP="00AE1C60">
            <w:pPr>
              <w:pStyle w:val="Sinespaciado"/>
              <w:jc w:val="both"/>
              <w:rPr>
                <w:rFonts w:asciiTheme="minorHAnsi" w:eastAsia="Arial" w:hAnsiTheme="minorHAnsi" w:cstheme="minorHAnsi"/>
                <w:color w:val="000000"/>
                <w:lang w:val="es-CO"/>
              </w:rPr>
            </w:pPr>
          </w:p>
        </w:tc>
        <w:tc>
          <w:tcPr>
            <w:tcW w:w="1860" w:type="dxa"/>
            <w:vMerge/>
            <w:vAlign w:val="center"/>
          </w:tcPr>
          <w:p w14:paraId="6A5B2B42" w14:textId="77777777" w:rsidR="00F6412A" w:rsidRPr="00E31EF0" w:rsidRDefault="00F6412A" w:rsidP="00AE1C60">
            <w:pPr>
              <w:pStyle w:val="Sinespaciado"/>
              <w:jc w:val="both"/>
              <w:rPr>
                <w:rFonts w:asciiTheme="minorHAnsi" w:eastAsia="Arial" w:hAnsiTheme="minorHAnsi" w:cstheme="minorHAnsi"/>
                <w:color w:val="000000"/>
                <w:lang w:val="es-CO"/>
              </w:rPr>
            </w:pPr>
          </w:p>
        </w:tc>
        <w:tc>
          <w:tcPr>
            <w:tcW w:w="2865" w:type="dxa"/>
            <w:vAlign w:val="center"/>
          </w:tcPr>
          <w:p w14:paraId="46977218" w14:textId="77777777" w:rsidR="00F6412A" w:rsidRPr="00E31EF0" w:rsidRDefault="00F6412A"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w:t>
            </w:r>
          </w:p>
        </w:tc>
        <w:tc>
          <w:tcPr>
            <w:tcW w:w="3255" w:type="dxa"/>
            <w:gridSpan w:val="2"/>
            <w:vAlign w:val="center"/>
          </w:tcPr>
          <w:p w14:paraId="3B00EADF" w14:textId="111E2483" w:rsidR="00F6412A" w:rsidRPr="00E31EF0" w:rsidRDefault="00D147BC" w:rsidP="00AE1C60">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Papelería</w:t>
            </w:r>
          </w:p>
        </w:tc>
      </w:tr>
      <w:tr w:rsidR="00F6412A" w:rsidRPr="00E31EF0" w14:paraId="582697FF" w14:textId="77777777" w:rsidTr="00AE1C60">
        <w:trPr>
          <w:trHeight w:val="80"/>
          <w:jc w:val="center"/>
        </w:trPr>
        <w:tc>
          <w:tcPr>
            <w:tcW w:w="3960" w:type="dxa"/>
            <w:gridSpan w:val="2"/>
            <w:shd w:val="clear" w:color="auto" w:fill="A9D08E"/>
            <w:vAlign w:val="center"/>
          </w:tcPr>
          <w:p w14:paraId="6C914D44" w14:textId="77777777" w:rsidR="00F6412A" w:rsidRPr="00E31EF0" w:rsidRDefault="00F6412A"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Imagen</w:t>
            </w:r>
          </w:p>
        </w:tc>
        <w:tc>
          <w:tcPr>
            <w:tcW w:w="6120" w:type="dxa"/>
            <w:gridSpan w:val="3"/>
            <w:shd w:val="clear" w:color="auto" w:fill="A9D08E"/>
            <w:vAlign w:val="center"/>
          </w:tcPr>
          <w:p w14:paraId="1D4E1920" w14:textId="77777777" w:rsidR="00F6412A" w:rsidRPr="00E31EF0" w:rsidRDefault="00F6412A"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Descripción y uso</w:t>
            </w:r>
          </w:p>
        </w:tc>
      </w:tr>
      <w:tr w:rsidR="00F6412A" w:rsidRPr="00E31EF0" w14:paraId="4647C036" w14:textId="77777777" w:rsidTr="00AE1C60">
        <w:trPr>
          <w:trHeight w:val="20"/>
          <w:jc w:val="center"/>
        </w:trPr>
        <w:tc>
          <w:tcPr>
            <w:tcW w:w="3960" w:type="dxa"/>
            <w:gridSpan w:val="2"/>
            <w:vMerge w:val="restart"/>
            <w:vAlign w:val="center"/>
          </w:tcPr>
          <w:p w14:paraId="5BA1F464" w14:textId="77777777" w:rsidR="00F6412A" w:rsidRPr="00E31EF0" w:rsidRDefault="00F6412A" w:rsidP="00AE1C60">
            <w:pPr>
              <w:pStyle w:val="Sinespaciado"/>
              <w:jc w:val="both"/>
              <w:rPr>
                <w:rFonts w:asciiTheme="minorHAnsi" w:eastAsia="Arial" w:hAnsiTheme="minorHAnsi" w:cstheme="minorHAnsi"/>
                <w:color w:val="000000"/>
                <w:lang w:val="es-CO"/>
              </w:rPr>
            </w:pPr>
            <w:r w:rsidRPr="00E31EF0">
              <w:rPr>
                <w:rFonts w:asciiTheme="minorHAnsi" w:hAnsiTheme="minorHAnsi" w:cstheme="minorHAnsi"/>
                <w:noProof/>
                <w:lang w:val="es-CO"/>
              </w:rPr>
              <w:drawing>
                <wp:inline distT="0" distB="0" distL="0" distR="0" wp14:anchorId="1EB0E564" wp14:editId="035CF9AF">
                  <wp:extent cx="926465" cy="829310"/>
                  <wp:effectExtent l="0" t="0" r="6985" b="8890"/>
                  <wp:docPr id="287" name="Imagen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7"/>
                          <pic:cNvPicPr/>
                        </pic:nvPicPr>
                        <pic:blipFill>
                          <a:blip r:embed="rId15">
                            <a:extLst>
                              <a:ext uri="{28A0092B-C50C-407E-A947-70E740481C1C}">
                                <a14:useLocalDpi xmlns:a14="http://schemas.microsoft.com/office/drawing/2010/main" val="0"/>
                              </a:ext>
                            </a:extLst>
                          </a:blip>
                          <a:stretch>
                            <a:fillRect/>
                          </a:stretch>
                        </pic:blipFill>
                        <pic:spPr>
                          <a:xfrm>
                            <a:off x="0" y="0"/>
                            <a:ext cx="926465" cy="829310"/>
                          </a:xfrm>
                          <a:prstGeom prst="rect">
                            <a:avLst/>
                          </a:prstGeom>
                        </pic:spPr>
                      </pic:pic>
                    </a:graphicData>
                  </a:graphic>
                </wp:inline>
              </w:drawing>
            </w:r>
          </w:p>
        </w:tc>
        <w:tc>
          <w:tcPr>
            <w:tcW w:w="6120" w:type="dxa"/>
            <w:gridSpan w:val="3"/>
            <w:vAlign w:val="center"/>
          </w:tcPr>
          <w:p w14:paraId="76556D1C" w14:textId="68425251" w:rsidR="00F6412A" w:rsidRPr="00E31EF0" w:rsidRDefault="00F6412A"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Sacapuntas o afilalápices, es una maquinilla que se utiliza para afilar la madera y la punta de grafito de los lápices y colores escolares.</w:t>
            </w:r>
          </w:p>
        </w:tc>
      </w:tr>
      <w:tr w:rsidR="00F6412A" w:rsidRPr="00E31EF0" w14:paraId="5DB95A0B" w14:textId="77777777" w:rsidTr="00AE1C60">
        <w:trPr>
          <w:trHeight w:val="54"/>
          <w:jc w:val="center"/>
        </w:trPr>
        <w:tc>
          <w:tcPr>
            <w:tcW w:w="3960" w:type="dxa"/>
            <w:gridSpan w:val="2"/>
            <w:vMerge/>
            <w:vAlign w:val="center"/>
          </w:tcPr>
          <w:p w14:paraId="49A5A6F7" w14:textId="77777777" w:rsidR="00F6412A" w:rsidRPr="00E31EF0" w:rsidRDefault="00F6412A" w:rsidP="00AE1C60">
            <w:pPr>
              <w:pStyle w:val="Sinespaciado"/>
              <w:jc w:val="both"/>
              <w:rPr>
                <w:rFonts w:asciiTheme="minorHAnsi" w:eastAsia="Arial" w:hAnsiTheme="minorHAnsi" w:cstheme="minorHAnsi"/>
                <w:color w:val="000000"/>
                <w:lang w:val="es-CO"/>
              </w:rPr>
            </w:pPr>
          </w:p>
        </w:tc>
        <w:tc>
          <w:tcPr>
            <w:tcW w:w="6120" w:type="dxa"/>
            <w:gridSpan w:val="3"/>
            <w:shd w:val="clear" w:color="auto" w:fill="A9D08E"/>
            <w:vAlign w:val="center"/>
          </w:tcPr>
          <w:p w14:paraId="73033947" w14:textId="77777777" w:rsidR="00F6412A" w:rsidRPr="00E31EF0" w:rsidRDefault="00F6412A"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Especificaciones técnicas</w:t>
            </w:r>
          </w:p>
        </w:tc>
      </w:tr>
      <w:tr w:rsidR="00F6412A" w:rsidRPr="00E31EF0" w14:paraId="77D91D23" w14:textId="77777777" w:rsidTr="00AE1C60">
        <w:trPr>
          <w:trHeight w:val="20"/>
          <w:jc w:val="center"/>
        </w:trPr>
        <w:tc>
          <w:tcPr>
            <w:tcW w:w="3960" w:type="dxa"/>
            <w:gridSpan w:val="2"/>
            <w:vMerge/>
            <w:vAlign w:val="center"/>
          </w:tcPr>
          <w:p w14:paraId="2AC03E93" w14:textId="77777777" w:rsidR="00F6412A" w:rsidRPr="00E31EF0" w:rsidRDefault="00F6412A" w:rsidP="00AE1C60">
            <w:pPr>
              <w:pStyle w:val="Sinespaciado"/>
              <w:jc w:val="both"/>
              <w:rPr>
                <w:rFonts w:asciiTheme="minorHAnsi" w:eastAsia="Arial" w:hAnsiTheme="minorHAnsi" w:cstheme="minorHAnsi"/>
                <w:b/>
                <w:color w:val="000000"/>
                <w:lang w:val="es-CO"/>
              </w:rPr>
            </w:pPr>
          </w:p>
        </w:tc>
        <w:tc>
          <w:tcPr>
            <w:tcW w:w="2865" w:type="dxa"/>
            <w:shd w:val="clear" w:color="auto" w:fill="E2EFDA"/>
            <w:vAlign w:val="center"/>
          </w:tcPr>
          <w:p w14:paraId="2C2D5A6E" w14:textId="77777777" w:rsidR="00F6412A" w:rsidRPr="00E31EF0" w:rsidRDefault="00F6412A"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Alto</w:t>
            </w:r>
          </w:p>
        </w:tc>
        <w:tc>
          <w:tcPr>
            <w:tcW w:w="1785" w:type="dxa"/>
            <w:shd w:val="clear" w:color="auto" w:fill="E2EFDA"/>
            <w:vAlign w:val="center"/>
          </w:tcPr>
          <w:p w14:paraId="62F2FD4F" w14:textId="77777777" w:rsidR="00F6412A" w:rsidRPr="00E31EF0" w:rsidRDefault="00F6412A"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2.5</w:t>
            </w:r>
          </w:p>
        </w:tc>
        <w:tc>
          <w:tcPr>
            <w:tcW w:w="1470" w:type="dxa"/>
            <w:shd w:val="clear" w:color="auto" w:fill="E2EFDA"/>
            <w:vAlign w:val="center"/>
          </w:tcPr>
          <w:p w14:paraId="1EECA741" w14:textId="77777777" w:rsidR="00F6412A" w:rsidRPr="00E31EF0" w:rsidRDefault="00F6412A"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lang w:val="es-CO"/>
              </w:rPr>
              <w:t>C</w:t>
            </w:r>
            <w:r w:rsidRPr="00E31EF0">
              <w:rPr>
                <w:rFonts w:asciiTheme="minorHAnsi" w:eastAsia="Arial" w:hAnsiTheme="minorHAnsi" w:cstheme="minorHAnsi"/>
                <w:color w:val="000000"/>
                <w:lang w:val="es-CO"/>
              </w:rPr>
              <w:t>m</w:t>
            </w:r>
          </w:p>
        </w:tc>
      </w:tr>
      <w:tr w:rsidR="00F6412A" w:rsidRPr="00E31EF0" w14:paraId="263582FD" w14:textId="77777777" w:rsidTr="00AE1C60">
        <w:trPr>
          <w:trHeight w:val="20"/>
          <w:jc w:val="center"/>
        </w:trPr>
        <w:tc>
          <w:tcPr>
            <w:tcW w:w="3960" w:type="dxa"/>
            <w:gridSpan w:val="2"/>
            <w:vMerge/>
            <w:vAlign w:val="center"/>
          </w:tcPr>
          <w:p w14:paraId="5F3FAE37" w14:textId="77777777" w:rsidR="00F6412A" w:rsidRPr="00E31EF0" w:rsidRDefault="00F6412A" w:rsidP="00AE1C60">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290B6067" w14:textId="77777777" w:rsidR="00F6412A" w:rsidRPr="00E31EF0" w:rsidRDefault="00F6412A"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Ancho</w:t>
            </w:r>
          </w:p>
        </w:tc>
        <w:tc>
          <w:tcPr>
            <w:tcW w:w="1785" w:type="dxa"/>
            <w:shd w:val="clear" w:color="auto" w:fill="E2EFDA"/>
            <w:vAlign w:val="center"/>
          </w:tcPr>
          <w:p w14:paraId="347E22E4" w14:textId="77777777" w:rsidR="00F6412A" w:rsidRPr="00E31EF0" w:rsidRDefault="00F6412A"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1.5</w:t>
            </w:r>
          </w:p>
        </w:tc>
        <w:tc>
          <w:tcPr>
            <w:tcW w:w="1470" w:type="dxa"/>
            <w:shd w:val="clear" w:color="auto" w:fill="E2EFDA"/>
            <w:vAlign w:val="center"/>
          </w:tcPr>
          <w:p w14:paraId="660D45A4" w14:textId="77777777" w:rsidR="00F6412A" w:rsidRPr="00E31EF0" w:rsidRDefault="00F6412A"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lang w:val="es-CO"/>
              </w:rPr>
              <w:t>C</w:t>
            </w:r>
            <w:r w:rsidRPr="00E31EF0">
              <w:rPr>
                <w:rFonts w:asciiTheme="minorHAnsi" w:eastAsia="Arial" w:hAnsiTheme="minorHAnsi" w:cstheme="minorHAnsi"/>
                <w:color w:val="000000"/>
                <w:lang w:val="es-CO"/>
              </w:rPr>
              <w:t>m</w:t>
            </w:r>
          </w:p>
        </w:tc>
      </w:tr>
      <w:tr w:rsidR="00F6412A" w:rsidRPr="00E31EF0" w14:paraId="7716A24D" w14:textId="77777777" w:rsidTr="00AE1C60">
        <w:trPr>
          <w:trHeight w:val="20"/>
          <w:jc w:val="center"/>
        </w:trPr>
        <w:tc>
          <w:tcPr>
            <w:tcW w:w="3960" w:type="dxa"/>
            <w:gridSpan w:val="2"/>
            <w:vMerge/>
            <w:vAlign w:val="center"/>
          </w:tcPr>
          <w:p w14:paraId="6DEEF8A7" w14:textId="77777777" w:rsidR="00F6412A" w:rsidRPr="00E31EF0" w:rsidRDefault="00F6412A" w:rsidP="00AE1C60">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03C60938" w14:textId="77777777" w:rsidR="00F6412A" w:rsidRPr="00E31EF0" w:rsidRDefault="00F6412A"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Material</w:t>
            </w:r>
          </w:p>
        </w:tc>
        <w:tc>
          <w:tcPr>
            <w:tcW w:w="3255" w:type="dxa"/>
            <w:gridSpan w:val="2"/>
            <w:shd w:val="clear" w:color="auto" w:fill="E2EFDA"/>
            <w:vAlign w:val="center"/>
          </w:tcPr>
          <w:p w14:paraId="5F5C6835" w14:textId="77777777" w:rsidR="00F6412A" w:rsidRPr="00E31EF0" w:rsidRDefault="00F6412A"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Metal</w:t>
            </w:r>
          </w:p>
        </w:tc>
      </w:tr>
      <w:tr w:rsidR="00F6412A" w:rsidRPr="00E31EF0" w14:paraId="4DC23F16" w14:textId="77777777" w:rsidTr="00AE1C60">
        <w:trPr>
          <w:trHeight w:val="140"/>
          <w:jc w:val="center"/>
        </w:trPr>
        <w:tc>
          <w:tcPr>
            <w:tcW w:w="3960" w:type="dxa"/>
            <w:gridSpan w:val="2"/>
            <w:vMerge/>
            <w:vAlign w:val="center"/>
          </w:tcPr>
          <w:p w14:paraId="3A5D5723" w14:textId="77777777" w:rsidR="00F6412A" w:rsidRPr="00E31EF0" w:rsidRDefault="00F6412A" w:rsidP="00AE1C60">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29E4BA99" w14:textId="77777777" w:rsidR="00F6412A" w:rsidRPr="00E31EF0" w:rsidRDefault="00F6412A"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Color</w:t>
            </w:r>
          </w:p>
        </w:tc>
        <w:tc>
          <w:tcPr>
            <w:tcW w:w="3255" w:type="dxa"/>
            <w:gridSpan w:val="2"/>
            <w:shd w:val="clear" w:color="auto" w:fill="E2EFDA"/>
            <w:vAlign w:val="center"/>
          </w:tcPr>
          <w:p w14:paraId="46D7541A" w14:textId="77777777" w:rsidR="00F6412A" w:rsidRPr="00E31EF0" w:rsidRDefault="00F6412A"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Metálico</w:t>
            </w:r>
          </w:p>
        </w:tc>
      </w:tr>
      <w:tr w:rsidR="00F6412A" w:rsidRPr="00E31EF0" w14:paraId="37707FA2" w14:textId="77777777" w:rsidTr="00AE1C60">
        <w:trPr>
          <w:trHeight w:val="138"/>
          <w:jc w:val="center"/>
        </w:trPr>
        <w:tc>
          <w:tcPr>
            <w:tcW w:w="3960" w:type="dxa"/>
            <w:gridSpan w:val="2"/>
            <w:vMerge/>
            <w:vAlign w:val="center"/>
          </w:tcPr>
          <w:p w14:paraId="2FFB206F" w14:textId="77777777" w:rsidR="00F6412A" w:rsidRPr="00E31EF0" w:rsidRDefault="00F6412A" w:rsidP="00AE1C60">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50181C50" w14:textId="77777777" w:rsidR="00F6412A" w:rsidRPr="00E31EF0" w:rsidRDefault="00F6412A"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Contenido mínimo</w:t>
            </w:r>
          </w:p>
        </w:tc>
        <w:tc>
          <w:tcPr>
            <w:tcW w:w="3255" w:type="dxa"/>
            <w:gridSpan w:val="2"/>
            <w:shd w:val="clear" w:color="auto" w:fill="E2EFDA"/>
            <w:vAlign w:val="center"/>
          </w:tcPr>
          <w:p w14:paraId="480308AC" w14:textId="0755001F" w:rsidR="00F6412A" w:rsidRPr="00E31EF0" w:rsidRDefault="00F6412A" w:rsidP="00AE1C60">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Unidad</w:t>
            </w:r>
          </w:p>
        </w:tc>
      </w:tr>
      <w:tr w:rsidR="00F6412A" w:rsidRPr="00E31EF0" w14:paraId="250E4887" w14:textId="77777777" w:rsidTr="00AE1C60">
        <w:trPr>
          <w:trHeight w:val="20"/>
          <w:jc w:val="center"/>
        </w:trPr>
        <w:tc>
          <w:tcPr>
            <w:tcW w:w="3960" w:type="dxa"/>
            <w:gridSpan w:val="2"/>
            <w:vMerge/>
            <w:vAlign w:val="center"/>
          </w:tcPr>
          <w:p w14:paraId="71DD38D3" w14:textId="77777777" w:rsidR="00F6412A" w:rsidRPr="00E31EF0" w:rsidRDefault="00F6412A" w:rsidP="00AE1C60">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4ED9E1B9" w14:textId="77777777" w:rsidR="00F6412A" w:rsidRPr="00E31EF0" w:rsidRDefault="00F6412A"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Vida útil mínima </w:t>
            </w:r>
          </w:p>
        </w:tc>
        <w:tc>
          <w:tcPr>
            <w:tcW w:w="3255" w:type="dxa"/>
            <w:gridSpan w:val="2"/>
            <w:shd w:val="clear" w:color="auto" w:fill="E2EFDA"/>
            <w:vAlign w:val="center"/>
          </w:tcPr>
          <w:p w14:paraId="17B565C7" w14:textId="77777777" w:rsidR="00F6412A" w:rsidRPr="00E31EF0" w:rsidRDefault="00F6412A"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3 años</w:t>
            </w:r>
          </w:p>
        </w:tc>
      </w:tr>
      <w:tr w:rsidR="00F6412A" w:rsidRPr="00E31EF0" w14:paraId="399806A3" w14:textId="77777777" w:rsidTr="00AE1C60">
        <w:trPr>
          <w:trHeight w:val="160"/>
          <w:jc w:val="center"/>
        </w:trPr>
        <w:tc>
          <w:tcPr>
            <w:tcW w:w="10080" w:type="dxa"/>
            <w:gridSpan w:val="5"/>
            <w:shd w:val="clear" w:color="auto" w:fill="A9D08E"/>
            <w:vAlign w:val="center"/>
          </w:tcPr>
          <w:p w14:paraId="30013697" w14:textId="77777777" w:rsidR="00F6412A" w:rsidRPr="00E31EF0" w:rsidRDefault="00F6412A"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Requerimientos técnicos </w:t>
            </w:r>
          </w:p>
        </w:tc>
      </w:tr>
      <w:tr w:rsidR="00F6412A" w:rsidRPr="00E31EF0" w14:paraId="1BF5964C" w14:textId="77777777" w:rsidTr="00AE1C60">
        <w:trPr>
          <w:trHeight w:val="25"/>
          <w:jc w:val="center"/>
        </w:trPr>
        <w:tc>
          <w:tcPr>
            <w:tcW w:w="10080" w:type="dxa"/>
            <w:gridSpan w:val="5"/>
            <w:vAlign w:val="center"/>
          </w:tcPr>
          <w:p w14:paraId="18437582" w14:textId="7A06775D" w:rsidR="00F6412A" w:rsidRPr="00E31EF0" w:rsidRDefault="00F6412A" w:rsidP="00AE1C60">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Unidad</w:t>
            </w:r>
            <w:r w:rsidRPr="00E31EF0">
              <w:rPr>
                <w:rFonts w:asciiTheme="minorHAnsi" w:eastAsia="Arial" w:hAnsiTheme="minorHAnsi" w:cstheme="minorHAnsi"/>
                <w:color w:val="000000"/>
                <w:lang w:val="es-CO"/>
              </w:rPr>
              <w:t>.  Metálico, de aprox. 2.5 cm x 1.5 cm, la cuchilla de acero inoxidable, tornillo, de alta durabilidad.</w:t>
            </w:r>
          </w:p>
          <w:p w14:paraId="3945562A" w14:textId="350E04EE" w:rsidR="00F6412A" w:rsidRPr="00E31EF0" w:rsidRDefault="00F6412A" w:rsidP="00AE1C60">
            <w:pPr>
              <w:pStyle w:val="Sinespaciado"/>
              <w:jc w:val="both"/>
              <w:rPr>
                <w:rFonts w:asciiTheme="minorHAnsi" w:hAnsiTheme="minorHAnsi" w:cstheme="minorHAnsi"/>
                <w:shd w:val="clear" w:color="auto" w:fill="FFFFFF"/>
                <w:lang w:val="es-CO"/>
              </w:rPr>
            </w:pPr>
            <w:r w:rsidRPr="00E31EF0">
              <w:rPr>
                <w:rFonts w:asciiTheme="minorHAnsi" w:hAnsiTheme="minorHAnsi" w:cstheme="minorHAnsi"/>
                <w:shd w:val="clear" w:color="auto" w:fill="FFFFFF"/>
                <w:lang w:val="es-CO"/>
              </w:rPr>
              <w:t>Código</w:t>
            </w:r>
            <w:r w:rsidRPr="00E31EF0">
              <w:rPr>
                <w:rFonts w:asciiTheme="minorHAnsi" w:hAnsiTheme="minorHAnsi" w:cstheme="minorHAnsi"/>
                <w:lang w:val="es-CO"/>
              </w:rPr>
              <w:t xml:space="preserve"> </w:t>
            </w:r>
            <w:r>
              <w:rPr>
                <w:rFonts w:asciiTheme="minorHAnsi" w:hAnsiTheme="minorHAnsi" w:cstheme="minorHAnsi"/>
                <w:shd w:val="clear" w:color="auto" w:fill="FFFFFF"/>
                <w:lang w:val="es-CO"/>
              </w:rPr>
              <w:t>UNSPSC</w:t>
            </w:r>
            <w:r w:rsidRPr="00E31EF0">
              <w:rPr>
                <w:rFonts w:asciiTheme="minorHAnsi" w:hAnsiTheme="minorHAnsi" w:cstheme="minorHAnsi"/>
                <w:shd w:val="clear" w:color="auto" w:fill="FFFFFF"/>
                <w:lang w:val="es-CO"/>
              </w:rPr>
              <w:t xml:space="preserve"> </w:t>
            </w:r>
            <w:r w:rsidRPr="00E31EF0">
              <w:rPr>
                <w:rFonts w:asciiTheme="minorHAnsi" w:eastAsia="Arial" w:hAnsiTheme="minorHAnsi" w:cstheme="minorHAnsi"/>
                <w:color w:val="000000" w:themeColor="text1"/>
                <w:lang w:val="es-CO"/>
              </w:rPr>
              <w:t>44121619</w:t>
            </w:r>
          </w:p>
          <w:p w14:paraId="34076D37" w14:textId="77777777" w:rsidR="00F6412A" w:rsidRPr="00E31EF0" w:rsidRDefault="00F6412A" w:rsidP="00AE1C60">
            <w:pPr>
              <w:pStyle w:val="Sinespaciado"/>
              <w:jc w:val="both"/>
              <w:rPr>
                <w:rFonts w:asciiTheme="minorHAnsi" w:hAnsiTheme="minorHAnsi" w:cstheme="minorHAnsi"/>
                <w:color w:val="000000"/>
                <w:lang w:val="es-CO"/>
              </w:rPr>
            </w:pPr>
            <w:r w:rsidRPr="00E31EF0">
              <w:rPr>
                <w:rFonts w:asciiTheme="minorHAnsi" w:hAnsiTheme="minorHAnsi" w:cstheme="minorHAnsi"/>
                <w:b/>
                <w:bCs/>
                <w:shd w:val="clear" w:color="auto" w:fill="FFFFFF"/>
                <w:lang w:val="es-CO"/>
              </w:rPr>
              <w:t>Nota:</w:t>
            </w:r>
            <w:r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F6412A" w:rsidRPr="00E31EF0" w14:paraId="3696FE76" w14:textId="77777777" w:rsidTr="00AE1C60">
        <w:trPr>
          <w:trHeight w:val="160"/>
          <w:jc w:val="center"/>
        </w:trPr>
        <w:tc>
          <w:tcPr>
            <w:tcW w:w="10080" w:type="dxa"/>
            <w:gridSpan w:val="5"/>
            <w:shd w:val="clear" w:color="auto" w:fill="A9D08E"/>
            <w:vAlign w:val="center"/>
          </w:tcPr>
          <w:p w14:paraId="3793A7BE" w14:textId="77777777" w:rsidR="00F6412A" w:rsidRPr="00E31EF0" w:rsidRDefault="00F6412A"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seguridad</w:t>
            </w:r>
          </w:p>
        </w:tc>
      </w:tr>
      <w:tr w:rsidR="00F6412A" w:rsidRPr="00E31EF0" w14:paraId="10FE5A8B" w14:textId="77777777" w:rsidTr="00AE1C60">
        <w:trPr>
          <w:trHeight w:val="55"/>
          <w:jc w:val="center"/>
        </w:trPr>
        <w:tc>
          <w:tcPr>
            <w:tcW w:w="10080" w:type="dxa"/>
            <w:gridSpan w:val="5"/>
            <w:vAlign w:val="center"/>
          </w:tcPr>
          <w:p w14:paraId="56E45785" w14:textId="2C940800" w:rsidR="00F6412A" w:rsidRPr="00E31EF0" w:rsidRDefault="003E5860" w:rsidP="00AE1C60">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E</w:t>
            </w:r>
            <w:r w:rsidR="00F6412A" w:rsidRPr="00E31EF0">
              <w:rPr>
                <w:rFonts w:asciiTheme="minorHAnsi" w:eastAsia="Arial" w:hAnsiTheme="minorHAnsi" w:cstheme="minorHAnsi"/>
                <w:color w:val="000000"/>
                <w:lang w:val="es-CO"/>
              </w:rPr>
              <w:t>n material no tóxico ni nocivo</w:t>
            </w:r>
          </w:p>
        </w:tc>
      </w:tr>
      <w:tr w:rsidR="00F6412A" w:rsidRPr="00E31EF0" w14:paraId="35FB5DDB" w14:textId="77777777" w:rsidTr="00AE1C60">
        <w:trPr>
          <w:trHeight w:val="80"/>
          <w:jc w:val="center"/>
        </w:trPr>
        <w:tc>
          <w:tcPr>
            <w:tcW w:w="10080" w:type="dxa"/>
            <w:gridSpan w:val="5"/>
            <w:shd w:val="clear" w:color="auto" w:fill="A9D08E"/>
            <w:vAlign w:val="center"/>
          </w:tcPr>
          <w:p w14:paraId="08E43614" w14:textId="77777777" w:rsidR="00F6412A" w:rsidRPr="00E31EF0" w:rsidRDefault="00F6412A"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salubridad</w:t>
            </w:r>
          </w:p>
        </w:tc>
      </w:tr>
      <w:tr w:rsidR="00F6412A" w:rsidRPr="00E31EF0" w14:paraId="70EF12CB" w14:textId="77777777" w:rsidTr="00AE1C60">
        <w:trPr>
          <w:trHeight w:val="300"/>
          <w:jc w:val="center"/>
        </w:trPr>
        <w:tc>
          <w:tcPr>
            <w:tcW w:w="10080" w:type="dxa"/>
            <w:gridSpan w:val="5"/>
            <w:vAlign w:val="center"/>
          </w:tcPr>
          <w:p w14:paraId="18A79AEC" w14:textId="77777777" w:rsidR="00F6412A" w:rsidRPr="00E31EF0" w:rsidRDefault="00F6412A"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Todos los materiales deben ser nuevos, visiblemente limpios y libres de infestaciones.</w:t>
            </w:r>
          </w:p>
        </w:tc>
      </w:tr>
    </w:tbl>
    <w:p w14:paraId="2DF1AD96" w14:textId="2B9D150E" w:rsidR="00A10EA4" w:rsidRDefault="00A10EA4" w:rsidP="00CE4BF4">
      <w:pPr>
        <w:pStyle w:val="Sinespaciado"/>
        <w:jc w:val="both"/>
        <w:rPr>
          <w:rStyle w:val="eop"/>
          <w:rFonts w:asciiTheme="minorHAnsi" w:hAnsiTheme="minorHAnsi" w:cstheme="minorHAnsi"/>
          <w:color w:val="000000"/>
          <w:shd w:val="clear" w:color="auto" w:fill="FFFFFF"/>
          <w:lang w:val="es-CO"/>
        </w:rPr>
      </w:pPr>
    </w:p>
    <w:p w14:paraId="6C37C9E4"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14DC4D19"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59748325"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2E43164C"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4F0166AA"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55837CD4"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53F5CCDC"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614E2DEA"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49338A45"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61D2EBE8"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69DCA98F"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2D847828"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4C9295B8"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7E0FA08C"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6702300E"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78723015"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02BA13E9"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3EC39E7F"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tbl>
      <w:tblPr>
        <w:tblpPr w:leftFromText="141" w:rightFromText="141" w:vertAnchor="page" w:horzAnchor="margin" w:tblpX="-714" w:tblpY="226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00"/>
        <w:gridCol w:w="1860"/>
        <w:gridCol w:w="2865"/>
        <w:gridCol w:w="1785"/>
        <w:gridCol w:w="1591"/>
      </w:tblGrid>
      <w:tr w:rsidR="00335916" w:rsidRPr="00E31EF0" w14:paraId="07E701D7" w14:textId="77777777" w:rsidTr="000C45C7">
        <w:trPr>
          <w:trHeight w:val="140"/>
        </w:trPr>
        <w:tc>
          <w:tcPr>
            <w:tcW w:w="3960" w:type="dxa"/>
            <w:gridSpan w:val="2"/>
            <w:shd w:val="clear" w:color="auto" w:fill="A9D08E"/>
            <w:vAlign w:val="center"/>
          </w:tcPr>
          <w:p w14:paraId="43CF08FB" w14:textId="7E6540F2" w:rsidR="00335916" w:rsidRPr="00E31EF0" w:rsidRDefault="00335916" w:rsidP="000C45C7">
            <w:pPr>
              <w:pStyle w:val="Sinespaciado"/>
              <w:jc w:val="both"/>
              <w:rPr>
                <w:rFonts w:asciiTheme="minorHAnsi" w:eastAsia="Arial" w:hAnsiTheme="minorHAnsi" w:cstheme="minorHAnsi"/>
                <w:b/>
                <w:bCs/>
                <w:color w:val="000000"/>
                <w:lang w:val="es-CO"/>
              </w:rPr>
            </w:pPr>
            <w:r w:rsidRPr="00E31EF0">
              <w:rPr>
                <w:rFonts w:asciiTheme="minorHAnsi" w:eastAsia="Arial" w:hAnsiTheme="minorHAnsi" w:cstheme="minorHAnsi"/>
                <w:b/>
                <w:bCs/>
                <w:color w:val="000000" w:themeColor="text1"/>
                <w:lang w:val="es-CO"/>
              </w:rPr>
              <w:lastRenderedPageBreak/>
              <w:t xml:space="preserve">Ficha técnica </w:t>
            </w:r>
            <w:r>
              <w:rPr>
                <w:rFonts w:asciiTheme="minorHAnsi" w:eastAsia="Arial" w:hAnsiTheme="minorHAnsi" w:cstheme="minorHAnsi"/>
                <w:b/>
                <w:bCs/>
                <w:color w:val="000000" w:themeColor="text1"/>
                <w:lang w:val="es-CO"/>
              </w:rPr>
              <w:t>No.</w:t>
            </w:r>
            <w:r w:rsidRPr="00E31EF0">
              <w:rPr>
                <w:rFonts w:asciiTheme="minorHAnsi" w:eastAsia="Arial" w:hAnsiTheme="minorHAnsi" w:cstheme="minorHAnsi"/>
                <w:b/>
                <w:bCs/>
                <w:color w:val="000000" w:themeColor="text1"/>
                <w:lang w:val="es-CO"/>
              </w:rPr>
              <w:t xml:space="preserve"> </w:t>
            </w:r>
            <w:r w:rsidR="007230BF">
              <w:rPr>
                <w:rFonts w:asciiTheme="minorHAnsi" w:eastAsia="Arial" w:hAnsiTheme="minorHAnsi" w:cstheme="minorHAnsi"/>
                <w:b/>
                <w:bCs/>
                <w:color w:val="000000" w:themeColor="text1"/>
                <w:lang w:val="es-CO"/>
              </w:rPr>
              <w:t>8</w:t>
            </w:r>
          </w:p>
        </w:tc>
        <w:tc>
          <w:tcPr>
            <w:tcW w:w="6241" w:type="dxa"/>
            <w:gridSpan w:val="3"/>
            <w:shd w:val="clear" w:color="auto" w:fill="E2EFDA"/>
            <w:vAlign w:val="center"/>
          </w:tcPr>
          <w:p w14:paraId="78985AF9" w14:textId="58AE475B" w:rsidR="00335916" w:rsidRPr="00E31EF0" w:rsidRDefault="00985DFF" w:rsidP="000C45C7">
            <w:pPr>
              <w:pStyle w:val="Sinespaciado"/>
              <w:jc w:val="both"/>
              <w:rPr>
                <w:rFonts w:asciiTheme="minorHAnsi" w:eastAsia="Arial" w:hAnsiTheme="minorHAnsi" w:cstheme="minorHAnsi"/>
                <w:b/>
                <w:color w:val="000000"/>
                <w:lang w:val="es-CO"/>
              </w:rPr>
            </w:pPr>
            <w:r w:rsidRPr="00985DFF">
              <w:rPr>
                <w:rFonts w:asciiTheme="minorHAnsi" w:eastAsia="Arial" w:hAnsiTheme="minorHAnsi" w:cstheme="minorHAnsi"/>
                <w:b/>
                <w:color w:val="000000"/>
                <w:lang w:val="es-CO"/>
              </w:rPr>
              <w:t>Marcador resaltador </w:t>
            </w:r>
          </w:p>
        </w:tc>
      </w:tr>
      <w:tr w:rsidR="00335916" w:rsidRPr="00E31EF0" w14:paraId="70C7DEAB" w14:textId="77777777" w:rsidTr="000C45C7">
        <w:trPr>
          <w:trHeight w:val="140"/>
        </w:trPr>
        <w:tc>
          <w:tcPr>
            <w:tcW w:w="3960" w:type="dxa"/>
            <w:gridSpan w:val="2"/>
            <w:shd w:val="clear" w:color="auto" w:fill="A9D08E"/>
            <w:vAlign w:val="center"/>
          </w:tcPr>
          <w:p w14:paraId="443E407D" w14:textId="77777777" w:rsidR="00335916" w:rsidRPr="00E31EF0" w:rsidRDefault="00335916" w:rsidP="000C45C7">
            <w:pPr>
              <w:pStyle w:val="Sinespaciado"/>
              <w:jc w:val="both"/>
              <w:rPr>
                <w:rFonts w:asciiTheme="minorHAnsi" w:eastAsia="Arial" w:hAnsiTheme="minorHAnsi" w:cstheme="minorHAnsi"/>
                <w:b/>
                <w:bCs/>
                <w:color w:val="000000" w:themeColor="text1"/>
                <w:lang w:val="es-CO"/>
              </w:rPr>
            </w:pPr>
          </w:p>
        </w:tc>
        <w:tc>
          <w:tcPr>
            <w:tcW w:w="6241" w:type="dxa"/>
            <w:gridSpan w:val="3"/>
            <w:shd w:val="clear" w:color="auto" w:fill="E2EFDA"/>
            <w:vAlign w:val="center"/>
          </w:tcPr>
          <w:p w14:paraId="233CDBC5" w14:textId="77777777" w:rsidR="00335916" w:rsidRPr="008C7084" w:rsidRDefault="00335916" w:rsidP="000C45C7">
            <w:pPr>
              <w:pStyle w:val="Sinespaciado"/>
              <w:jc w:val="both"/>
              <w:rPr>
                <w:rFonts w:asciiTheme="minorHAnsi" w:eastAsia="Arial" w:hAnsiTheme="minorHAnsi" w:cstheme="minorHAnsi"/>
                <w:b/>
                <w:color w:val="000000"/>
                <w:lang w:val="es-CO"/>
              </w:rPr>
            </w:pPr>
          </w:p>
        </w:tc>
      </w:tr>
      <w:tr w:rsidR="00335916" w:rsidRPr="00E31EF0" w14:paraId="285AE8AD" w14:textId="77777777" w:rsidTr="000C45C7">
        <w:trPr>
          <w:trHeight w:val="200"/>
        </w:trPr>
        <w:tc>
          <w:tcPr>
            <w:tcW w:w="2100" w:type="dxa"/>
            <w:vMerge w:val="restart"/>
            <w:vAlign w:val="center"/>
          </w:tcPr>
          <w:p w14:paraId="3EB6389D" w14:textId="77777777" w:rsidR="00335916" w:rsidRPr="00E31EF0" w:rsidRDefault="00335916"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Elemento análogo</w:t>
            </w:r>
          </w:p>
        </w:tc>
        <w:tc>
          <w:tcPr>
            <w:tcW w:w="1860" w:type="dxa"/>
            <w:vMerge w:val="restart"/>
            <w:vAlign w:val="center"/>
          </w:tcPr>
          <w:p w14:paraId="6FA6A77D" w14:textId="77777777" w:rsidR="00335916" w:rsidRPr="00E31EF0" w:rsidRDefault="00335916"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N/A</w:t>
            </w:r>
          </w:p>
        </w:tc>
        <w:tc>
          <w:tcPr>
            <w:tcW w:w="2865" w:type="dxa"/>
            <w:vAlign w:val="center"/>
          </w:tcPr>
          <w:p w14:paraId="6774590C" w14:textId="77777777" w:rsidR="00335916" w:rsidRPr="00E31EF0" w:rsidRDefault="00335916"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 general</w:t>
            </w:r>
          </w:p>
        </w:tc>
        <w:tc>
          <w:tcPr>
            <w:tcW w:w="3376" w:type="dxa"/>
            <w:gridSpan w:val="2"/>
            <w:vAlign w:val="center"/>
          </w:tcPr>
          <w:p w14:paraId="75891E43" w14:textId="77777777" w:rsidR="00335916" w:rsidRPr="00E31EF0" w:rsidRDefault="00335916"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Material pedagógico</w:t>
            </w:r>
          </w:p>
        </w:tc>
      </w:tr>
      <w:tr w:rsidR="00335916" w:rsidRPr="00E31EF0" w14:paraId="26FCF740" w14:textId="77777777" w:rsidTr="000C45C7">
        <w:trPr>
          <w:trHeight w:val="120"/>
        </w:trPr>
        <w:tc>
          <w:tcPr>
            <w:tcW w:w="2100" w:type="dxa"/>
            <w:vMerge/>
            <w:vAlign w:val="center"/>
          </w:tcPr>
          <w:p w14:paraId="429D03E6" w14:textId="77777777" w:rsidR="00335916" w:rsidRPr="00E31EF0" w:rsidRDefault="00335916" w:rsidP="000C45C7">
            <w:pPr>
              <w:pStyle w:val="Sinespaciado"/>
              <w:jc w:val="both"/>
              <w:rPr>
                <w:rFonts w:asciiTheme="minorHAnsi" w:eastAsia="Arial" w:hAnsiTheme="minorHAnsi" w:cstheme="minorHAnsi"/>
                <w:color w:val="000000"/>
                <w:lang w:val="es-CO"/>
              </w:rPr>
            </w:pPr>
          </w:p>
        </w:tc>
        <w:tc>
          <w:tcPr>
            <w:tcW w:w="1860" w:type="dxa"/>
            <w:vMerge/>
            <w:vAlign w:val="center"/>
          </w:tcPr>
          <w:p w14:paraId="1CAB5A3C" w14:textId="77777777" w:rsidR="00335916" w:rsidRPr="00E31EF0" w:rsidRDefault="00335916" w:rsidP="000C45C7">
            <w:pPr>
              <w:pStyle w:val="Sinespaciado"/>
              <w:jc w:val="both"/>
              <w:rPr>
                <w:rFonts w:asciiTheme="minorHAnsi" w:eastAsia="Arial" w:hAnsiTheme="minorHAnsi" w:cstheme="minorHAnsi"/>
                <w:color w:val="000000"/>
                <w:lang w:val="es-CO"/>
              </w:rPr>
            </w:pPr>
          </w:p>
        </w:tc>
        <w:tc>
          <w:tcPr>
            <w:tcW w:w="2865" w:type="dxa"/>
            <w:vAlign w:val="center"/>
          </w:tcPr>
          <w:p w14:paraId="74B174CE" w14:textId="77777777" w:rsidR="00335916" w:rsidRPr="00E31EF0" w:rsidRDefault="00335916"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Clasificación</w:t>
            </w:r>
          </w:p>
        </w:tc>
        <w:tc>
          <w:tcPr>
            <w:tcW w:w="3376" w:type="dxa"/>
            <w:gridSpan w:val="2"/>
            <w:vAlign w:val="center"/>
          </w:tcPr>
          <w:p w14:paraId="56DAE7D7" w14:textId="77777777" w:rsidR="00335916" w:rsidRPr="00E31EF0" w:rsidRDefault="00335916"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11 años</w:t>
            </w:r>
            <w:r>
              <w:rPr>
                <w:rFonts w:asciiTheme="minorHAnsi" w:eastAsia="Arial" w:hAnsiTheme="minorHAnsi" w:cstheme="minorHAnsi"/>
                <w:color w:val="000000"/>
                <w:lang w:val="es-CO"/>
              </w:rPr>
              <w:t xml:space="preserve"> en adelante</w:t>
            </w:r>
          </w:p>
        </w:tc>
      </w:tr>
      <w:tr w:rsidR="00335916" w:rsidRPr="00E31EF0" w14:paraId="1F73FC28" w14:textId="77777777" w:rsidTr="000C45C7">
        <w:trPr>
          <w:trHeight w:val="20"/>
        </w:trPr>
        <w:tc>
          <w:tcPr>
            <w:tcW w:w="2100" w:type="dxa"/>
            <w:vMerge/>
            <w:vAlign w:val="center"/>
          </w:tcPr>
          <w:p w14:paraId="51A62B6A" w14:textId="77777777" w:rsidR="00335916" w:rsidRPr="00E31EF0" w:rsidRDefault="00335916" w:rsidP="000C45C7">
            <w:pPr>
              <w:pStyle w:val="Sinespaciado"/>
              <w:jc w:val="both"/>
              <w:rPr>
                <w:rFonts w:asciiTheme="minorHAnsi" w:eastAsia="Arial" w:hAnsiTheme="minorHAnsi" w:cstheme="minorHAnsi"/>
                <w:color w:val="000000"/>
                <w:lang w:val="es-CO"/>
              </w:rPr>
            </w:pPr>
          </w:p>
        </w:tc>
        <w:tc>
          <w:tcPr>
            <w:tcW w:w="1860" w:type="dxa"/>
            <w:vMerge/>
            <w:vAlign w:val="center"/>
          </w:tcPr>
          <w:p w14:paraId="6EDC6130" w14:textId="77777777" w:rsidR="00335916" w:rsidRPr="00E31EF0" w:rsidRDefault="00335916" w:rsidP="000C45C7">
            <w:pPr>
              <w:pStyle w:val="Sinespaciado"/>
              <w:jc w:val="both"/>
              <w:rPr>
                <w:rFonts w:asciiTheme="minorHAnsi" w:eastAsia="Arial" w:hAnsiTheme="minorHAnsi" w:cstheme="minorHAnsi"/>
                <w:color w:val="000000"/>
                <w:lang w:val="es-CO"/>
              </w:rPr>
            </w:pPr>
          </w:p>
        </w:tc>
        <w:tc>
          <w:tcPr>
            <w:tcW w:w="2865" w:type="dxa"/>
            <w:vAlign w:val="center"/>
          </w:tcPr>
          <w:p w14:paraId="17896CEB" w14:textId="77777777" w:rsidR="00335916" w:rsidRPr="00E31EF0" w:rsidRDefault="00335916"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w:t>
            </w:r>
          </w:p>
        </w:tc>
        <w:tc>
          <w:tcPr>
            <w:tcW w:w="3376" w:type="dxa"/>
            <w:gridSpan w:val="2"/>
            <w:vAlign w:val="center"/>
          </w:tcPr>
          <w:p w14:paraId="0E243E3A" w14:textId="77777777" w:rsidR="00335916" w:rsidRPr="00E31EF0" w:rsidRDefault="00335916"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Papelería</w:t>
            </w:r>
          </w:p>
        </w:tc>
      </w:tr>
      <w:tr w:rsidR="00335916" w:rsidRPr="00E31EF0" w14:paraId="6B1FCFFB" w14:textId="77777777" w:rsidTr="000C45C7">
        <w:trPr>
          <w:trHeight w:val="80"/>
        </w:trPr>
        <w:tc>
          <w:tcPr>
            <w:tcW w:w="3960" w:type="dxa"/>
            <w:gridSpan w:val="2"/>
            <w:shd w:val="clear" w:color="auto" w:fill="A9D08E"/>
            <w:vAlign w:val="center"/>
          </w:tcPr>
          <w:p w14:paraId="3F9D5024" w14:textId="77777777" w:rsidR="00335916" w:rsidRPr="00E31EF0" w:rsidRDefault="00335916"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Imagen</w:t>
            </w:r>
          </w:p>
        </w:tc>
        <w:tc>
          <w:tcPr>
            <w:tcW w:w="6241" w:type="dxa"/>
            <w:gridSpan w:val="3"/>
            <w:shd w:val="clear" w:color="auto" w:fill="A9D08E"/>
            <w:vAlign w:val="center"/>
          </w:tcPr>
          <w:p w14:paraId="1118451B" w14:textId="77777777" w:rsidR="00335916" w:rsidRPr="00E31EF0" w:rsidRDefault="00335916"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Descripción y uso</w:t>
            </w:r>
          </w:p>
        </w:tc>
      </w:tr>
      <w:tr w:rsidR="00335916" w:rsidRPr="00E31EF0" w14:paraId="5384D3F5" w14:textId="77777777" w:rsidTr="000C45C7">
        <w:trPr>
          <w:trHeight w:val="20"/>
        </w:trPr>
        <w:tc>
          <w:tcPr>
            <w:tcW w:w="3960" w:type="dxa"/>
            <w:gridSpan w:val="2"/>
            <w:vMerge w:val="restart"/>
            <w:vAlign w:val="center"/>
          </w:tcPr>
          <w:p w14:paraId="3E7AD2B6" w14:textId="77777777" w:rsidR="00335916" w:rsidRPr="00E31EF0" w:rsidRDefault="00335916" w:rsidP="000C45C7">
            <w:pPr>
              <w:pStyle w:val="Sinespaciado"/>
              <w:jc w:val="center"/>
              <w:rPr>
                <w:rFonts w:asciiTheme="minorHAnsi" w:eastAsia="Arial" w:hAnsiTheme="minorHAnsi" w:cstheme="minorHAnsi"/>
                <w:color w:val="000000"/>
                <w:lang w:val="es-CO"/>
              </w:rPr>
            </w:pPr>
            <w:r>
              <w:rPr>
                <w:noProof/>
                <w14:ligatures w14:val="standardContextual"/>
              </w:rPr>
              <w:drawing>
                <wp:inline distT="0" distB="0" distL="0" distR="0" wp14:anchorId="6331B0AF" wp14:editId="04542416">
                  <wp:extent cx="1857375" cy="1762125"/>
                  <wp:effectExtent l="0" t="0" r="9525" b="9525"/>
                  <wp:docPr id="5083692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369231" name=""/>
                          <pic:cNvPicPr/>
                        </pic:nvPicPr>
                        <pic:blipFill>
                          <a:blip r:embed="rId16"/>
                          <a:stretch>
                            <a:fillRect/>
                          </a:stretch>
                        </pic:blipFill>
                        <pic:spPr>
                          <a:xfrm>
                            <a:off x="0" y="0"/>
                            <a:ext cx="1857375" cy="1762125"/>
                          </a:xfrm>
                          <a:prstGeom prst="rect">
                            <a:avLst/>
                          </a:prstGeom>
                        </pic:spPr>
                      </pic:pic>
                    </a:graphicData>
                  </a:graphic>
                </wp:inline>
              </w:drawing>
            </w:r>
          </w:p>
        </w:tc>
        <w:tc>
          <w:tcPr>
            <w:tcW w:w="6241" w:type="dxa"/>
            <w:gridSpan w:val="3"/>
            <w:vAlign w:val="center"/>
          </w:tcPr>
          <w:p w14:paraId="08F253C8" w14:textId="77777777" w:rsidR="00335916" w:rsidRPr="00E31EF0" w:rsidRDefault="00335916"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H</w:t>
            </w:r>
            <w:r w:rsidRPr="00215D13">
              <w:rPr>
                <w:rFonts w:asciiTheme="minorHAnsi" w:eastAsia="Arial" w:hAnsiTheme="minorHAnsi" w:cstheme="minorHAnsi"/>
                <w:color w:val="000000"/>
                <w:lang w:val="es-CO"/>
              </w:rPr>
              <w:t>erramienta utilizada para destacar visualmente información importante</w:t>
            </w:r>
          </w:p>
        </w:tc>
      </w:tr>
      <w:tr w:rsidR="00335916" w:rsidRPr="00E31EF0" w14:paraId="7E055D7E" w14:textId="77777777" w:rsidTr="000C45C7">
        <w:trPr>
          <w:trHeight w:val="54"/>
        </w:trPr>
        <w:tc>
          <w:tcPr>
            <w:tcW w:w="3960" w:type="dxa"/>
            <w:gridSpan w:val="2"/>
            <w:vMerge/>
            <w:vAlign w:val="center"/>
          </w:tcPr>
          <w:p w14:paraId="29C42F9A" w14:textId="77777777" w:rsidR="00335916" w:rsidRPr="00E31EF0" w:rsidRDefault="00335916" w:rsidP="000C45C7">
            <w:pPr>
              <w:pStyle w:val="Sinespaciado"/>
              <w:jc w:val="both"/>
              <w:rPr>
                <w:rFonts w:asciiTheme="minorHAnsi" w:eastAsia="Arial" w:hAnsiTheme="minorHAnsi" w:cstheme="minorHAnsi"/>
                <w:color w:val="000000"/>
                <w:lang w:val="es-CO"/>
              </w:rPr>
            </w:pPr>
          </w:p>
        </w:tc>
        <w:tc>
          <w:tcPr>
            <w:tcW w:w="6241" w:type="dxa"/>
            <w:gridSpan w:val="3"/>
            <w:shd w:val="clear" w:color="auto" w:fill="A9D08E"/>
            <w:vAlign w:val="center"/>
          </w:tcPr>
          <w:p w14:paraId="6662F95D" w14:textId="77777777" w:rsidR="00335916" w:rsidRPr="00E31EF0" w:rsidRDefault="00335916"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Especificaciones técnicas</w:t>
            </w:r>
          </w:p>
        </w:tc>
      </w:tr>
      <w:tr w:rsidR="00335916" w:rsidRPr="00E31EF0" w14:paraId="1E267CBC" w14:textId="77777777" w:rsidTr="000C45C7">
        <w:trPr>
          <w:trHeight w:val="20"/>
        </w:trPr>
        <w:tc>
          <w:tcPr>
            <w:tcW w:w="3960" w:type="dxa"/>
            <w:gridSpan w:val="2"/>
            <w:vMerge/>
            <w:vAlign w:val="center"/>
          </w:tcPr>
          <w:p w14:paraId="2EE09C84" w14:textId="77777777" w:rsidR="00335916" w:rsidRPr="00E31EF0" w:rsidRDefault="00335916" w:rsidP="000C45C7">
            <w:pPr>
              <w:pStyle w:val="Sinespaciado"/>
              <w:jc w:val="both"/>
              <w:rPr>
                <w:rFonts w:asciiTheme="minorHAnsi" w:eastAsia="Arial" w:hAnsiTheme="minorHAnsi" w:cstheme="minorHAnsi"/>
                <w:b/>
                <w:color w:val="000000"/>
                <w:lang w:val="es-CO"/>
              </w:rPr>
            </w:pPr>
          </w:p>
        </w:tc>
        <w:tc>
          <w:tcPr>
            <w:tcW w:w="2865" w:type="dxa"/>
            <w:shd w:val="clear" w:color="auto" w:fill="E2EFDA"/>
            <w:vAlign w:val="center"/>
          </w:tcPr>
          <w:p w14:paraId="79E14399" w14:textId="77777777" w:rsidR="00335916" w:rsidRPr="00E31EF0" w:rsidRDefault="00335916"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Alto</w:t>
            </w:r>
          </w:p>
        </w:tc>
        <w:tc>
          <w:tcPr>
            <w:tcW w:w="1785" w:type="dxa"/>
            <w:shd w:val="clear" w:color="auto" w:fill="E2EFDA"/>
            <w:vAlign w:val="center"/>
          </w:tcPr>
          <w:p w14:paraId="51EB4801" w14:textId="77777777" w:rsidR="00335916" w:rsidRPr="00E31EF0" w:rsidRDefault="00335916" w:rsidP="000C45C7">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N/A</w:t>
            </w:r>
          </w:p>
        </w:tc>
        <w:tc>
          <w:tcPr>
            <w:tcW w:w="1591" w:type="dxa"/>
            <w:shd w:val="clear" w:color="auto" w:fill="E2EFDA"/>
            <w:vAlign w:val="center"/>
          </w:tcPr>
          <w:p w14:paraId="4A363F48" w14:textId="77777777" w:rsidR="00335916" w:rsidRPr="00E31EF0" w:rsidRDefault="00335916" w:rsidP="000C45C7">
            <w:pPr>
              <w:pStyle w:val="Sinespaciado"/>
              <w:jc w:val="both"/>
              <w:rPr>
                <w:rFonts w:asciiTheme="minorHAnsi" w:eastAsia="Arial" w:hAnsiTheme="minorHAnsi" w:cstheme="minorHAnsi"/>
                <w:color w:val="000000"/>
                <w:lang w:val="es-CO"/>
              </w:rPr>
            </w:pPr>
            <w:r w:rsidRPr="0096051C">
              <w:rPr>
                <w:rFonts w:asciiTheme="minorHAnsi" w:eastAsia="Arial" w:hAnsiTheme="minorHAnsi" w:cstheme="minorHAnsi"/>
                <w:lang w:val="es-CO"/>
              </w:rPr>
              <w:t xml:space="preserve">12 y 13 cm de largo </w:t>
            </w:r>
          </w:p>
        </w:tc>
      </w:tr>
      <w:tr w:rsidR="00335916" w:rsidRPr="00E31EF0" w14:paraId="53C2650C" w14:textId="77777777" w:rsidTr="000C45C7">
        <w:trPr>
          <w:trHeight w:val="20"/>
        </w:trPr>
        <w:tc>
          <w:tcPr>
            <w:tcW w:w="3960" w:type="dxa"/>
            <w:gridSpan w:val="2"/>
            <w:vMerge/>
            <w:vAlign w:val="center"/>
          </w:tcPr>
          <w:p w14:paraId="458BE807" w14:textId="77777777" w:rsidR="00335916" w:rsidRPr="00E31EF0" w:rsidRDefault="00335916"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23512312" w14:textId="77777777" w:rsidR="00335916" w:rsidRPr="00E31EF0" w:rsidRDefault="00335916"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Ancho</w:t>
            </w:r>
          </w:p>
        </w:tc>
        <w:tc>
          <w:tcPr>
            <w:tcW w:w="1785" w:type="dxa"/>
            <w:shd w:val="clear" w:color="auto" w:fill="E2EFDA"/>
            <w:vAlign w:val="center"/>
          </w:tcPr>
          <w:p w14:paraId="7ABB2ACC" w14:textId="77777777" w:rsidR="00335916" w:rsidRPr="00E31EF0" w:rsidRDefault="00335916" w:rsidP="000C45C7">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N/A</w:t>
            </w:r>
          </w:p>
        </w:tc>
        <w:tc>
          <w:tcPr>
            <w:tcW w:w="1591" w:type="dxa"/>
            <w:shd w:val="clear" w:color="auto" w:fill="E2EFDA"/>
            <w:vAlign w:val="center"/>
          </w:tcPr>
          <w:p w14:paraId="7965DC53" w14:textId="77777777" w:rsidR="00335916" w:rsidRPr="00E31EF0" w:rsidRDefault="00335916" w:rsidP="000C45C7">
            <w:pPr>
              <w:pStyle w:val="Sinespaciado"/>
              <w:jc w:val="both"/>
              <w:rPr>
                <w:rFonts w:asciiTheme="minorHAnsi" w:eastAsia="Arial" w:hAnsiTheme="minorHAnsi" w:cstheme="minorHAnsi"/>
                <w:color w:val="000000"/>
                <w:lang w:val="es-CO"/>
              </w:rPr>
            </w:pPr>
            <w:r w:rsidRPr="0096051C">
              <w:rPr>
                <w:rFonts w:asciiTheme="minorHAnsi" w:eastAsia="Arial" w:hAnsiTheme="minorHAnsi" w:cstheme="minorHAnsi"/>
                <w:lang w:val="es-CO"/>
              </w:rPr>
              <w:t>por 1 a 1,5 cm de ancho</w:t>
            </w:r>
          </w:p>
        </w:tc>
      </w:tr>
      <w:tr w:rsidR="00335916" w:rsidRPr="00E31EF0" w14:paraId="7A3838FE" w14:textId="77777777" w:rsidTr="000C45C7">
        <w:trPr>
          <w:trHeight w:val="20"/>
        </w:trPr>
        <w:tc>
          <w:tcPr>
            <w:tcW w:w="3960" w:type="dxa"/>
            <w:gridSpan w:val="2"/>
            <w:vMerge/>
            <w:vAlign w:val="center"/>
          </w:tcPr>
          <w:p w14:paraId="63AB51CD" w14:textId="77777777" w:rsidR="00335916" w:rsidRPr="00E31EF0" w:rsidRDefault="00335916"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3E6E1A83" w14:textId="77777777" w:rsidR="00335916" w:rsidRPr="00E31EF0" w:rsidRDefault="00335916"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Material</w:t>
            </w:r>
          </w:p>
        </w:tc>
        <w:tc>
          <w:tcPr>
            <w:tcW w:w="3376" w:type="dxa"/>
            <w:gridSpan w:val="2"/>
            <w:shd w:val="clear" w:color="auto" w:fill="E2EFDA"/>
            <w:vAlign w:val="center"/>
          </w:tcPr>
          <w:p w14:paraId="20FBE2CB" w14:textId="77777777" w:rsidR="00335916" w:rsidRPr="00E31EF0" w:rsidRDefault="00335916" w:rsidP="000C45C7">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 xml:space="preserve">Plástico </w:t>
            </w:r>
          </w:p>
        </w:tc>
      </w:tr>
      <w:tr w:rsidR="00335916" w:rsidRPr="00E31EF0" w14:paraId="7D44D903" w14:textId="77777777" w:rsidTr="000C45C7">
        <w:trPr>
          <w:trHeight w:val="140"/>
        </w:trPr>
        <w:tc>
          <w:tcPr>
            <w:tcW w:w="3960" w:type="dxa"/>
            <w:gridSpan w:val="2"/>
            <w:vMerge/>
            <w:vAlign w:val="center"/>
          </w:tcPr>
          <w:p w14:paraId="59EF71C4" w14:textId="77777777" w:rsidR="00335916" w:rsidRPr="00E31EF0" w:rsidRDefault="00335916"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51EC5208" w14:textId="77777777" w:rsidR="00335916" w:rsidRPr="00E31EF0" w:rsidRDefault="00335916"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Color</w:t>
            </w:r>
          </w:p>
        </w:tc>
        <w:tc>
          <w:tcPr>
            <w:tcW w:w="3376" w:type="dxa"/>
            <w:gridSpan w:val="2"/>
            <w:shd w:val="clear" w:color="auto" w:fill="E2EFDA"/>
            <w:vAlign w:val="center"/>
          </w:tcPr>
          <w:p w14:paraId="7213D0F9" w14:textId="77777777" w:rsidR="00335916" w:rsidRPr="00E31EF0" w:rsidRDefault="00335916"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Amarillo</w:t>
            </w:r>
          </w:p>
        </w:tc>
      </w:tr>
      <w:tr w:rsidR="00335916" w:rsidRPr="00E31EF0" w14:paraId="2B10A221" w14:textId="77777777" w:rsidTr="000C45C7">
        <w:trPr>
          <w:trHeight w:val="138"/>
        </w:trPr>
        <w:tc>
          <w:tcPr>
            <w:tcW w:w="3960" w:type="dxa"/>
            <w:gridSpan w:val="2"/>
            <w:vMerge/>
            <w:vAlign w:val="center"/>
          </w:tcPr>
          <w:p w14:paraId="55465255" w14:textId="77777777" w:rsidR="00335916" w:rsidRPr="00E31EF0" w:rsidRDefault="00335916"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05D165AB" w14:textId="77777777" w:rsidR="00335916" w:rsidRPr="00E31EF0" w:rsidRDefault="00335916"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Contenido mínimo</w:t>
            </w:r>
          </w:p>
        </w:tc>
        <w:tc>
          <w:tcPr>
            <w:tcW w:w="3376" w:type="dxa"/>
            <w:gridSpan w:val="2"/>
            <w:shd w:val="clear" w:color="auto" w:fill="E2EFDA"/>
            <w:vAlign w:val="center"/>
          </w:tcPr>
          <w:p w14:paraId="4D35FBFB" w14:textId="77777777" w:rsidR="00335916" w:rsidRPr="00E31EF0" w:rsidRDefault="00335916"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Unidad</w:t>
            </w:r>
          </w:p>
        </w:tc>
      </w:tr>
      <w:tr w:rsidR="00335916" w:rsidRPr="00E31EF0" w14:paraId="76CC8468" w14:textId="77777777" w:rsidTr="000C45C7">
        <w:trPr>
          <w:trHeight w:val="20"/>
        </w:trPr>
        <w:tc>
          <w:tcPr>
            <w:tcW w:w="3960" w:type="dxa"/>
            <w:gridSpan w:val="2"/>
            <w:vMerge/>
            <w:vAlign w:val="center"/>
          </w:tcPr>
          <w:p w14:paraId="38288C94" w14:textId="77777777" w:rsidR="00335916" w:rsidRPr="00E31EF0" w:rsidRDefault="00335916" w:rsidP="000C45C7">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06A5D346" w14:textId="77777777" w:rsidR="00335916" w:rsidRPr="00E31EF0" w:rsidRDefault="00335916"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Vida útil mínima </w:t>
            </w:r>
          </w:p>
        </w:tc>
        <w:tc>
          <w:tcPr>
            <w:tcW w:w="3376" w:type="dxa"/>
            <w:gridSpan w:val="2"/>
            <w:shd w:val="clear" w:color="auto" w:fill="E2EFDA"/>
            <w:vAlign w:val="center"/>
          </w:tcPr>
          <w:p w14:paraId="22A6DF2D" w14:textId="77777777" w:rsidR="00335916" w:rsidRPr="00E31EF0" w:rsidRDefault="00335916" w:rsidP="000C45C7">
            <w:pPr>
              <w:pStyle w:val="Sinespaciado"/>
              <w:jc w:val="both"/>
              <w:rPr>
                <w:rFonts w:asciiTheme="minorHAnsi" w:eastAsia="Arial" w:hAnsiTheme="minorHAnsi" w:cstheme="minorHAnsi"/>
                <w:lang w:val="es-CO"/>
              </w:rPr>
            </w:pPr>
            <w:r>
              <w:rPr>
                <w:rFonts w:asciiTheme="minorHAnsi" w:eastAsia="Arial" w:hAnsiTheme="minorHAnsi" w:cstheme="minorHAnsi"/>
                <w:lang w:val="es-CO"/>
              </w:rPr>
              <w:t>Vida útil por uso</w:t>
            </w:r>
          </w:p>
        </w:tc>
      </w:tr>
      <w:tr w:rsidR="00335916" w:rsidRPr="00E31EF0" w14:paraId="703F16F2" w14:textId="77777777" w:rsidTr="000C45C7">
        <w:trPr>
          <w:trHeight w:val="160"/>
        </w:trPr>
        <w:tc>
          <w:tcPr>
            <w:tcW w:w="10201" w:type="dxa"/>
            <w:gridSpan w:val="5"/>
            <w:shd w:val="clear" w:color="auto" w:fill="A9D08E"/>
            <w:vAlign w:val="center"/>
          </w:tcPr>
          <w:p w14:paraId="1F00796D" w14:textId="77777777" w:rsidR="00335916" w:rsidRPr="00E31EF0" w:rsidRDefault="00335916"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Requerimientos técnicos </w:t>
            </w:r>
          </w:p>
        </w:tc>
      </w:tr>
      <w:tr w:rsidR="00335916" w:rsidRPr="00E31EF0" w14:paraId="6B5C64A4" w14:textId="77777777" w:rsidTr="000C45C7">
        <w:trPr>
          <w:trHeight w:val="25"/>
        </w:trPr>
        <w:tc>
          <w:tcPr>
            <w:tcW w:w="10201" w:type="dxa"/>
            <w:gridSpan w:val="5"/>
            <w:vAlign w:val="center"/>
          </w:tcPr>
          <w:p w14:paraId="3F6045A3" w14:textId="77777777" w:rsidR="00335916" w:rsidRPr="00E31EF0" w:rsidRDefault="00335916" w:rsidP="000C45C7">
            <w:pPr>
              <w:pStyle w:val="Sinespaciado"/>
              <w:jc w:val="both"/>
              <w:rPr>
                <w:rFonts w:asciiTheme="minorHAnsi" w:hAnsiTheme="minorHAnsi" w:cstheme="minorHAnsi"/>
                <w:color w:val="000000"/>
                <w:lang w:val="es-CO"/>
              </w:rPr>
            </w:pPr>
            <w:r w:rsidRPr="00571788">
              <w:rPr>
                <w:rFonts w:asciiTheme="minorHAnsi" w:eastAsia="Arial" w:hAnsiTheme="minorHAnsi" w:cstheme="minorHAnsi"/>
                <w:color w:val="000000"/>
                <w:lang w:val="es-CO"/>
              </w:rPr>
              <w:t xml:space="preserve">Las medidas de un resaltador varían según el modelo, pero un resaltador estándar suele tener entre 12 y 13 cm de largo por 1 a 1,5 cm de ancho. Sin embargo, existen resaltadores publicitarios o con diseños especiales cuyas dimensiones son diferentes, como el Resaltador Hand (9,5 x 7,5 x 1,8 cm) o el Resaltador Circular (6 x 5,5 x 1,4 cm). </w:t>
            </w:r>
            <w:r w:rsidRPr="00E31EF0">
              <w:rPr>
                <w:rFonts w:asciiTheme="minorHAnsi" w:hAnsiTheme="minorHAnsi" w:cstheme="minorHAnsi"/>
                <w:b/>
                <w:bCs/>
                <w:shd w:val="clear" w:color="auto" w:fill="FFFFFF"/>
                <w:lang w:val="es-CO"/>
              </w:rPr>
              <w:t>Nota:</w:t>
            </w:r>
            <w:r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335916" w:rsidRPr="00E31EF0" w14:paraId="24FF83A6" w14:textId="77777777" w:rsidTr="000C45C7">
        <w:trPr>
          <w:trHeight w:val="160"/>
        </w:trPr>
        <w:tc>
          <w:tcPr>
            <w:tcW w:w="10201" w:type="dxa"/>
            <w:gridSpan w:val="5"/>
            <w:shd w:val="clear" w:color="auto" w:fill="A9D08E"/>
            <w:vAlign w:val="center"/>
          </w:tcPr>
          <w:p w14:paraId="528DCD08" w14:textId="77777777" w:rsidR="00335916" w:rsidRPr="00E31EF0" w:rsidRDefault="00335916"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seguridad</w:t>
            </w:r>
          </w:p>
        </w:tc>
      </w:tr>
      <w:tr w:rsidR="00335916" w:rsidRPr="00E31EF0" w14:paraId="03BC4ABB" w14:textId="77777777" w:rsidTr="000C45C7">
        <w:trPr>
          <w:trHeight w:val="55"/>
        </w:trPr>
        <w:tc>
          <w:tcPr>
            <w:tcW w:w="10201" w:type="dxa"/>
            <w:gridSpan w:val="5"/>
            <w:vAlign w:val="center"/>
          </w:tcPr>
          <w:p w14:paraId="796A45AD" w14:textId="77777777" w:rsidR="00335916" w:rsidRPr="00E31EF0" w:rsidRDefault="00335916" w:rsidP="000C45C7">
            <w:pPr>
              <w:pStyle w:val="Sinespaciado"/>
              <w:jc w:val="both"/>
              <w:rPr>
                <w:rFonts w:asciiTheme="minorHAnsi" w:eastAsia="Arial" w:hAnsiTheme="minorHAnsi" w:cstheme="minorHAnsi"/>
                <w:color w:val="000000"/>
                <w:lang w:val="es-CO"/>
              </w:rPr>
            </w:pPr>
          </w:p>
          <w:p w14:paraId="7CFFFDE6" w14:textId="77777777" w:rsidR="00335916" w:rsidRPr="00E31EF0" w:rsidRDefault="00335916"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En material no tóxico ni nocivo</w:t>
            </w:r>
          </w:p>
        </w:tc>
      </w:tr>
      <w:tr w:rsidR="00335916" w:rsidRPr="00E31EF0" w14:paraId="2E0F0336" w14:textId="77777777" w:rsidTr="000C45C7">
        <w:trPr>
          <w:trHeight w:val="80"/>
        </w:trPr>
        <w:tc>
          <w:tcPr>
            <w:tcW w:w="10201" w:type="dxa"/>
            <w:gridSpan w:val="5"/>
            <w:shd w:val="clear" w:color="auto" w:fill="A9D08E"/>
            <w:vAlign w:val="center"/>
          </w:tcPr>
          <w:p w14:paraId="698BAA3E" w14:textId="77777777" w:rsidR="00335916" w:rsidRPr="00E31EF0" w:rsidRDefault="00335916" w:rsidP="000C45C7">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salubridad</w:t>
            </w:r>
          </w:p>
        </w:tc>
      </w:tr>
      <w:tr w:rsidR="00335916" w:rsidRPr="00E31EF0" w14:paraId="10DC017C" w14:textId="77777777" w:rsidTr="000C45C7">
        <w:trPr>
          <w:trHeight w:val="763"/>
        </w:trPr>
        <w:tc>
          <w:tcPr>
            <w:tcW w:w="10201" w:type="dxa"/>
            <w:gridSpan w:val="5"/>
            <w:vAlign w:val="center"/>
          </w:tcPr>
          <w:p w14:paraId="10FAFDAB" w14:textId="77777777" w:rsidR="00335916" w:rsidRPr="00E31EF0" w:rsidRDefault="00335916" w:rsidP="000C45C7">
            <w:pPr>
              <w:pStyle w:val="Sinespaciado"/>
              <w:jc w:val="both"/>
              <w:rPr>
                <w:rFonts w:asciiTheme="minorHAnsi" w:eastAsia="Arial" w:hAnsiTheme="minorHAnsi" w:cstheme="minorHAnsi"/>
                <w:color w:val="000000"/>
                <w:lang w:val="es-CO"/>
              </w:rPr>
            </w:pPr>
          </w:p>
          <w:p w14:paraId="07E254CD" w14:textId="77777777" w:rsidR="00335916" w:rsidRPr="00E31EF0" w:rsidRDefault="00335916" w:rsidP="000C45C7">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Todos los materiales deben ser nuevos, visiblemente limpios y libres de infestaciones.</w:t>
            </w:r>
          </w:p>
        </w:tc>
      </w:tr>
    </w:tbl>
    <w:p w14:paraId="44F4644E"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44EB3920"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594C359D"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367B455E" w14:textId="32210842" w:rsidR="00A10EA4" w:rsidRDefault="00A10EA4" w:rsidP="00CE4BF4">
      <w:pPr>
        <w:pStyle w:val="Sinespaciado"/>
        <w:jc w:val="both"/>
        <w:rPr>
          <w:rStyle w:val="eop"/>
          <w:rFonts w:asciiTheme="minorHAnsi" w:hAnsiTheme="minorHAnsi" w:cstheme="minorHAnsi"/>
          <w:color w:val="000000"/>
          <w:shd w:val="clear" w:color="auto" w:fill="FFFFFF"/>
          <w:lang w:val="es-CO"/>
        </w:rPr>
      </w:pPr>
    </w:p>
    <w:p w14:paraId="246E9802" w14:textId="77777777" w:rsidR="003E5860" w:rsidRDefault="003E5860" w:rsidP="00CE4BF4">
      <w:pPr>
        <w:pStyle w:val="Sinespaciado"/>
        <w:jc w:val="both"/>
        <w:rPr>
          <w:rStyle w:val="eop"/>
          <w:rFonts w:asciiTheme="minorHAnsi" w:hAnsiTheme="minorHAnsi" w:cstheme="minorHAnsi"/>
          <w:color w:val="000000"/>
          <w:shd w:val="clear" w:color="auto" w:fill="FFFFFF"/>
          <w:lang w:val="es-CO"/>
        </w:rPr>
      </w:pPr>
    </w:p>
    <w:p w14:paraId="5F51D73D"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6478471D"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2A192A14"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3D65DF2D"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25F10BA5"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7DD06DAC"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35FEF1D7"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2F0A9A80"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606D47B7"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51759004"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00"/>
        <w:gridCol w:w="1860"/>
        <w:gridCol w:w="2865"/>
        <w:gridCol w:w="1785"/>
        <w:gridCol w:w="1470"/>
      </w:tblGrid>
      <w:tr w:rsidR="00785715" w:rsidRPr="00E31EF0" w14:paraId="79A418A8" w14:textId="77777777" w:rsidTr="00AE1C60">
        <w:trPr>
          <w:trHeight w:val="140"/>
          <w:jc w:val="center"/>
        </w:trPr>
        <w:tc>
          <w:tcPr>
            <w:tcW w:w="3960" w:type="dxa"/>
            <w:gridSpan w:val="2"/>
            <w:shd w:val="clear" w:color="auto" w:fill="A9D08E"/>
            <w:vAlign w:val="center"/>
          </w:tcPr>
          <w:p w14:paraId="60187CA0" w14:textId="2AFAA03D" w:rsidR="00785715" w:rsidRPr="00E31EF0" w:rsidRDefault="00785715" w:rsidP="00AE1C60">
            <w:pPr>
              <w:pStyle w:val="Sinespaciado"/>
              <w:jc w:val="both"/>
              <w:rPr>
                <w:rFonts w:asciiTheme="minorHAnsi" w:eastAsia="Arial" w:hAnsiTheme="minorHAnsi" w:cstheme="minorHAnsi"/>
                <w:b/>
                <w:bCs/>
                <w:color w:val="000000"/>
                <w:lang w:val="es-CO"/>
              </w:rPr>
            </w:pPr>
            <w:r w:rsidRPr="00E31EF0">
              <w:rPr>
                <w:rFonts w:asciiTheme="minorHAnsi" w:eastAsia="Arial" w:hAnsiTheme="minorHAnsi" w:cstheme="minorHAnsi"/>
                <w:b/>
                <w:bCs/>
                <w:color w:val="000000" w:themeColor="text1"/>
                <w:lang w:val="es-CO"/>
              </w:rPr>
              <w:t xml:space="preserve">Ficha técnica </w:t>
            </w:r>
            <w:r>
              <w:rPr>
                <w:rFonts w:asciiTheme="minorHAnsi" w:eastAsia="Arial" w:hAnsiTheme="minorHAnsi" w:cstheme="minorHAnsi"/>
                <w:b/>
                <w:bCs/>
                <w:color w:val="000000" w:themeColor="text1"/>
                <w:lang w:val="es-CO"/>
              </w:rPr>
              <w:t>No.</w:t>
            </w:r>
            <w:r w:rsidRPr="00E31EF0">
              <w:rPr>
                <w:rFonts w:asciiTheme="minorHAnsi" w:eastAsia="Arial" w:hAnsiTheme="minorHAnsi" w:cstheme="minorHAnsi"/>
                <w:b/>
                <w:bCs/>
                <w:color w:val="000000" w:themeColor="text1"/>
                <w:lang w:val="es-CO"/>
              </w:rPr>
              <w:t xml:space="preserve"> </w:t>
            </w:r>
            <w:r w:rsidR="00985DFF">
              <w:rPr>
                <w:rFonts w:asciiTheme="minorHAnsi" w:eastAsia="Arial" w:hAnsiTheme="minorHAnsi" w:cstheme="minorHAnsi"/>
                <w:b/>
                <w:bCs/>
                <w:color w:val="000000" w:themeColor="text1"/>
                <w:lang w:val="es-CO"/>
              </w:rPr>
              <w:t>9</w:t>
            </w:r>
          </w:p>
        </w:tc>
        <w:tc>
          <w:tcPr>
            <w:tcW w:w="6120" w:type="dxa"/>
            <w:gridSpan w:val="3"/>
            <w:shd w:val="clear" w:color="auto" w:fill="E2EFDA"/>
            <w:vAlign w:val="center"/>
          </w:tcPr>
          <w:p w14:paraId="2671DFD1" w14:textId="77777777" w:rsidR="00785715" w:rsidRPr="00E31EF0" w:rsidRDefault="00785715"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Caja de colores</w:t>
            </w:r>
          </w:p>
        </w:tc>
      </w:tr>
      <w:tr w:rsidR="00785715" w:rsidRPr="00E31EF0" w14:paraId="2F606743" w14:textId="77777777" w:rsidTr="00AE1C60">
        <w:trPr>
          <w:trHeight w:val="200"/>
          <w:jc w:val="center"/>
        </w:trPr>
        <w:tc>
          <w:tcPr>
            <w:tcW w:w="2100" w:type="dxa"/>
            <w:vMerge w:val="restart"/>
            <w:vAlign w:val="center"/>
          </w:tcPr>
          <w:p w14:paraId="2752ED07" w14:textId="77777777" w:rsidR="00785715" w:rsidRPr="00E31EF0" w:rsidRDefault="00785715"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Elemento análogo</w:t>
            </w:r>
          </w:p>
        </w:tc>
        <w:tc>
          <w:tcPr>
            <w:tcW w:w="1860" w:type="dxa"/>
            <w:vMerge w:val="restart"/>
            <w:vAlign w:val="center"/>
          </w:tcPr>
          <w:p w14:paraId="335BF318" w14:textId="77777777" w:rsidR="00785715" w:rsidRPr="00E31EF0" w:rsidRDefault="00785715" w:rsidP="00AE1C60">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N/A</w:t>
            </w:r>
          </w:p>
        </w:tc>
        <w:tc>
          <w:tcPr>
            <w:tcW w:w="2865" w:type="dxa"/>
            <w:vAlign w:val="center"/>
          </w:tcPr>
          <w:p w14:paraId="6989B97B" w14:textId="77777777" w:rsidR="00785715" w:rsidRPr="00E31EF0" w:rsidRDefault="00785715"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 general</w:t>
            </w:r>
          </w:p>
        </w:tc>
        <w:tc>
          <w:tcPr>
            <w:tcW w:w="3255" w:type="dxa"/>
            <w:gridSpan w:val="2"/>
            <w:vAlign w:val="center"/>
          </w:tcPr>
          <w:p w14:paraId="639D94C0" w14:textId="77777777" w:rsidR="00785715" w:rsidRPr="00E31EF0" w:rsidRDefault="00785715"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Material pedagógico</w:t>
            </w:r>
          </w:p>
        </w:tc>
      </w:tr>
      <w:tr w:rsidR="00785715" w:rsidRPr="00E31EF0" w14:paraId="65EFDA36" w14:textId="77777777" w:rsidTr="00AE1C60">
        <w:trPr>
          <w:trHeight w:val="120"/>
          <w:jc w:val="center"/>
        </w:trPr>
        <w:tc>
          <w:tcPr>
            <w:tcW w:w="2100" w:type="dxa"/>
            <w:vMerge/>
            <w:vAlign w:val="center"/>
          </w:tcPr>
          <w:p w14:paraId="20664331" w14:textId="77777777" w:rsidR="00785715" w:rsidRPr="00E31EF0" w:rsidRDefault="00785715" w:rsidP="00AE1C60">
            <w:pPr>
              <w:pStyle w:val="Sinespaciado"/>
              <w:jc w:val="both"/>
              <w:rPr>
                <w:rFonts w:asciiTheme="minorHAnsi" w:eastAsia="Arial" w:hAnsiTheme="minorHAnsi" w:cstheme="minorHAnsi"/>
                <w:color w:val="000000"/>
                <w:lang w:val="es-CO"/>
              </w:rPr>
            </w:pPr>
          </w:p>
        </w:tc>
        <w:tc>
          <w:tcPr>
            <w:tcW w:w="1860" w:type="dxa"/>
            <w:vMerge/>
            <w:vAlign w:val="center"/>
          </w:tcPr>
          <w:p w14:paraId="0E2C7E14" w14:textId="77777777" w:rsidR="00785715" w:rsidRPr="00E31EF0" w:rsidRDefault="00785715" w:rsidP="00AE1C60">
            <w:pPr>
              <w:pStyle w:val="Sinespaciado"/>
              <w:jc w:val="both"/>
              <w:rPr>
                <w:rFonts w:asciiTheme="minorHAnsi" w:eastAsia="Arial" w:hAnsiTheme="minorHAnsi" w:cstheme="minorHAnsi"/>
                <w:color w:val="000000"/>
                <w:lang w:val="es-CO"/>
              </w:rPr>
            </w:pPr>
          </w:p>
        </w:tc>
        <w:tc>
          <w:tcPr>
            <w:tcW w:w="2865" w:type="dxa"/>
            <w:vAlign w:val="center"/>
          </w:tcPr>
          <w:p w14:paraId="5BED7F7C" w14:textId="77777777" w:rsidR="00785715" w:rsidRPr="00E31EF0" w:rsidRDefault="00785715"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Clasificación</w:t>
            </w:r>
          </w:p>
        </w:tc>
        <w:tc>
          <w:tcPr>
            <w:tcW w:w="3255" w:type="dxa"/>
            <w:gridSpan w:val="2"/>
            <w:vAlign w:val="center"/>
          </w:tcPr>
          <w:p w14:paraId="4140970E" w14:textId="787AC613" w:rsidR="00785715" w:rsidRPr="00E31EF0" w:rsidRDefault="00D5394D" w:rsidP="00AE1C60">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6</w:t>
            </w:r>
            <w:r w:rsidR="00785715" w:rsidRPr="00E31EF0">
              <w:rPr>
                <w:rFonts w:asciiTheme="minorHAnsi" w:eastAsia="Arial" w:hAnsiTheme="minorHAnsi" w:cstheme="minorHAnsi"/>
                <w:color w:val="000000"/>
                <w:lang w:val="es-CO"/>
              </w:rPr>
              <w:t xml:space="preserve"> a 18 años</w:t>
            </w:r>
          </w:p>
        </w:tc>
      </w:tr>
      <w:tr w:rsidR="00785715" w:rsidRPr="00E31EF0" w14:paraId="5D308212" w14:textId="77777777" w:rsidTr="00AE1C60">
        <w:trPr>
          <w:trHeight w:val="20"/>
          <w:jc w:val="center"/>
        </w:trPr>
        <w:tc>
          <w:tcPr>
            <w:tcW w:w="2100" w:type="dxa"/>
            <w:vMerge/>
            <w:vAlign w:val="center"/>
          </w:tcPr>
          <w:p w14:paraId="3D93398F" w14:textId="77777777" w:rsidR="00785715" w:rsidRPr="00E31EF0" w:rsidRDefault="00785715" w:rsidP="00AE1C60">
            <w:pPr>
              <w:pStyle w:val="Sinespaciado"/>
              <w:jc w:val="both"/>
              <w:rPr>
                <w:rFonts w:asciiTheme="minorHAnsi" w:eastAsia="Arial" w:hAnsiTheme="minorHAnsi" w:cstheme="minorHAnsi"/>
                <w:color w:val="000000"/>
                <w:lang w:val="es-CO"/>
              </w:rPr>
            </w:pPr>
          </w:p>
        </w:tc>
        <w:tc>
          <w:tcPr>
            <w:tcW w:w="1860" w:type="dxa"/>
            <w:vMerge/>
            <w:vAlign w:val="center"/>
          </w:tcPr>
          <w:p w14:paraId="54140B06" w14:textId="77777777" w:rsidR="00785715" w:rsidRPr="00E31EF0" w:rsidRDefault="00785715" w:rsidP="00AE1C60">
            <w:pPr>
              <w:pStyle w:val="Sinespaciado"/>
              <w:jc w:val="both"/>
              <w:rPr>
                <w:rFonts w:asciiTheme="minorHAnsi" w:eastAsia="Arial" w:hAnsiTheme="minorHAnsi" w:cstheme="minorHAnsi"/>
                <w:color w:val="000000"/>
                <w:lang w:val="es-CO"/>
              </w:rPr>
            </w:pPr>
          </w:p>
        </w:tc>
        <w:tc>
          <w:tcPr>
            <w:tcW w:w="2865" w:type="dxa"/>
            <w:vAlign w:val="center"/>
          </w:tcPr>
          <w:p w14:paraId="1FF7CA7C" w14:textId="77777777" w:rsidR="00785715" w:rsidRPr="00E31EF0" w:rsidRDefault="00785715"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w:t>
            </w:r>
          </w:p>
        </w:tc>
        <w:tc>
          <w:tcPr>
            <w:tcW w:w="3255" w:type="dxa"/>
            <w:gridSpan w:val="2"/>
            <w:vAlign w:val="center"/>
          </w:tcPr>
          <w:p w14:paraId="001FC0B5" w14:textId="408B1E5C" w:rsidR="00785715" w:rsidRPr="00E31EF0" w:rsidRDefault="00D147BC" w:rsidP="00AE1C60">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Papelería</w:t>
            </w:r>
          </w:p>
        </w:tc>
      </w:tr>
      <w:tr w:rsidR="00785715" w:rsidRPr="00E31EF0" w14:paraId="47AB5C7D" w14:textId="77777777" w:rsidTr="00AE1C60">
        <w:trPr>
          <w:trHeight w:val="80"/>
          <w:jc w:val="center"/>
        </w:trPr>
        <w:tc>
          <w:tcPr>
            <w:tcW w:w="3960" w:type="dxa"/>
            <w:gridSpan w:val="2"/>
            <w:shd w:val="clear" w:color="auto" w:fill="A9D08E"/>
            <w:vAlign w:val="center"/>
          </w:tcPr>
          <w:p w14:paraId="28FACDB9" w14:textId="77777777" w:rsidR="00785715" w:rsidRPr="00E31EF0" w:rsidRDefault="00785715"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Imagen</w:t>
            </w:r>
          </w:p>
        </w:tc>
        <w:tc>
          <w:tcPr>
            <w:tcW w:w="6120" w:type="dxa"/>
            <w:gridSpan w:val="3"/>
            <w:shd w:val="clear" w:color="auto" w:fill="A9D08E"/>
            <w:vAlign w:val="center"/>
          </w:tcPr>
          <w:p w14:paraId="38B30AA0" w14:textId="77777777" w:rsidR="00785715" w:rsidRPr="00E31EF0" w:rsidRDefault="00785715"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Descripción y uso</w:t>
            </w:r>
          </w:p>
        </w:tc>
      </w:tr>
      <w:tr w:rsidR="00785715" w:rsidRPr="00E31EF0" w14:paraId="5ECAB27B" w14:textId="77777777" w:rsidTr="00AE1C60">
        <w:trPr>
          <w:trHeight w:val="20"/>
          <w:jc w:val="center"/>
        </w:trPr>
        <w:tc>
          <w:tcPr>
            <w:tcW w:w="3960" w:type="dxa"/>
            <w:gridSpan w:val="2"/>
            <w:vMerge w:val="restart"/>
            <w:vAlign w:val="center"/>
          </w:tcPr>
          <w:p w14:paraId="14080260" w14:textId="77777777" w:rsidR="00785715" w:rsidRPr="00E31EF0" w:rsidRDefault="00785715" w:rsidP="00AE1C60">
            <w:pPr>
              <w:pStyle w:val="Sinespaciado"/>
              <w:jc w:val="both"/>
              <w:rPr>
                <w:rFonts w:asciiTheme="minorHAnsi" w:eastAsia="Arial" w:hAnsiTheme="minorHAnsi" w:cstheme="minorHAnsi"/>
                <w:color w:val="000000"/>
                <w:lang w:val="es-CO"/>
              </w:rPr>
            </w:pPr>
            <w:r w:rsidRPr="00E31EF0">
              <w:rPr>
                <w:rFonts w:asciiTheme="minorHAnsi" w:hAnsiTheme="minorHAnsi" w:cstheme="minorHAnsi"/>
                <w:noProof/>
                <w:lang w:val="es-CO"/>
              </w:rPr>
              <w:drawing>
                <wp:inline distT="0" distB="0" distL="0" distR="0" wp14:anchorId="71A332A6" wp14:editId="1CDAF77A">
                  <wp:extent cx="1365250" cy="1247775"/>
                  <wp:effectExtent l="19050" t="0" r="6350" b="0"/>
                  <wp:docPr id="379" name="image58.jpeg" descr="Imagen que contiene instrumento, estacionaria, lápiz&#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9" name="image58.jpeg" descr="Imagen que contiene instrumento, estacionaria, lápiz&#10;&#10;Descripción generada automáticamente"/>
                          <pic:cNvPicPr/>
                        </pic:nvPicPr>
                        <pic:blipFill>
                          <a:blip r:embed="rId17">
                            <a:extLst>
                              <a:ext uri="{FF2B5EF4-FFF2-40B4-BE49-F238E27FC236}">
                                <a16:creationId xmlns:a14="http://schemas.microsoft.com/office/drawing/2010/main" xmlns="" xmlns:o="urn:schemas-microsoft-com:office:office" xmlns:v="urn:schemas-microsoft-com:vml" xmlns:w10="urn:schemas-microsoft-com:office:word" xmlns:w="http://schemas.openxmlformats.org/wordprocessingml/2006/main" xmlns:a16="http://schemas.microsoft.com/office/drawing/2014/main" id="{00000000-0008-0000-0000-00007B010000}"/>
                              </a:ext>
                            </a:extLst>
                          </a:blip>
                          <a:stretch>
                            <a:fillRect/>
                          </a:stretch>
                        </pic:blipFill>
                        <pic:spPr>
                          <a:xfrm>
                            <a:off x="0" y="0"/>
                            <a:ext cx="1365250" cy="1247775"/>
                          </a:xfrm>
                          <a:prstGeom prst="rect">
                            <a:avLst/>
                          </a:prstGeom>
                        </pic:spPr>
                      </pic:pic>
                    </a:graphicData>
                  </a:graphic>
                </wp:inline>
              </w:drawing>
            </w:r>
          </w:p>
        </w:tc>
        <w:tc>
          <w:tcPr>
            <w:tcW w:w="6120" w:type="dxa"/>
            <w:gridSpan w:val="3"/>
            <w:vAlign w:val="center"/>
          </w:tcPr>
          <w:p w14:paraId="124FE3FC" w14:textId="77777777" w:rsidR="00785715" w:rsidRPr="00E31EF0" w:rsidRDefault="00785715" w:rsidP="00AE1C60">
            <w:pPr>
              <w:pStyle w:val="Sinespaciado"/>
              <w:jc w:val="both"/>
              <w:rPr>
                <w:rFonts w:asciiTheme="minorHAnsi" w:eastAsia="Arial" w:hAnsiTheme="minorHAnsi" w:cstheme="minorHAnsi"/>
                <w:color w:val="000000"/>
                <w:lang w:val="es-CO"/>
              </w:rPr>
            </w:pPr>
          </w:p>
          <w:p w14:paraId="1DE9FC7C" w14:textId="77777777" w:rsidR="00785715" w:rsidRPr="00E31EF0" w:rsidRDefault="00785715"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Es un cilindro delgado generalmente de madera y con un alma de colores diferentes cada uno, con el fin de hacer trazos y marcas sobre superficies como el papel, madera, entre otros.</w:t>
            </w:r>
          </w:p>
          <w:p w14:paraId="3487F4E5" w14:textId="77777777" w:rsidR="00785715" w:rsidRPr="00E31EF0" w:rsidRDefault="00785715" w:rsidP="00AE1C60">
            <w:pPr>
              <w:pStyle w:val="Sinespaciado"/>
              <w:jc w:val="both"/>
              <w:rPr>
                <w:rFonts w:asciiTheme="minorHAnsi" w:eastAsia="Arial" w:hAnsiTheme="minorHAnsi" w:cstheme="minorHAnsi"/>
                <w:color w:val="000000"/>
                <w:lang w:val="es-CO"/>
              </w:rPr>
            </w:pPr>
          </w:p>
        </w:tc>
      </w:tr>
      <w:tr w:rsidR="00785715" w:rsidRPr="00E31EF0" w14:paraId="3CE62981" w14:textId="77777777" w:rsidTr="00AE1C60">
        <w:trPr>
          <w:trHeight w:val="54"/>
          <w:jc w:val="center"/>
        </w:trPr>
        <w:tc>
          <w:tcPr>
            <w:tcW w:w="3960" w:type="dxa"/>
            <w:gridSpan w:val="2"/>
            <w:vMerge/>
            <w:vAlign w:val="center"/>
          </w:tcPr>
          <w:p w14:paraId="212E08DA" w14:textId="77777777" w:rsidR="00785715" w:rsidRPr="00E31EF0" w:rsidRDefault="00785715" w:rsidP="00AE1C60">
            <w:pPr>
              <w:pStyle w:val="Sinespaciado"/>
              <w:jc w:val="both"/>
              <w:rPr>
                <w:rFonts w:asciiTheme="minorHAnsi" w:eastAsia="Arial" w:hAnsiTheme="minorHAnsi" w:cstheme="minorHAnsi"/>
                <w:color w:val="000000"/>
                <w:lang w:val="es-CO"/>
              </w:rPr>
            </w:pPr>
          </w:p>
        </w:tc>
        <w:tc>
          <w:tcPr>
            <w:tcW w:w="6120" w:type="dxa"/>
            <w:gridSpan w:val="3"/>
            <w:shd w:val="clear" w:color="auto" w:fill="A9D08E"/>
            <w:vAlign w:val="center"/>
          </w:tcPr>
          <w:p w14:paraId="7E1669CF" w14:textId="77777777" w:rsidR="00785715" w:rsidRPr="00E31EF0" w:rsidRDefault="00785715"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Especificaciones técnicas</w:t>
            </w:r>
          </w:p>
        </w:tc>
      </w:tr>
      <w:tr w:rsidR="00785715" w:rsidRPr="00E31EF0" w14:paraId="606C8EDA" w14:textId="77777777" w:rsidTr="00877A8B">
        <w:trPr>
          <w:trHeight w:val="20"/>
          <w:jc w:val="center"/>
        </w:trPr>
        <w:tc>
          <w:tcPr>
            <w:tcW w:w="3960" w:type="dxa"/>
            <w:gridSpan w:val="2"/>
            <w:vMerge/>
            <w:vAlign w:val="center"/>
          </w:tcPr>
          <w:p w14:paraId="64D304B7" w14:textId="77777777" w:rsidR="00785715" w:rsidRPr="00E31EF0" w:rsidRDefault="00785715" w:rsidP="00AE1C60">
            <w:pPr>
              <w:pStyle w:val="Sinespaciado"/>
              <w:jc w:val="both"/>
              <w:rPr>
                <w:rFonts w:asciiTheme="minorHAnsi" w:eastAsia="Arial" w:hAnsiTheme="minorHAnsi" w:cstheme="minorHAnsi"/>
                <w:b/>
                <w:color w:val="000000"/>
                <w:lang w:val="es-CO"/>
              </w:rPr>
            </w:pPr>
          </w:p>
        </w:tc>
        <w:tc>
          <w:tcPr>
            <w:tcW w:w="2865" w:type="dxa"/>
            <w:vAlign w:val="center"/>
          </w:tcPr>
          <w:p w14:paraId="0E68CBEE" w14:textId="77777777" w:rsidR="00785715" w:rsidRPr="00E31EF0" w:rsidRDefault="00785715" w:rsidP="00AE1C60">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Largo</w:t>
            </w:r>
          </w:p>
        </w:tc>
        <w:tc>
          <w:tcPr>
            <w:tcW w:w="1785" w:type="dxa"/>
            <w:vAlign w:val="center"/>
          </w:tcPr>
          <w:p w14:paraId="65642F11" w14:textId="77777777" w:rsidR="00785715" w:rsidRPr="00E31EF0" w:rsidRDefault="00785715" w:rsidP="00AE1C60">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 xml:space="preserve"> 17 a 20 </w:t>
            </w:r>
          </w:p>
        </w:tc>
        <w:tc>
          <w:tcPr>
            <w:tcW w:w="1470" w:type="dxa"/>
            <w:vAlign w:val="center"/>
          </w:tcPr>
          <w:p w14:paraId="4F6E9590" w14:textId="77777777" w:rsidR="00785715" w:rsidRPr="00E31EF0" w:rsidRDefault="00785715" w:rsidP="00AE1C60">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Cm</w:t>
            </w:r>
          </w:p>
        </w:tc>
      </w:tr>
      <w:tr w:rsidR="00785715" w:rsidRPr="00E31EF0" w14:paraId="6CE6147B" w14:textId="77777777" w:rsidTr="00877A8B">
        <w:trPr>
          <w:trHeight w:val="20"/>
          <w:jc w:val="center"/>
        </w:trPr>
        <w:tc>
          <w:tcPr>
            <w:tcW w:w="3960" w:type="dxa"/>
            <w:gridSpan w:val="2"/>
            <w:vMerge/>
            <w:vAlign w:val="center"/>
          </w:tcPr>
          <w:p w14:paraId="3FB11D5C" w14:textId="77777777" w:rsidR="00785715" w:rsidRPr="00E31EF0" w:rsidRDefault="00785715" w:rsidP="00AE1C60">
            <w:pPr>
              <w:pStyle w:val="Sinespaciado"/>
              <w:jc w:val="both"/>
              <w:rPr>
                <w:rFonts w:asciiTheme="minorHAnsi" w:eastAsia="Arial" w:hAnsiTheme="minorHAnsi" w:cstheme="minorHAnsi"/>
                <w:color w:val="000000"/>
                <w:lang w:val="es-CO"/>
              </w:rPr>
            </w:pPr>
          </w:p>
        </w:tc>
        <w:tc>
          <w:tcPr>
            <w:tcW w:w="2865" w:type="dxa"/>
            <w:vAlign w:val="center"/>
          </w:tcPr>
          <w:p w14:paraId="08C015F0" w14:textId="77777777" w:rsidR="00785715" w:rsidRPr="00E31EF0" w:rsidRDefault="00785715" w:rsidP="00AE1C60">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Diámetro cuerpo</w:t>
            </w:r>
          </w:p>
        </w:tc>
        <w:tc>
          <w:tcPr>
            <w:tcW w:w="1785" w:type="dxa"/>
            <w:vAlign w:val="center"/>
          </w:tcPr>
          <w:p w14:paraId="4C163E8D" w14:textId="77777777" w:rsidR="00785715" w:rsidRPr="00E31EF0" w:rsidRDefault="00785715" w:rsidP="00AE1C60">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0.7 a 1</w:t>
            </w:r>
          </w:p>
        </w:tc>
        <w:tc>
          <w:tcPr>
            <w:tcW w:w="1470" w:type="dxa"/>
            <w:vAlign w:val="center"/>
          </w:tcPr>
          <w:p w14:paraId="0C6A8111" w14:textId="77777777" w:rsidR="00785715" w:rsidRPr="00E31EF0" w:rsidRDefault="00785715" w:rsidP="00AE1C60">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Cm</w:t>
            </w:r>
          </w:p>
        </w:tc>
      </w:tr>
      <w:tr w:rsidR="00785715" w:rsidRPr="00E31EF0" w14:paraId="49E39AB5" w14:textId="77777777" w:rsidTr="00877A8B">
        <w:trPr>
          <w:trHeight w:val="20"/>
          <w:jc w:val="center"/>
        </w:trPr>
        <w:tc>
          <w:tcPr>
            <w:tcW w:w="3960" w:type="dxa"/>
            <w:gridSpan w:val="2"/>
            <w:vMerge/>
            <w:vAlign w:val="center"/>
          </w:tcPr>
          <w:p w14:paraId="51ACB270" w14:textId="77777777" w:rsidR="00785715" w:rsidRPr="00E31EF0" w:rsidRDefault="00785715" w:rsidP="00AE1C60">
            <w:pPr>
              <w:pStyle w:val="Sinespaciado"/>
              <w:jc w:val="both"/>
              <w:rPr>
                <w:rFonts w:asciiTheme="minorHAnsi" w:eastAsia="Arial" w:hAnsiTheme="minorHAnsi" w:cstheme="minorHAnsi"/>
                <w:color w:val="000000"/>
                <w:lang w:val="es-CO"/>
              </w:rPr>
            </w:pPr>
          </w:p>
        </w:tc>
        <w:tc>
          <w:tcPr>
            <w:tcW w:w="2865" w:type="dxa"/>
            <w:vAlign w:val="center"/>
          </w:tcPr>
          <w:p w14:paraId="694640FC" w14:textId="77777777" w:rsidR="00785715" w:rsidRPr="00E31EF0" w:rsidRDefault="00785715" w:rsidP="00AE1C60">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Material</w:t>
            </w:r>
          </w:p>
        </w:tc>
        <w:tc>
          <w:tcPr>
            <w:tcW w:w="3255" w:type="dxa"/>
            <w:gridSpan w:val="2"/>
            <w:vAlign w:val="center"/>
          </w:tcPr>
          <w:p w14:paraId="4737FCA2" w14:textId="77777777" w:rsidR="00785715" w:rsidRPr="00E31EF0" w:rsidRDefault="00785715" w:rsidP="00AE1C60">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Madera</w:t>
            </w:r>
          </w:p>
        </w:tc>
      </w:tr>
      <w:tr w:rsidR="00785715" w:rsidRPr="00E31EF0" w14:paraId="5D8599A4" w14:textId="77777777" w:rsidTr="00877A8B">
        <w:trPr>
          <w:trHeight w:val="140"/>
          <w:jc w:val="center"/>
        </w:trPr>
        <w:tc>
          <w:tcPr>
            <w:tcW w:w="3960" w:type="dxa"/>
            <w:gridSpan w:val="2"/>
            <w:vMerge/>
            <w:vAlign w:val="center"/>
          </w:tcPr>
          <w:p w14:paraId="3BB2F303" w14:textId="77777777" w:rsidR="00785715" w:rsidRPr="00E31EF0" w:rsidRDefault="00785715" w:rsidP="00AE1C60">
            <w:pPr>
              <w:pStyle w:val="Sinespaciado"/>
              <w:jc w:val="both"/>
              <w:rPr>
                <w:rFonts w:asciiTheme="minorHAnsi" w:eastAsia="Arial" w:hAnsiTheme="minorHAnsi" w:cstheme="minorHAnsi"/>
                <w:color w:val="000000"/>
                <w:lang w:val="es-CO"/>
              </w:rPr>
            </w:pPr>
          </w:p>
        </w:tc>
        <w:tc>
          <w:tcPr>
            <w:tcW w:w="2865" w:type="dxa"/>
            <w:vAlign w:val="center"/>
          </w:tcPr>
          <w:p w14:paraId="5B218B16" w14:textId="77777777" w:rsidR="00785715" w:rsidRPr="00E31EF0" w:rsidRDefault="00785715" w:rsidP="00AE1C60">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Color</w:t>
            </w:r>
          </w:p>
        </w:tc>
        <w:tc>
          <w:tcPr>
            <w:tcW w:w="3255" w:type="dxa"/>
            <w:gridSpan w:val="2"/>
            <w:vAlign w:val="center"/>
          </w:tcPr>
          <w:p w14:paraId="30E1B265" w14:textId="77777777" w:rsidR="00785715" w:rsidRPr="00E31EF0" w:rsidRDefault="00785715" w:rsidP="00AE1C60">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Variados</w:t>
            </w:r>
          </w:p>
        </w:tc>
      </w:tr>
      <w:tr w:rsidR="00785715" w:rsidRPr="00E31EF0" w14:paraId="21614844" w14:textId="77777777" w:rsidTr="00877A8B">
        <w:trPr>
          <w:trHeight w:val="138"/>
          <w:jc w:val="center"/>
        </w:trPr>
        <w:tc>
          <w:tcPr>
            <w:tcW w:w="3960" w:type="dxa"/>
            <w:gridSpan w:val="2"/>
            <w:vMerge/>
            <w:vAlign w:val="center"/>
          </w:tcPr>
          <w:p w14:paraId="69641752" w14:textId="77777777" w:rsidR="00785715" w:rsidRPr="00E31EF0" w:rsidRDefault="00785715" w:rsidP="00AE1C60">
            <w:pPr>
              <w:pStyle w:val="Sinespaciado"/>
              <w:jc w:val="both"/>
              <w:rPr>
                <w:rFonts w:asciiTheme="minorHAnsi" w:eastAsia="Arial" w:hAnsiTheme="minorHAnsi" w:cstheme="minorHAnsi"/>
                <w:color w:val="000000"/>
                <w:lang w:val="es-CO"/>
              </w:rPr>
            </w:pPr>
          </w:p>
        </w:tc>
        <w:tc>
          <w:tcPr>
            <w:tcW w:w="2865" w:type="dxa"/>
            <w:vAlign w:val="center"/>
          </w:tcPr>
          <w:p w14:paraId="3FDF9076" w14:textId="77777777" w:rsidR="00785715" w:rsidRPr="00E31EF0" w:rsidRDefault="00785715" w:rsidP="00AE1C60">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Contenido mínimo</w:t>
            </w:r>
          </w:p>
        </w:tc>
        <w:tc>
          <w:tcPr>
            <w:tcW w:w="3255" w:type="dxa"/>
            <w:gridSpan w:val="2"/>
            <w:vAlign w:val="center"/>
          </w:tcPr>
          <w:p w14:paraId="7EB5D961" w14:textId="77777777" w:rsidR="00785715" w:rsidRPr="00E31EF0" w:rsidRDefault="00785715" w:rsidP="00AE1C60">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Caja por 12</w:t>
            </w:r>
          </w:p>
        </w:tc>
      </w:tr>
      <w:tr w:rsidR="00785715" w:rsidRPr="00E31EF0" w14:paraId="05C52AF0" w14:textId="77777777" w:rsidTr="00877A8B">
        <w:trPr>
          <w:trHeight w:val="20"/>
          <w:jc w:val="center"/>
        </w:trPr>
        <w:tc>
          <w:tcPr>
            <w:tcW w:w="3960" w:type="dxa"/>
            <w:gridSpan w:val="2"/>
            <w:vMerge/>
            <w:vAlign w:val="center"/>
          </w:tcPr>
          <w:p w14:paraId="2C1E0D14" w14:textId="77777777" w:rsidR="00785715" w:rsidRPr="00E31EF0" w:rsidRDefault="00785715" w:rsidP="00AE1C60">
            <w:pPr>
              <w:pStyle w:val="Sinespaciado"/>
              <w:jc w:val="both"/>
              <w:rPr>
                <w:rFonts w:asciiTheme="minorHAnsi" w:eastAsia="Arial" w:hAnsiTheme="minorHAnsi" w:cstheme="minorHAnsi"/>
                <w:color w:val="000000"/>
                <w:lang w:val="es-CO"/>
              </w:rPr>
            </w:pPr>
          </w:p>
        </w:tc>
        <w:tc>
          <w:tcPr>
            <w:tcW w:w="2865" w:type="dxa"/>
            <w:vAlign w:val="center"/>
          </w:tcPr>
          <w:p w14:paraId="17E890D5" w14:textId="77777777" w:rsidR="00785715" w:rsidRPr="00E31EF0" w:rsidRDefault="00785715" w:rsidP="00AE1C60">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 xml:space="preserve">Vida útil mínima </w:t>
            </w:r>
          </w:p>
        </w:tc>
        <w:tc>
          <w:tcPr>
            <w:tcW w:w="3255" w:type="dxa"/>
            <w:gridSpan w:val="2"/>
            <w:vAlign w:val="center"/>
          </w:tcPr>
          <w:p w14:paraId="500909AE" w14:textId="07FB02B0" w:rsidR="00785715" w:rsidRPr="00E31EF0" w:rsidRDefault="00714C46" w:rsidP="00AE1C60">
            <w:pPr>
              <w:pStyle w:val="Sinespaciado"/>
              <w:jc w:val="both"/>
              <w:rPr>
                <w:rFonts w:asciiTheme="minorHAnsi" w:eastAsia="Arial" w:hAnsiTheme="minorHAnsi" w:cstheme="minorHAnsi"/>
                <w:lang w:val="es-CO"/>
              </w:rPr>
            </w:pPr>
            <w:r>
              <w:rPr>
                <w:rFonts w:asciiTheme="minorHAnsi" w:eastAsia="Arial" w:hAnsiTheme="minorHAnsi" w:cstheme="minorHAnsi"/>
                <w:lang w:val="es-CO"/>
              </w:rPr>
              <w:t>Vida útil por uso</w:t>
            </w:r>
          </w:p>
        </w:tc>
      </w:tr>
      <w:tr w:rsidR="00785715" w:rsidRPr="00E31EF0" w14:paraId="202E2678" w14:textId="77777777" w:rsidTr="00AE1C60">
        <w:trPr>
          <w:trHeight w:val="160"/>
          <w:jc w:val="center"/>
        </w:trPr>
        <w:tc>
          <w:tcPr>
            <w:tcW w:w="10080" w:type="dxa"/>
            <w:gridSpan w:val="5"/>
            <w:shd w:val="clear" w:color="auto" w:fill="A9D08E"/>
            <w:vAlign w:val="center"/>
          </w:tcPr>
          <w:p w14:paraId="780CDAAD" w14:textId="77777777" w:rsidR="00785715" w:rsidRPr="00E31EF0" w:rsidRDefault="00785715" w:rsidP="00AE1C60">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 xml:space="preserve">Requerimientos técnicos </w:t>
            </w:r>
          </w:p>
        </w:tc>
      </w:tr>
      <w:tr w:rsidR="00785715" w:rsidRPr="00E31EF0" w14:paraId="2B65CD40" w14:textId="77777777" w:rsidTr="00AE1C60">
        <w:trPr>
          <w:trHeight w:val="25"/>
          <w:jc w:val="center"/>
        </w:trPr>
        <w:tc>
          <w:tcPr>
            <w:tcW w:w="10080" w:type="dxa"/>
            <w:gridSpan w:val="5"/>
            <w:vAlign w:val="center"/>
          </w:tcPr>
          <w:p w14:paraId="25869ABE" w14:textId="4666161B" w:rsidR="00785715" w:rsidRPr="00E31EF0" w:rsidRDefault="00785715" w:rsidP="00AE1C60">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 xml:space="preserve">Caja por 12 lápices de colores primarios, secundarios y otros, mina blanda entre 3 a </w:t>
            </w:r>
            <w:r w:rsidR="00985DFF" w:rsidRPr="00E31EF0">
              <w:rPr>
                <w:rFonts w:asciiTheme="minorHAnsi" w:eastAsia="Arial" w:hAnsiTheme="minorHAnsi" w:cstheme="minorHAnsi"/>
                <w:lang w:val="es-CO"/>
              </w:rPr>
              <w:t>4 mm de diámetro, aprox.</w:t>
            </w:r>
            <w:r w:rsidRPr="00E31EF0">
              <w:rPr>
                <w:rFonts w:asciiTheme="minorHAnsi" w:eastAsia="Arial" w:hAnsiTheme="minorHAnsi" w:cstheme="minorHAnsi"/>
                <w:lang w:val="es-CO"/>
              </w:rPr>
              <w:t xml:space="preserve">  17 a 20 </w:t>
            </w:r>
            <w:r w:rsidR="00985DFF" w:rsidRPr="00E31EF0">
              <w:rPr>
                <w:rFonts w:asciiTheme="minorHAnsi" w:eastAsia="Arial" w:hAnsiTheme="minorHAnsi" w:cstheme="minorHAnsi"/>
                <w:lang w:val="es-CO"/>
              </w:rPr>
              <w:t>cm de largo, diámetro</w:t>
            </w:r>
            <w:r w:rsidRPr="00E31EF0">
              <w:rPr>
                <w:rFonts w:asciiTheme="minorHAnsi" w:eastAsia="Arial" w:hAnsiTheme="minorHAnsi" w:cstheme="minorHAnsi"/>
                <w:lang w:val="es-CO"/>
              </w:rPr>
              <w:t xml:space="preserve"> del cuerpo de 0.7 a 1 </w:t>
            </w:r>
            <w:r w:rsidR="00985DFF" w:rsidRPr="00E31EF0">
              <w:rPr>
                <w:rFonts w:asciiTheme="minorHAnsi" w:eastAsia="Arial" w:hAnsiTheme="minorHAnsi" w:cstheme="minorHAnsi"/>
                <w:lang w:val="es-CO"/>
              </w:rPr>
              <w:t>cm, gran resistencia</w:t>
            </w:r>
            <w:r w:rsidRPr="00E31EF0">
              <w:rPr>
                <w:rFonts w:asciiTheme="minorHAnsi" w:eastAsia="Arial" w:hAnsiTheme="minorHAnsi" w:cstheme="minorHAnsi"/>
                <w:lang w:val="es-CO"/>
              </w:rPr>
              <w:t xml:space="preserve">, </w:t>
            </w:r>
            <w:r w:rsidR="00985DFF" w:rsidRPr="00E31EF0">
              <w:rPr>
                <w:rFonts w:asciiTheme="minorHAnsi" w:eastAsia="Arial" w:hAnsiTheme="minorHAnsi" w:cstheme="minorHAnsi"/>
                <w:lang w:val="es-CO"/>
              </w:rPr>
              <w:t>mejor cobertura y duración, no tóxico, lavable, que no manche ni las</w:t>
            </w:r>
            <w:r w:rsidRPr="00E31EF0">
              <w:rPr>
                <w:rFonts w:asciiTheme="minorHAnsi" w:eastAsia="Arial" w:hAnsiTheme="minorHAnsi" w:cstheme="minorHAnsi"/>
                <w:lang w:val="es-CO"/>
              </w:rPr>
              <w:t xml:space="preserve"> manos y ni la ropa.</w:t>
            </w:r>
          </w:p>
          <w:p w14:paraId="561CD6B5" w14:textId="1D9CA051" w:rsidR="00785715" w:rsidRPr="00985DFF" w:rsidRDefault="00785715" w:rsidP="00AE1C60">
            <w:pPr>
              <w:pStyle w:val="Sinespaciado"/>
              <w:jc w:val="both"/>
              <w:rPr>
                <w:rFonts w:asciiTheme="minorHAnsi" w:hAnsiTheme="minorHAnsi" w:cstheme="minorHAnsi"/>
                <w:shd w:val="clear" w:color="auto" w:fill="FFFFFF"/>
                <w:lang w:val="es-CO"/>
              </w:rPr>
            </w:pPr>
            <w:r w:rsidRPr="00E31EF0">
              <w:rPr>
                <w:rFonts w:asciiTheme="minorHAnsi" w:hAnsiTheme="minorHAnsi" w:cstheme="minorHAnsi"/>
                <w:shd w:val="clear" w:color="auto" w:fill="FFFFFF"/>
                <w:lang w:val="es-CO"/>
              </w:rPr>
              <w:t>Código</w:t>
            </w:r>
            <w:r w:rsidRPr="00E31EF0">
              <w:rPr>
                <w:rFonts w:asciiTheme="minorHAnsi" w:hAnsiTheme="minorHAnsi" w:cstheme="minorHAnsi"/>
                <w:lang w:val="es-CO"/>
              </w:rPr>
              <w:t xml:space="preserve"> </w:t>
            </w:r>
            <w:r>
              <w:rPr>
                <w:rFonts w:asciiTheme="minorHAnsi" w:hAnsiTheme="minorHAnsi" w:cstheme="minorHAnsi"/>
                <w:shd w:val="clear" w:color="auto" w:fill="FFFFFF"/>
                <w:lang w:val="es-CO"/>
              </w:rPr>
              <w:t>UNSPSC</w:t>
            </w:r>
            <w:r w:rsidRPr="00E31EF0">
              <w:rPr>
                <w:rFonts w:asciiTheme="minorHAnsi" w:hAnsiTheme="minorHAnsi" w:cstheme="minorHAnsi"/>
                <w:shd w:val="clear" w:color="auto" w:fill="FFFFFF"/>
                <w:lang w:val="es-CO"/>
              </w:rPr>
              <w:t xml:space="preserve"> </w:t>
            </w:r>
            <w:r w:rsidRPr="00E31EF0">
              <w:rPr>
                <w:rFonts w:asciiTheme="minorHAnsi" w:eastAsia="Arial" w:hAnsiTheme="minorHAnsi" w:cstheme="minorHAnsi"/>
                <w:color w:val="000000" w:themeColor="text1"/>
                <w:lang w:val="es-CO"/>
              </w:rPr>
              <w:t>44121707</w:t>
            </w:r>
            <w:r w:rsidR="00985DFF">
              <w:rPr>
                <w:rFonts w:asciiTheme="minorHAnsi" w:hAnsiTheme="minorHAnsi" w:cstheme="minorHAnsi"/>
                <w:shd w:val="clear" w:color="auto" w:fill="FFFFFF"/>
                <w:lang w:val="es-CO"/>
              </w:rPr>
              <w:t xml:space="preserve"> </w:t>
            </w:r>
            <w:r w:rsidRPr="00E31EF0">
              <w:rPr>
                <w:rFonts w:asciiTheme="minorHAnsi" w:hAnsiTheme="minorHAnsi" w:cstheme="minorHAnsi"/>
                <w:b/>
                <w:bCs/>
                <w:shd w:val="clear" w:color="auto" w:fill="FFFFFF"/>
                <w:lang w:val="es-CO"/>
              </w:rPr>
              <w:t>Nota:</w:t>
            </w:r>
            <w:r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785715" w:rsidRPr="00E31EF0" w14:paraId="7122759E" w14:textId="77777777" w:rsidTr="00AE1C60">
        <w:trPr>
          <w:trHeight w:val="160"/>
          <w:jc w:val="center"/>
        </w:trPr>
        <w:tc>
          <w:tcPr>
            <w:tcW w:w="10080" w:type="dxa"/>
            <w:gridSpan w:val="5"/>
            <w:shd w:val="clear" w:color="auto" w:fill="A9D08E"/>
            <w:vAlign w:val="center"/>
          </w:tcPr>
          <w:p w14:paraId="7B7FCE83" w14:textId="77777777" w:rsidR="00785715" w:rsidRPr="00E31EF0" w:rsidRDefault="00785715"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seguridad</w:t>
            </w:r>
          </w:p>
        </w:tc>
      </w:tr>
      <w:tr w:rsidR="00785715" w:rsidRPr="00E31EF0" w14:paraId="75D63B3F" w14:textId="77777777" w:rsidTr="00AE1C60">
        <w:trPr>
          <w:trHeight w:val="55"/>
          <w:jc w:val="center"/>
        </w:trPr>
        <w:tc>
          <w:tcPr>
            <w:tcW w:w="10080" w:type="dxa"/>
            <w:gridSpan w:val="5"/>
            <w:vAlign w:val="center"/>
          </w:tcPr>
          <w:p w14:paraId="52071C51" w14:textId="77777777" w:rsidR="00785715" w:rsidRPr="00E31EF0" w:rsidRDefault="00785715"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En material no tóxico ni nocivo.</w:t>
            </w:r>
          </w:p>
        </w:tc>
      </w:tr>
      <w:tr w:rsidR="00785715" w:rsidRPr="00E31EF0" w14:paraId="77316D2C" w14:textId="77777777" w:rsidTr="00AE1C60">
        <w:trPr>
          <w:trHeight w:val="80"/>
          <w:jc w:val="center"/>
        </w:trPr>
        <w:tc>
          <w:tcPr>
            <w:tcW w:w="10080" w:type="dxa"/>
            <w:gridSpan w:val="5"/>
            <w:shd w:val="clear" w:color="auto" w:fill="A9D08E"/>
            <w:vAlign w:val="center"/>
          </w:tcPr>
          <w:p w14:paraId="36ABC856" w14:textId="77777777" w:rsidR="00785715" w:rsidRPr="00E31EF0" w:rsidRDefault="00785715"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salubridad</w:t>
            </w:r>
          </w:p>
        </w:tc>
      </w:tr>
      <w:tr w:rsidR="00785715" w:rsidRPr="00E31EF0" w14:paraId="3C9D17B4" w14:textId="77777777" w:rsidTr="00AE1C60">
        <w:trPr>
          <w:trHeight w:val="300"/>
          <w:jc w:val="center"/>
        </w:trPr>
        <w:tc>
          <w:tcPr>
            <w:tcW w:w="10080" w:type="dxa"/>
            <w:gridSpan w:val="5"/>
            <w:vAlign w:val="center"/>
          </w:tcPr>
          <w:p w14:paraId="3E361A56" w14:textId="77777777" w:rsidR="00785715" w:rsidRPr="00E31EF0" w:rsidRDefault="00785715"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Todos los materiales deben ser nuevos, visiblemente limpios y libres de infestaciones.</w:t>
            </w:r>
          </w:p>
        </w:tc>
      </w:tr>
    </w:tbl>
    <w:p w14:paraId="683313D4" w14:textId="0A8CA0D5" w:rsidR="002E5AF2" w:rsidRDefault="002E5AF2" w:rsidP="00CE4BF4">
      <w:pPr>
        <w:pStyle w:val="Sinespaciado"/>
        <w:jc w:val="both"/>
        <w:rPr>
          <w:rStyle w:val="eop"/>
          <w:rFonts w:asciiTheme="minorHAnsi" w:hAnsiTheme="minorHAnsi" w:cstheme="minorHAnsi"/>
          <w:color w:val="000000"/>
          <w:shd w:val="clear" w:color="auto" w:fill="FFFFFF"/>
          <w:lang w:val="es-CO"/>
        </w:rPr>
      </w:pPr>
    </w:p>
    <w:p w14:paraId="3328D2F9" w14:textId="77777777" w:rsidR="00D147BC" w:rsidRDefault="00D147BC" w:rsidP="00CE4BF4">
      <w:pPr>
        <w:pStyle w:val="Sinespaciado"/>
        <w:jc w:val="both"/>
        <w:rPr>
          <w:rStyle w:val="eop"/>
          <w:rFonts w:asciiTheme="minorHAnsi" w:hAnsiTheme="minorHAnsi" w:cstheme="minorHAnsi"/>
          <w:color w:val="000000"/>
          <w:shd w:val="clear" w:color="auto" w:fill="FFFFFF"/>
          <w:lang w:val="es-CO"/>
        </w:rPr>
      </w:pPr>
    </w:p>
    <w:p w14:paraId="229BD887"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3DE09B3D"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3F259199"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480F4F70"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2E2EE35F"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33216F76"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1E8C2F81"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4334E454"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27183CA2"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3DBF1D2B" w14:textId="77777777" w:rsidR="00331148" w:rsidRDefault="00331148" w:rsidP="00CE4BF4">
      <w:pPr>
        <w:pStyle w:val="Sinespaciado"/>
        <w:jc w:val="both"/>
        <w:rPr>
          <w:rStyle w:val="eop"/>
          <w:rFonts w:asciiTheme="minorHAnsi" w:hAnsiTheme="minorHAnsi" w:cstheme="minorHAnsi"/>
          <w:color w:val="000000"/>
          <w:shd w:val="clear" w:color="auto" w:fill="FFFFFF"/>
          <w:lang w:val="es-CO"/>
        </w:rPr>
      </w:pPr>
    </w:p>
    <w:p w14:paraId="01300D48" w14:textId="77777777" w:rsidR="00331148" w:rsidRDefault="00331148" w:rsidP="00CE4BF4">
      <w:pPr>
        <w:pStyle w:val="Sinespaciado"/>
        <w:jc w:val="both"/>
        <w:rPr>
          <w:rStyle w:val="eop"/>
          <w:rFonts w:asciiTheme="minorHAnsi" w:hAnsiTheme="minorHAnsi" w:cstheme="minorHAnsi"/>
          <w:color w:val="000000"/>
          <w:shd w:val="clear" w:color="auto" w:fill="FFFFFF"/>
          <w:lang w:val="es-CO"/>
        </w:rPr>
      </w:pPr>
    </w:p>
    <w:p w14:paraId="098EE20A" w14:textId="77777777" w:rsidR="00331148" w:rsidRDefault="00331148" w:rsidP="00CE4BF4">
      <w:pPr>
        <w:pStyle w:val="Sinespaciado"/>
        <w:jc w:val="both"/>
        <w:rPr>
          <w:rStyle w:val="eop"/>
          <w:rFonts w:asciiTheme="minorHAnsi" w:hAnsiTheme="minorHAnsi" w:cstheme="minorHAnsi"/>
          <w:color w:val="000000"/>
          <w:shd w:val="clear" w:color="auto" w:fill="FFFFFF"/>
          <w:lang w:val="es-CO"/>
        </w:rPr>
      </w:pPr>
    </w:p>
    <w:p w14:paraId="25F636DE" w14:textId="77777777" w:rsidR="00331148" w:rsidRDefault="00331148" w:rsidP="00CE4BF4">
      <w:pPr>
        <w:pStyle w:val="Sinespaciado"/>
        <w:jc w:val="both"/>
        <w:rPr>
          <w:rStyle w:val="eop"/>
          <w:rFonts w:asciiTheme="minorHAnsi" w:hAnsiTheme="minorHAnsi" w:cstheme="minorHAnsi"/>
          <w:color w:val="000000"/>
          <w:shd w:val="clear" w:color="auto" w:fill="FFFFFF"/>
          <w:lang w:val="es-CO"/>
        </w:rPr>
      </w:pPr>
    </w:p>
    <w:tbl>
      <w:tblPr>
        <w:tblW w:w="10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06"/>
        <w:gridCol w:w="1907"/>
        <w:gridCol w:w="2557"/>
        <w:gridCol w:w="1770"/>
        <w:gridCol w:w="2254"/>
      </w:tblGrid>
      <w:tr w:rsidR="00331148" w:rsidRPr="00581599" w14:paraId="2FC7829D" w14:textId="77777777" w:rsidTr="000C45C7">
        <w:trPr>
          <w:trHeight w:val="78"/>
          <w:jc w:val="center"/>
        </w:trPr>
        <w:tc>
          <w:tcPr>
            <w:tcW w:w="3813" w:type="dxa"/>
            <w:gridSpan w:val="2"/>
            <w:shd w:val="clear" w:color="auto" w:fill="A9D08E"/>
            <w:tcMar>
              <w:top w:w="100" w:type="dxa"/>
              <w:left w:w="80" w:type="dxa"/>
              <w:bottom w:w="100" w:type="dxa"/>
              <w:right w:w="80" w:type="dxa"/>
            </w:tcMar>
            <w:vAlign w:val="center"/>
          </w:tcPr>
          <w:p w14:paraId="53CABE8B" w14:textId="68AD8413" w:rsidR="00331148" w:rsidRPr="00581599" w:rsidRDefault="00331148"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lastRenderedPageBreak/>
              <w:t xml:space="preserve">Ficha técnica No. </w:t>
            </w:r>
            <w:r>
              <w:rPr>
                <w:rFonts w:asciiTheme="minorHAnsi" w:eastAsia="Arial" w:hAnsiTheme="minorHAnsi" w:cstheme="minorHAnsi"/>
                <w:b/>
                <w:lang w:val="es-CO"/>
              </w:rPr>
              <w:t>1</w:t>
            </w:r>
            <w:r w:rsidR="00985DFF">
              <w:rPr>
                <w:rFonts w:asciiTheme="minorHAnsi" w:eastAsia="Arial" w:hAnsiTheme="minorHAnsi" w:cstheme="minorHAnsi"/>
                <w:b/>
                <w:lang w:val="es-CO"/>
              </w:rPr>
              <w:t>0</w:t>
            </w:r>
          </w:p>
        </w:tc>
        <w:tc>
          <w:tcPr>
            <w:tcW w:w="6581" w:type="dxa"/>
            <w:gridSpan w:val="3"/>
            <w:shd w:val="clear" w:color="auto" w:fill="E2EFDA"/>
            <w:tcMar>
              <w:top w:w="20" w:type="dxa"/>
              <w:left w:w="20" w:type="dxa"/>
              <w:bottom w:w="20" w:type="dxa"/>
              <w:right w:w="20" w:type="dxa"/>
            </w:tcMar>
            <w:vAlign w:val="center"/>
          </w:tcPr>
          <w:p w14:paraId="23FCAEB8" w14:textId="760D7AC8" w:rsidR="00331148" w:rsidRPr="00581599" w:rsidRDefault="00331148" w:rsidP="000C45C7">
            <w:pPr>
              <w:pStyle w:val="Sinespaciado"/>
              <w:contextualSpacing/>
              <w:jc w:val="both"/>
              <w:rPr>
                <w:rFonts w:asciiTheme="minorHAnsi" w:eastAsia="Arial" w:hAnsiTheme="minorHAnsi" w:cstheme="minorHAnsi"/>
                <w:b/>
                <w:lang w:val="es-CO"/>
              </w:rPr>
            </w:pPr>
            <w:r>
              <w:rPr>
                <w:rFonts w:asciiTheme="minorHAnsi" w:eastAsia="Arial" w:hAnsiTheme="minorHAnsi" w:cstheme="minorHAnsi"/>
                <w:b/>
                <w:lang w:val="es-CO"/>
              </w:rPr>
              <w:t>Folder legajador</w:t>
            </w:r>
          </w:p>
        </w:tc>
      </w:tr>
      <w:tr w:rsidR="00331148" w:rsidRPr="00581599" w14:paraId="3CB9F04E" w14:textId="77777777" w:rsidTr="00E9787D">
        <w:trPr>
          <w:trHeight w:val="94"/>
          <w:jc w:val="center"/>
        </w:trPr>
        <w:tc>
          <w:tcPr>
            <w:tcW w:w="1906" w:type="dxa"/>
            <w:vMerge w:val="restart"/>
            <w:tcMar>
              <w:top w:w="100" w:type="dxa"/>
              <w:left w:w="80" w:type="dxa"/>
              <w:bottom w:w="100" w:type="dxa"/>
              <w:right w:w="80" w:type="dxa"/>
            </w:tcMar>
            <w:vAlign w:val="center"/>
          </w:tcPr>
          <w:p w14:paraId="13EA9C9A" w14:textId="77777777" w:rsidR="00331148" w:rsidRPr="00581599" w:rsidRDefault="00331148"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 xml:space="preserve">Elemento análogo: </w:t>
            </w:r>
          </w:p>
          <w:p w14:paraId="2A867213" w14:textId="77777777" w:rsidR="00331148" w:rsidRPr="00581599" w:rsidRDefault="00331148" w:rsidP="000C45C7">
            <w:pPr>
              <w:pStyle w:val="Sinespaciado"/>
              <w:contextualSpacing/>
              <w:jc w:val="both"/>
              <w:rPr>
                <w:rFonts w:asciiTheme="minorHAnsi" w:eastAsia="Arial" w:hAnsiTheme="minorHAnsi" w:cstheme="minorHAnsi"/>
                <w:b/>
                <w:lang w:val="es-CO"/>
              </w:rPr>
            </w:pPr>
          </w:p>
        </w:tc>
        <w:tc>
          <w:tcPr>
            <w:tcW w:w="1907" w:type="dxa"/>
            <w:vMerge w:val="restart"/>
            <w:vAlign w:val="center"/>
          </w:tcPr>
          <w:p w14:paraId="02D30A3D" w14:textId="77777777" w:rsidR="00331148" w:rsidRPr="00581599" w:rsidRDefault="00331148" w:rsidP="000C45C7">
            <w:pPr>
              <w:pStyle w:val="Sinespaciado"/>
              <w:contextualSpacing/>
              <w:jc w:val="both"/>
              <w:rPr>
                <w:rFonts w:asciiTheme="minorHAnsi" w:eastAsia="Arial" w:hAnsiTheme="minorHAnsi" w:cstheme="minorHAnsi"/>
                <w:b/>
                <w:bCs/>
                <w:lang w:val="es-CO"/>
              </w:rPr>
            </w:pPr>
            <w:r w:rsidRPr="00581599">
              <w:rPr>
                <w:rFonts w:asciiTheme="minorHAnsi" w:eastAsia="Arial" w:hAnsiTheme="minorHAnsi" w:cstheme="minorHAnsi"/>
                <w:b/>
                <w:bCs/>
                <w:lang w:val="es-CO"/>
              </w:rPr>
              <w:t>N/a</w:t>
            </w:r>
          </w:p>
        </w:tc>
        <w:tc>
          <w:tcPr>
            <w:tcW w:w="2557" w:type="dxa"/>
            <w:tcMar>
              <w:top w:w="100" w:type="dxa"/>
              <w:left w:w="80" w:type="dxa"/>
              <w:bottom w:w="100" w:type="dxa"/>
              <w:right w:w="80" w:type="dxa"/>
            </w:tcMar>
            <w:vAlign w:val="center"/>
          </w:tcPr>
          <w:p w14:paraId="753C76A3" w14:textId="77777777" w:rsidR="00331148" w:rsidRPr="00581599" w:rsidRDefault="00331148"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Categoría general</w:t>
            </w:r>
          </w:p>
        </w:tc>
        <w:tc>
          <w:tcPr>
            <w:tcW w:w="4024" w:type="dxa"/>
            <w:gridSpan w:val="2"/>
            <w:tcMar>
              <w:top w:w="20" w:type="dxa"/>
              <w:left w:w="20" w:type="dxa"/>
              <w:bottom w:w="20" w:type="dxa"/>
              <w:right w:w="20" w:type="dxa"/>
            </w:tcMar>
            <w:vAlign w:val="center"/>
          </w:tcPr>
          <w:p w14:paraId="2BA03910" w14:textId="77777777" w:rsidR="00331148" w:rsidRPr="00581599" w:rsidRDefault="00331148" w:rsidP="000C45C7">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 xml:space="preserve">Material pedagógico </w:t>
            </w:r>
          </w:p>
        </w:tc>
      </w:tr>
      <w:tr w:rsidR="00331148" w:rsidRPr="00581599" w14:paraId="6E84EF09" w14:textId="77777777" w:rsidTr="00E9787D">
        <w:trPr>
          <w:trHeight w:val="110"/>
          <w:jc w:val="center"/>
        </w:trPr>
        <w:tc>
          <w:tcPr>
            <w:tcW w:w="1906" w:type="dxa"/>
            <w:vMerge/>
            <w:tcMar>
              <w:top w:w="100" w:type="dxa"/>
              <w:left w:w="80" w:type="dxa"/>
              <w:bottom w:w="100" w:type="dxa"/>
              <w:right w:w="80" w:type="dxa"/>
            </w:tcMar>
            <w:vAlign w:val="center"/>
          </w:tcPr>
          <w:p w14:paraId="4444C3D7" w14:textId="77777777" w:rsidR="00331148" w:rsidRPr="00581599" w:rsidRDefault="00331148" w:rsidP="000C45C7">
            <w:pPr>
              <w:pStyle w:val="Sinespaciado"/>
              <w:contextualSpacing/>
              <w:jc w:val="both"/>
              <w:rPr>
                <w:rFonts w:asciiTheme="minorHAnsi" w:eastAsia="Arial" w:hAnsiTheme="minorHAnsi" w:cstheme="minorHAnsi"/>
                <w:lang w:val="es-CO"/>
              </w:rPr>
            </w:pPr>
          </w:p>
        </w:tc>
        <w:tc>
          <w:tcPr>
            <w:tcW w:w="1907" w:type="dxa"/>
            <w:vMerge/>
            <w:vAlign w:val="center"/>
          </w:tcPr>
          <w:p w14:paraId="1D19F157" w14:textId="77777777" w:rsidR="00331148" w:rsidRPr="00581599" w:rsidRDefault="00331148" w:rsidP="000C45C7">
            <w:pPr>
              <w:pStyle w:val="Sinespaciado"/>
              <w:contextualSpacing/>
              <w:jc w:val="both"/>
              <w:rPr>
                <w:rFonts w:asciiTheme="minorHAnsi" w:eastAsia="Arial" w:hAnsiTheme="minorHAnsi" w:cstheme="minorHAnsi"/>
                <w:lang w:val="es-CO"/>
              </w:rPr>
            </w:pPr>
          </w:p>
        </w:tc>
        <w:tc>
          <w:tcPr>
            <w:tcW w:w="2557" w:type="dxa"/>
            <w:tcMar>
              <w:top w:w="100" w:type="dxa"/>
              <w:left w:w="80" w:type="dxa"/>
              <w:bottom w:w="100" w:type="dxa"/>
              <w:right w:w="80" w:type="dxa"/>
            </w:tcMar>
            <w:vAlign w:val="center"/>
          </w:tcPr>
          <w:p w14:paraId="074C4F1B" w14:textId="77777777" w:rsidR="00331148" w:rsidRPr="00581599" w:rsidRDefault="00331148"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Clasificación</w:t>
            </w:r>
          </w:p>
        </w:tc>
        <w:tc>
          <w:tcPr>
            <w:tcW w:w="4024" w:type="dxa"/>
            <w:gridSpan w:val="2"/>
            <w:tcMar>
              <w:top w:w="20" w:type="dxa"/>
              <w:left w:w="20" w:type="dxa"/>
              <w:bottom w:w="20" w:type="dxa"/>
              <w:right w:w="20" w:type="dxa"/>
            </w:tcMar>
            <w:vAlign w:val="center"/>
          </w:tcPr>
          <w:p w14:paraId="158370A4" w14:textId="77777777" w:rsidR="00331148" w:rsidRPr="00581599" w:rsidRDefault="00331148" w:rsidP="000C45C7">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Grupo de edad 3 a 17 años</w:t>
            </w:r>
          </w:p>
        </w:tc>
      </w:tr>
      <w:tr w:rsidR="00331148" w:rsidRPr="00581599" w14:paraId="7C3BB811" w14:textId="77777777" w:rsidTr="00E9787D">
        <w:trPr>
          <w:trHeight w:val="110"/>
          <w:jc w:val="center"/>
        </w:trPr>
        <w:tc>
          <w:tcPr>
            <w:tcW w:w="1906" w:type="dxa"/>
            <w:vMerge/>
            <w:tcMar>
              <w:top w:w="100" w:type="dxa"/>
              <w:left w:w="80" w:type="dxa"/>
              <w:bottom w:w="100" w:type="dxa"/>
              <w:right w:w="80" w:type="dxa"/>
            </w:tcMar>
            <w:vAlign w:val="center"/>
          </w:tcPr>
          <w:p w14:paraId="7CD31398" w14:textId="77777777" w:rsidR="00331148" w:rsidRPr="00581599" w:rsidRDefault="00331148" w:rsidP="000C45C7">
            <w:pPr>
              <w:pStyle w:val="Sinespaciado"/>
              <w:contextualSpacing/>
              <w:jc w:val="both"/>
              <w:rPr>
                <w:rFonts w:asciiTheme="minorHAnsi" w:eastAsia="Arial" w:hAnsiTheme="minorHAnsi" w:cstheme="minorHAnsi"/>
                <w:lang w:val="es-CO"/>
              </w:rPr>
            </w:pPr>
          </w:p>
        </w:tc>
        <w:tc>
          <w:tcPr>
            <w:tcW w:w="1907" w:type="dxa"/>
            <w:vMerge/>
            <w:vAlign w:val="center"/>
          </w:tcPr>
          <w:p w14:paraId="48A39AA4" w14:textId="77777777" w:rsidR="00331148" w:rsidRPr="00581599" w:rsidRDefault="00331148" w:rsidP="000C45C7">
            <w:pPr>
              <w:pStyle w:val="Sinespaciado"/>
              <w:contextualSpacing/>
              <w:jc w:val="both"/>
              <w:rPr>
                <w:rFonts w:asciiTheme="minorHAnsi" w:eastAsia="Arial" w:hAnsiTheme="minorHAnsi" w:cstheme="minorHAnsi"/>
                <w:lang w:val="es-CO"/>
              </w:rPr>
            </w:pPr>
          </w:p>
        </w:tc>
        <w:tc>
          <w:tcPr>
            <w:tcW w:w="2557" w:type="dxa"/>
            <w:tcMar>
              <w:top w:w="100" w:type="dxa"/>
              <w:left w:w="80" w:type="dxa"/>
              <w:bottom w:w="100" w:type="dxa"/>
              <w:right w:w="80" w:type="dxa"/>
            </w:tcMar>
            <w:vAlign w:val="center"/>
          </w:tcPr>
          <w:p w14:paraId="4770591F" w14:textId="77777777" w:rsidR="00331148" w:rsidRPr="00581599" w:rsidRDefault="00331148"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Categoría</w:t>
            </w:r>
          </w:p>
        </w:tc>
        <w:tc>
          <w:tcPr>
            <w:tcW w:w="4024" w:type="dxa"/>
            <w:gridSpan w:val="2"/>
            <w:tcMar>
              <w:top w:w="20" w:type="dxa"/>
              <w:left w:w="20" w:type="dxa"/>
              <w:bottom w:w="20" w:type="dxa"/>
              <w:right w:w="20" w:type="dxa"/>
            </w:tcMar>
            <w:vAlign w:val="center"/>
          </w:tcPr>
          <w:p w14:paraId="3C17E868" w14:textId="77777777" w:rsidR="00331148" w:rsidRPr="00581599" w:rsidRDefault="00331148" w:rsidP="000C45C7">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 xml:space="preserve">Maletas </w:t>
            </w:r>
          </w:p>
        </w:tc>
      </w:tr>
      <w:tr w:rsidR="00331148" w:rsidRPr="00581599" w14:paraId="4AA2EAEC" w14:textId="77777777" w:rsidTr="000C45C7">
        <w:trPr>
          <w:trHeight w:val="204"/>
          <w:jc w:val="center"/>
        </w:trPr>
        <w:tc>
          <w:tcPr>
            <w:tcW w:w="3813" w:type="dxa"/>
            <w:gridSpan w:val="2"/>
            <w:shd w:val="clear" w:color="auto" w:fill="A9D08E"/>
            <w:tcMar>
              <w:top w:w="100" w:type="dxa"/>
              <w:left w:w="80" w:type="dxa"/>
              <w:bottom w:w="100" w:type="dxa"/>
              <w:right w:w="80" w:type="dxa"/>
            </w:tcMar>
            <w:vAlign w:val="center"/>
          </w:tcPr>
          <w:p w14:paraId="1A115FA9" w14:textId="77777777" w:rsidR="00331148" w:rsidRPr="00581599" w:rsidRDefault="00331148"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Imagen</w:t>
            </w:r>
          </w:p>
        </w:tc>
        <w:tc>
          <w:tcPr>
            <w:tcW w:w="6581" w:type="dxa"/>
            <w:gridSpan w:val="3"/>
            <w:shd w:val="clear" w:color="auto" w:fill="A9D08E"/>
            <w:tcMar>
              <w:top w:w="20" w:type="dxa"/>
              <w:left w:w="20" w:type="dxa"/>
              <w:bottom w:w="20" w:type="dxa"/>
              <w:right w:w="20" w:type="dxa"/>
            </w:tcMar>
            <w:vAlign w:val="center"/>
          </w:tcPr>
          <w:p w14:paraId="278F970F" w14:textId="77777777" w:rsidR="00331148" w:rsidRPr="00581599" w:rsidRDefault="00331148"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Descripción y uso</w:t>
            </w:r>
          </w:p>
        </w:tc>
      </w:tr>
      <w:tr w:rsidR="00331148" w:rsidRPr="00581599" w14:paraId="2589302B" w14:textId="77777777" w:rsidTr="000C45C7">
        <w:trPr>
          <w:trHeight w:val="283"/>
          <w:jc w:val="center"/>
        </w:trPr>
        <w:tc>
          <w:tcPr>
            <w:tcW w:w="3813" w:type="dxa"/>
            <w:gridSpan w:val="2"/>
            <w:vMerge w:val="restart"/>
            <w:tcMar>
              <w:top w:w="100" w:type="dxa"/>
              <w:left w:w="80" w:type="dxa"/>
              <w:bottom w:w="100" w:type="dxa"/>
              <w:right w:w="80" w:type="dxa"/>
            </w:tcMar>
            <w:vAlign w:val="center"/>
          </w:tcPr>
          <w:p w14:paraId="671B3CB8" w14:textId="702A50E1" w:rsidR="00331148" w:rsidRPr="00581599" w:rsidRDefault="005A50F0" w:rsidP="000C45C7">
            <w:pPr>
              <w:pStyle w:val="Sinespaciado"/>
              <w:contextualSpacing/>
              <w:jc w:val="both"/>
              <w:rPr>
                <w:rFonts w:asciiTheme="minorHAnsi" w:eastAsia="Arial" w:hAnsiTheme="minorHAnsi" w:cstheme="minorHAnsi"/>
                <w:lang w:val="es-CO"/>
              </w:rPr>
            </w:pPr>
            <w:r>
              <w:rPr>
                <w:noProof/>
                <w14:ligatures w14:val="standardContextual"/>
              </w:rPr>
              <w:drawing>
                <wp:inline distT="0" distB="0" distL="0" distR="0" wp14:anchorId="226DA879" wp14:editId="7AF114A6">
                  <wp:extent cx="2319655" cy="2238375"/>
                  <wp:effectExtent l="0" t="0" r="4445" b="9525"/>
                  <wp:docPr id="19062210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221018" name=""/>
                          <pic:cNvPicPr/>
                        </pic:nvPicPr>
                        <pic:blipFill>
                          <a:blip r:embed="rId18"/>
                          <a:stretch>
                            <a:fillRect/>
                          </a:stretch>
                        </pic:blipFill>
                        <pic:spPr>
                          <a:xfrm>
                            <a:off x="0" y="0"/>
                            <a:ext cx="2319655" cy="2238375"/>
                          </a:xfrm>
                          <a:prstGeom prst="rect">
                            <a:avLst/>
                          </a:prstGeom>
                        </pic:spPr>
                      </pic:pic>
                    </a:graphicData>
                  </a:graphic>
                </wp:inline>
              </w:drawing>
            </w:r>
            <w:r w:rsidR="00331148" w:rsidRPr="00581599">
              <w:fldChar w:fldCharType="begin"/>
            </w:r>
            <w:r w:rsidR="00331148" w:rsidRPr="00581599">
              <w:instrText xml:space="preserve"> INCLUDEPICTURE "https://maletasexplora.com/2701-large_default/morral-explora-deportivo-19257-negro.jpg" \* MERGEFORMATINET </w:instrText>
            </w:r>
            <w:r w:rsidR="00331148" w:rsidRPr="00581599">
              <w:fldChar w:fldCharType="separate"/>
            </w:r>
            <w:r w:rsidR="00331148" w:rsidRPr="00581599">
              <w:fldChar w:fldCharType="end"/>
            </w:r>
          </w:p>
          <w:p w14:paraId="1AF548A5" w14:textId="77777777" w:rsidR="00331148" w:rsidRPr="00581599" w:rsidRDefault="00331148" w:rsidP="000C45C7">
            <w:pPr>
              <w:pStyle w:val="Sinespaciado"/>
              <w:contextualSpacing/>
              <w:jc w:val="both"/>
              <w:rPr>
                <w:rFonts w:asciiTheme="minorHAnsi" w:eastAsia="Arial" w:hAnsiTheme="minorHAnsi" w:cstheme="minorHAnsi"/>
                <w:lang w:val="es-CO"/>
              </w:rPr>
            </w:pPr>
          </w:p>
          <w:p w14:paraId="4EF0A7B3" w14:textId="77777777" w:rsidR="00331148" w:rsidRPr="00581599" w:rsidRDefault="00331148" w:rsidP="000C45C7">
            <w:pPr>
              <w:pStyle w:val="Sinespaciado"/>
              <w:contextualSpacing/>
              <w:jc w:val="both"/>
              <w:rPr>
                <w:rFonts w:asciiTheme="minorHAnsi" w:eastAsia="Arial" w:hAnsiTheme="minorHAnsi" w:cstheme="minorHAnsi"/>
                <w:lang w:val="es-CO"/>
              </w:rPr>
            </w:pPr>
          </w:p>
          <w:p w14:paraId="015E5BFE" w14:textId="77777777" w:rsidR="00331148" w:rsidRPr="00581599" w:rsidRDefault="00331148" w:rsidP="000C45C7">
            <w:pPr>
              <w:pStyle w:val="Sinespaciado"/>
              <w:contextualSpacing/>
              <w:jc w:val="both"/>
              <w:rPr>
                <w:rFonts w:asciiTheme="minorHAnsi" w:eastAsia="Arial" w:hAnsiTheme="minorHAnsi" w:cstheme="minorHAnsi"/>
                <w:lang w:val="es-CO"/>
              </w:rPr>
            </w:pPr>
          </w:p>
        </w:tc>
        <w:tc>
          <w:tcPr>
            <w:tcW w:w="6581" w:type="dxa"/>
            <w:gridSpan w:val="3"/>
            <w:tcMar>
              <w:top w:w="20" w:type="dxa"/>
              <w:left w:w="20" w:type="dxa"/>
              <w:bottom w:w="20" w:type="dxa"/>
              <w:right w:w="20" w:type="dxa"/>
            </w:tcMar>
            <w:vAlign w:val="center"/>
          </w:tcPr>
          <w:p w14:paraId="1BFBCA36" w14:textId="7E2DDFF5" w:rsidR="00331148" w:rsidRPr="00581599" w:rsidRDefault="009B06C7" w:rsidP="000C45C7">
            <w:pPr>
              <w:pStyle w:val="Sinespaciado"/>
              <w:contextualSpacing/>
              <w:jc w:val="both"/>
              <w:rPr>
                <w:rFonts w:asciiTheme="minorHAnsi" w:eastAsia="Arial" w:hAnsiTheme="minorHAnsi" w:cstheme="minorHAnsi"/>
                <w:lang w:val="es-CO"/>
              </w:rPr>
            </w:pPr>
            <w:r w:rsidRPr="009B06C7">
              <w:rPr>
                <w:rFonts w:asciiTheme="minorHAnsi" w:eastAsia="Arial" w:hAnsiTheme="minorHAnsi" w:cstheme="minorHAnsi"/>
                <w:lang w:val="es-CO"/>
              </w:rPr>
              <w:t>E</w:t>
            </w:r>
            <w:r w:rsidRPr="009B06C7">
              <w:rPr>
                <w:rFonts w:asciiTheme="minorHAnsi" w:eastAsia="Arial" w:hAnsiTheme="minorHAnsi" w:cstheme="minorHAnsi"/>
                <w:lang w:val="es-CO"/>
              </w:rPr>
              <w:t>s un tipo de carpeta con un mecanismo de </w:t>
            </w:r>
            <w:r w:rsidRPr="009B06C7">
              <w:rPr>
                <w:rFonts w:asciiTheme="minorHAnsi" w:eastAsia="Arial" w:hAnsiTheme="minorHAnsi" w:cstheme="minorHAnsi"/>
                <w:b/>
                <w:bCs/>
                <w:lang w:val="es-CO"/>
              </w:rPr>
              <w:t>ganchos metálicos o de plástico</w:t>
            </w:r>
            <w:r w:rsidRPr="009B06C7">
              <w:rPr>
                <w:rFonts w:asciiTheme="minorHAnsi" w:eastAsia="Arial" w:hAnsiTheme="minorHAnsi" w:cstheme="minorHAnsi"/>
                <w:lang w:val="es-CO"/>
              </w:rPr>
              <w:t> que se utiliza para organizar, proteger y archivar documentos de manera segura y ordenada</w:t>
            </w:r>
          </w:p>
        </w:tc>
      </w:tr>
      <w:tr w:rsidR="00331148" w:rsidRPr="00581599" w14:paraId="2E4F339A" w14:textId="77777777" w:rsidTr="000C45C7">
        <w:trPr>
          <w:trHeight w:val="236"/>
          <w:jc w:val="center"/>
        </w:trPr>
        <w:tc>
          <w:tcPr>
            <w:tcW w:w="3813" w:type="dxa"/>
            <w:gridSpan w:val="2"/>
            <w:vMerge/>
            <w:tcMar>
              <w:top w:w="100" w:type="dxa"/>
              <w:left w:w="80" w:type="dxa"/>
              <w:bottom w:w="100" w:type="dxa"/>
              <w:right w:w="80" w:type="dxa"/>
            </w:tcMar>
            <w:vAlign w:val="center"/>
          </w:tcPr>
          <w:p w14:paraId="1B09A998" w14:textId="77777777" w:rsidR="00331148" w:rsidRPr="00581599" w:rsidRDefault="00331148" w:rsidP="000C45C7">
            <w:pPr>
              <w:pStyle w:val="Sinespaciado"/>
              <w:contextualSpacing/>
              <w:jc w:val="both"/>
              <w:rPr>
                <w:rFonts w:asciiTheme="minorHAnsi" w:eastAsia="Arial" w:hAnsiTheme="minorHAnsi" w:cstheme="minorHAnsi"/>
                <w:lang w:val="es-CO"/>
              </w:rPr>
            </w:pPr>
          </w:p>
        </w:tc>
        <w:tc>
          <w:tcPr>
            <w:tcW w:w="6581" w:type="dxa"/>
            <w:gridSpan w:val="3"/>
            <w:shd w:val="clear" w:color="auto" w:fill="A9D08E"/>
            <w:tcMar>
              <w:top w:w="20" w:type="dxa"/>
              <w:left w:w="20" w:type="dxa"/>
              <w:bottom w:w="20" w:type="dxa"/>
              <w:right w:w="20" w:type="dxa"/>
            </w:tcMar>
            <w:vAlign w:val="center"/>
          </w:tcPr>
          <w:p w14:paraId="5CBBDE62" w14:textId="77777777" w:rsidR="00331148" w:rsidRPr="00581599" w:rsidRDefault="00331148"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Especificaciones técnicas</w:t>
            </w:r>
          </w:p>
        </w:tc>
      </w:tr>
      <w:tr w:rsidR="00331148" w:rsidRPr="00581599" w14:paraId="0D02444F" w14:textId="77777777" w:rsidTr="000C45C7">
        <w:trPr>
          <w:trHeight w:val="140"/>
          <w:jc w:val="center"/>
        </w:trPr>
        <w:tc>
          <w:tcPr>
            <w:tcW w:w="3813" w:type="dxa"/>
            <w:gridSpan w:val="2"/>
            <w:vMerge/>
            <w:tcMar>
              <w:top w:w="100" w:type="dxa"/>
              <w:left w:w="80" w:type="dxa"/>
              <w:bottom w:w="100" w:type="dxa"/>
              <w:right w:w="80" w:type="dxa"/>
            </w:tcMar>
            <w:vAlign w:val="center"/>
          </w:tcPr>
          <w:p w14:paraId="2F7B5C95" w14:textId="77777777" w:rsidR="00331148" w:rsidRPr="00581599" w:rsidRDefault="00331148" w:rsidP="000C45C7">
            <w:pPr>
              <w:pStyle w:val="Sinespaciado"/>
              <w:contextualSpacing/>
              <w:jc w:val="both"/>
              <w:rPr>
                <w:rFonts w:asciiTheme="minorHAnsi" w:eastAsia="Arial" w:hAnsiTheme="minorHAnsi" w:cstheme="minorHAnsi"/>
                <w:b/>
                <w:lang w:val="es-CO"/>
              </w:rPr>
            </w:pPr>
          </w:p>
        </w:tc>
        <w:tc>
          <w:tcPr>
            <w:tcW w:w="2557" w:type="dxa"/>
            <w:shd w:val="clear" w:color="auto" w:fill="E2EFDA"/>
            <w:tcMar>
              <w:top w:w="100" w:type="dxa"/>
              <w:left w:w="80" w:type="dxa"/>
              <w:bottom w:w="100" w:type="dxa"/>
              <w:right w:w="80" w:type="dxa"/>
            </w:tcMar>
            <w:vAlign w:val="center"/>
          </w:tcPr>
          <w:p w14:paraId="2A9B9E77" w14:textId="77777777" w:rsidR="00331148" w:rsidRPr="00581599" w:rsidRDefault="00331148"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Medidas</w:t>
            </w:r>
          </w:p>
        </w:tc>
        <w:tc>
          <w:tcPr>
            <w:tcW w:w="1770" w:type="dxa"/>
            <w:shd w:val="clear" w:color="auto" w:fill="E2EFDA"/>
            <w:tcMar>
              <w:top w:w="100" w:type="dxa"/>
              <w:left w:w="80" w:type="dxa"/>
              <w:bottom w:w="100" w:type="dxa"/>
              <w:right w:w="80" w:type="dxa"/>
            </w:tcMar>
            <w:vAlign w:val="center"/>
          </w:tcPr>
          <w:p w14:paraId="3B355A08" w14:textId="3FC2066A" w:rsidR="00331148" w:rsidRPr="00581599" w:rsidRDefault="00891BDF" w:rsidP="000C45C7">
            <w:pPr>
              <w:pStyle w:val="Sinespaciado"/>
              <w:contextualSpacing/>
              <w:jc w:val="both"/>
              <w:rPr>
                <w:rFonts w:asciiTheme="minorHAnsi" w:eastAsia="Arial" w:hAnsiTheme="minorHAnsi" w:cstheme="minorHAnsi"/>
                <w:b/>
                <w:lang w:val="es-CO"/>
              </w:rPr>
            </w:pPr>
            <w:r>
              <w:rPr>
                <w:rFonts w:ascii="Arial" w:eastAsiaTheme="minorHAnsi" w:hAnsi="Arial" w:cs="Arial"/>
                <w:lang w:val="es-CO" w:eastAsia="en-US"/>
              </w:rPr>
              <w:t>largo</w:t>
            </w:r>
          </w:p>
        </w:tc>
        <w:tc>
          <w:tcPr>
            <w:tcW w:w="2254" w:type="dxa"/>
            <w:shd w:val="clear" w:color="auto" w:fill="E2EFDA"/>
            <w:tcMar>
              <w:top w:w="100" w:type="dxa"/>
              <w:left w:w="80" w:type="dxa"/>
              <w:bottom w:w="100" w:type="dxa"/>
              <w:right w:w="80" w:type="dxa"/>
            </w:tcMar>
            <w:vAlign w:val="center"/>
          </w:tcPr>
          <w:p w14:paraId="08CBC99D" w14:textId="117CEB19" w:rsidR="00331148" w:rsidRPr="00581599" w:rsidRDefault="007A6191" w:rsidP="000C45C7">
            <w:pPr>
              <w:pStyle w:val="Sinespaciado"/>
              <w:contextualSpacing/>
              <w:jc w:val="both"/>
              <w:rPr>
                <w:rFonts w:asciiTheme="minorHAnsi" w:eastAsia="Arial" w:hAnsiTheme="minorHAnsi" w:cstheme="minorHAnsi"/>
                <w:lang w:val="es-CO"/>
              </w:rPr>
            </w:pPr>
            <w:r w:rsidRPr="00891BDF">
              <w:rPr>
                <w:rFonts w:ascii="Arial" w:eastAsiaTheme="minorHAnsi" w:hAnsi="Arial" w:cs="Arial"/>
                <w:lang w:val="es-CO" w:eastAsia="en-US"/>
              </w:rPr>
              <w:t>34.5</w:t>
            </w:r>
            <w:r>
              <w:rPr>
                <w:rFonts w:ascii="Arial" w:eastAsiaTheme="minorHAnsi" w:hAnsi="Arial" w:cs="Arial"/>
                <w:lang w:val="es-CO" w:eastAsia="en-US"/>
              </w:rPr>
              <w:t xml:space="preserve"> </w:t>
            </w:r>
            <w:r w:rsidR="00331148" w:rsidRPr="00581599">
              <w:rPr>
                <w:rFonts w:asciiTheme="minorHAnsi" w:eastAsia="Arial" w:hAnsiTheme="minorHAnsi" w:cstheme="minorHAnsi"/>
                <w:lang w:val="es-CO"/>
              </w:rPr>
              <w:t>Cm</w:t>
            </w:r>
          </w:p>
        </w:tc>
      </w:tr>
      <w:tr w:rsidR="00331148" w:rsidRPr="00581599" w14:paraId="16AFAF4C" w14:textId="77777777" w:rsidTr="000C45C7">
        <w:trPr>
          <w:trHeight w:val="15"/>
          <w:jc w:val="center"/>
        </w:trPr>
        <w:tc>
          <w:tcPr>
            <w:tcW w:w="3813" w:type="dxa"/>
            <w:gridSpan w:val="2"/>
            <w:vMerge/>
            <w:tcMar>
              <w:top w:w="100" w:type="dxa"/>
              <w:left w:w="80" w:type="dxa"/>
              <w:bottom w:w="100" w:type="dxa"/>
              <w:right w:w="80" w:type="dxa"/>
            </w:tcMar>
            <w:vAlign w:val="center"/>
          </w:tcPr>
          <w:p w14:paraId="2B034DFD" w14:textId="77777777" w:rsidR="00331148" w:rsidRPr="00581599" w:rsidRDefault="00331148" w:rsidP="000C45C7">
            <w:pPr>
              <w:pStyle w:val="Sinespaciado"/>
              <w:contextualSpacing/>
              <w:jc w:val="both"/>
              <w:rPr>
                <w:rFonts w:asciiTheme="minorHAnsi" w:eastAsia="Arial" w:hAnsiTheme="minorHAnsi" w:cstheme="minorHAnsi"/>
                <w:lang w:val="es-CO"/>
              </w:rPr>
            </w:pPr>
          </w:p>
        </w:tc>
        <w:tc>
          <w:tcPr>
            <w:tcW w:w="2557" w:type="dxa"/>
            <w:shd w:val="clear" w:color="auto" w:fill="E2EFDA"/>
            <w:tcMar>
              <w:top w:w="100" w:type="dxa"/>
              <w:left w:w="80" w:type="dxa"/>
              <w:bottom w:w="100" w:type="dxa"/>
              <w:right w:w="80" w:type="dxa"/>
            </w:tcMar>
            <w:vAlign w:val="center"/>
          </w:tcPr>
          <w:p w14:paraId="38D39ABC" w14:textId="77777777" w:rsidR="00331148" w:rsidRPr="00581599" w:rsidRDefault="00331148"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Ancho máximo</w:t>
            </w:r>
          </w:p>
        </w:tc>
        <w:tc>
          <w:tcPr>
            <w:tcW w:w="1770" w:type="dxa"/>
            <w:shd w:val="clear" w:color="auto" w:fill="E2EFDA"/>
            <w:tcMar>
              <w:top w:w="100" w:type="dxa"/>
              <w:left w:w="80" w:type="dxa"/>
              <w:bottom w:w="100" w:type="dxa"/>
              <w:right w:w="80" w:type="dxa"/>
            </w:tcMar>
            <w:vAlign w:val="center"/>
          </w:tcPr>
          <w:p w14:paraId="28E3DE23" w14:textId="380B6CFC" w:rsidR="00331148" w:rsidRPr="00581599" w:rsidRDefault="007A6191" w:rsidP="000C45C7">
            <w:pPr>
              <w:pStyle w:val="Sinespaciado"/>
              <w:contextualSpacing/>
              <w:jc w:val="both"/>
              <w:rPr>
                <w:rFonts w:asciiTheme="minorHAnsi" w:eastAsia="Arial" w:hAnsiTheme="minorHAnsi" w:cstheme="minorHAnsi"/>
                <w:b/>
                <w:lang w:val="es-CO"/>
              </w:rPr>
            </w:pPr>
            <w:r w:rsidRPr="007A6191">
              <w:rPr>
                <w:rFonts w:ascii="Arial" w:eastAsiaTheme="minorHAnsi" w:hAnsi="Arial" w:cs="Arial"/>
                <w:lang w:val="es-CO" w:eastAsia="en-US"/>
              </w:rPr>
              <w:t>ancho.</w:t>
            </w:r>
          </w:p>
        </w:tc>
        <w:tc>
          <w:tcPr>
            <w:tcW w:w="2254" w:type="dxa"/>
            <w:shd w:val="clear" w:color="auto" w:fill="E2EFDA"/>
            <w:tcMar>
              <w:top w:w="100" w:type="dxa"/>
              <w:left w:w="80" w:type="dxa"/>
              <w:bottom w:w="100" w:type="dxa"/>
              <w:right w:w="80" w:type="dxa"/>
            </w:tcMar>
            <w:vAlign w:val="center"/>
          </w:tcPr>
          <w:p w14:paraId="48CDB543" w14:textId="2960DE2F" w:rsidR="00331148" w:rsidRPr="00581599" w:rsidRDefault="007A6191" w:rsidP="000C45C7">
            <w:pPr>
              <w:pStyle w:val="Sinespaciado"/>
              <w:contextualSpacing/>
              <w:jc w:val="both"/>
              <w:rPr>
                <w:rFonts w:asciiTheme="minorHAnsi" w:eastAsia="Arial" w:hAnsiTheme="minorHAnsi" w:cstheme="minorHAnsi"/>
                <w:lang w:val="es-CO"/>
              </w:rPr>
            </w:pPr>
            <w:r w:rsidRPr="007A6191">
              <w:rPr>
                <w:rFonts w:ascii="Arial" w:eastAsiaTheme="minorHAnsi" w:hAnsi="Arial" w:cs="Arial"/>
                <w:lang w:val="es-CO" w:eastAsia="en-US"/>
              </w:rPr>
              <w:t xml:space="preserve">23.5 </w:t>
            </w:r>
            <w:r w:rsidR="00331148" w:rsidRPr="00581599">
              <w:rPr>
                <w:rFonts w:asciiTheme="minorHAnsi" w:eastAsia="Arial" w:hAnsiTheme="minorHAnsi" w:cstheme="minorHAnsi"/>
                <w:lang w:val="es-CO"/>
              </w:rPr>
              <w:t>Cm</w:t>
            </w:r>
          </w:p>
        </w:tc>
      </w:tr>
      <w:tr w:rsidR="00331148" w:rsidRPr="00581599" w14:paraId="5CC13E11" w14:textId="77777777" w:rsidTr="000C45C7">
        <w:trPr>
          <w:trHeight w:val="204"/>
          <w:jc w:val="center"/>
        </w:trPr>
        <w:tc>
          <w:tcPr>
            <w:tcW w:w="3813" w:type="dxa"/>
            <w:gridSpan w:val="2"/>
            <w:vMerge/>
            <w:tcMar>
              <w:top w:w="100" w:type="dxa"/>
              <w:left w:w="80" w:type="dxa"/>
              <w:bottom w:w="100" w:type="dxa"/>
              <w:right w:w="80" w:type="dxa"/>
            </w:tcMar>
            <w:vAlign w:val="center"/>
          </w:tcPr>
          <w:p w14:paraId="6CE4B5EC" w14:textId="77777777" w:rsidR="00331148" w:rsidRPr="00581599" w:rsidRDefault="00331148" w:rsidP="000C45C7">
            <w:pPr>
              <w:pStyle w:val="Sinespaciado"/>
              <w:contextualSpacing/>
              <w:jc w:val="both"/>
              <w:rPr>
                <w:rFonts w:asciiTheme="minorHAnsi" w:eastAsia="Arial" w:hAnsiTheme="minorHAnsi" w:cstheme="minorHAnsi"/>
                <w:lang w:val="es-CO"/>
              </w:rPr>
            </w:pPr>
          </w:p>
        </w:tc>
        <w:tc>
          <w:tcPr>
            <w:tcW w:w="2557" w:type="dxa"/>
            <w:shd w:val="clear" w:color="auto" w:fill="E2EFDA"/>
            <w:tcMar>
              <w:top w:w="100" w:type="dxa"/>
              <w:left w:w="80" w:type="dxa"/>
              <w:bottom w:w="100" w:type="dxa"/>
              <w:right w:w="80" w:type="dxa"/>
            </w:tcMar>
            <w:vAlign w:val="center"/>
          </w:tcPr>
          <w:p w14:paraId="1D240B3C" w14:textId="77777777" w:rsidR="00331148" w:rsidRPr="00581599" w:rsidRDefault="00331148"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Material</w:t>
            </w:r>
          </w:p>
        </w:tc>
        <w:tc>
          <w:tcPr>
            <w:tcW w:w="4024" w:type="dxa"/>
            <w:gridSpan w:val="2"/>
            <w:shd w:val="clear" w:color="auto" w:fill="E2EFDA"/>
            <w:tcMar>
              <w:top w:w="20" w:type="dxa"/>
              <w:left w:w="20" w:type="dxa"/>
              <w:bottom w:w="20" w:type="dxa"/>
              <w:right w:w="20" w:type="dxa"/>
            </w:tcMar>
            <w:vAlign w:val="center"/>
          </w:tcPr>
          <w:p w14:paraId="0ACFB0E0" w14:textId="5836C881" w:rsidR="00331148" w:rsidRPr="00581599" w:rsidRDefault="007A6191" w:rsidP="000C45C7">
            <w:pPr>
              <w:pStyle w:val="Sinespaciado"/>
              <w:contextualSpacing/>
              <w:jc w:val="both"/>
              <w:rPr>
                <w:rFonts w:asciiTheme="minorHAnsi" w:eastAsia="Arial" w:hAnsiTheme="minorHAnsi" w:cstheme="minorHAnsi"/>
                <w:lang w:val="es-CO"/>
              </w:rPr>
            </w:pPr>
            <w:r>
              <w:rPr>
                <w:rFonts w:asciiTheme="minorHAnsi" w:eastAsia="Arial" w:hAnsiTheme="minorHAnsi" w:cstheme="minorHAnsi"/>
                <w:lang w:val="es-CO"/>
              </w:rPr>
              <w:t>Plástico y metal</w:t>
            </w:r>
          </w:p>
        </w:tc>
      </w:tr>
      <w:tr w:rsidR="00331148" w:rsidRPr="00581599" w14:paraId="3DDBA523" w14:textId="77777777" w:rsidTr="000C45C7">
        <w:trPr>
          <w:trHeight w:val="157"/>
          <w:jc w:val="center"/>
        </w:trPr>
        <w:tc>
          <w:tcPr>
            <w:tcW w:w="3813" w:type="dxa"/>
            <w:gridSpan w:val="2"/>
            <w:vMerge/>
            <w:tcMar>
              <w:top w:w="100" w:type="dxa"/>
              <w:left w:w="80" w:type="dxa"/>
              <w:bottom w:w="100" w:type="dxa"/>
              <w:right w:w="80" w:type="dxa"/>
            </w:tcMar>
            <w:vAlign w:val="center"/>
          </w:tcPr>
          <w:p w14:paraId="7C76F0F5" w14:textId="77777777" w:rsidR="00331148" w:rsidRPr="00581599" w:rsidRDefault="00331148" w:rsidP="000C45C7">
            <w:pPr>
              <w:pStyle w:val="Sinespaciado"/>
              <w:contextualSpacing/>
              <w:jc w:val="both"/>
              <w:rPr>
                <w:rFonts w:asciiTheme="minorHAnsi" w:eastAsia="Arial" w:hAnsiTheme="minorHAnsi" w:cstheme="minorHAnsi"/>
                <w:lang w:val="es-CO"/>
              </w:rPr>
            </w:pPr>
          </w:p>
        </w:tc>
        <w:tc>
          <w:tcPr>
            <w:tcW w:w="2557" w:type="dxa"/>
            <w:shd w:val="clear" w:color="auto" w:fill="E2EFDA"/>
            <w:tcMar>
              <w:top w:w="100" w:type="dxa"/>
              <w:left w:w="80" w:type="dxa"/>
              <w:bottom w:w="100" w:type="dxa"/>
              <w:right w:w="80" w:type="dxa"/>
            </w:tcMar>
            <w:vAlign w:val="center"/>
          </w:tcPr>
          <w:p w14:paraId="7A06DE96" w14:textId="77777777" w:rsidR="00331148" w:rsidRPr="00581599" w:rsidRDefault="00331148"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Color</w:t>
            </w:r>
          </w:p>
        </w:tc>
        <w:tc>
          <w:tcPr>
            <w:tcW w:w="4024" w:type="dxa"/>
            <w:gridSpan w:val="2"/>
            <w:shd w:val="clear" w:color="auto" w:fill="E2EFDA"/>
            <w:tcMar>
              <w:top w:w="20" w:type="dxa"/>
              <w:left w:w="20" w:type="dxa"/>
              <w:bottom w:w="20" w:type="dxa"/>
              <w:right w:w="20" w:type="dxa"/>
            </w:tcMar>
            <w:vAlign w:val="center"/>
          </w:tcPr>
          <w:p w14:paraId="74961CCC" w14:textId="77777777" w:rsidR="00331148" w:rsidRPr="00581599" w:rsidRDefault="00331148" w:rsidP="000C45C7">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 xml:space="preserve">Colores variados </w:t>
            </w:r>
          </w:p>
        </w:tc>
      </w:tr>
      <w:tr w:rsidR="00331148" w:rsidRPr="00581599" w14:paraId="4C7E824E" w14:textId="77777777" w:rsidTr="000C45C7">
        <w:trPr>
          <w:trHeight w:val="62"/>
          <w:jc w:val="center"/>
        </w:trPr>
        <w:tc>
          <w:tcPr>
            <w:tcW w:w="3813" w:type="dxa"/>
            <w:gridSpan w:val="2"/>
            <w:vMerge/>
            <w:tcMar>
              <w:top w:w="100" w:type="dxa"/>
              <w:left w:w="80" w:type="dxa"/>
              <w:bottom w:w="100" w:type="dxa"/>
              <w:right w:w="80" w:type="dxa"/>
            </w:tcMar>
            <w:vAlign w:val="center"/>
          </w:tcPr>
          <w:p w14:paraId="2E5B0044" w14:textId="77777777" w:rsidR="00331148" w:rsidRPr="00581599" w:rsidRDefault="00331148" w:rsidP="000C45C7">
            <w:pPr>
              <w:pStyle w:val="Sinespaciado"/>
              <w:contextualSpacing/>
              <w:jc w:val="both"/>
              <w:rPr>
                <w:rFonts w:asciiTheme="minorHAnsi" w:eastAsia="Arial" w:hAnsiTheme="minorHAnsi" w:cstheme="minorHAnsi"/>
                <w:lang w:val="es-CO"/>
              </w:rPr>
            </w:pPr>
          </w:p>
        </w:tc>
        <w:tc>
          <w:tcPr>
            <w:tcW w:w="2557" w:type="dxa"/>
            <w:shd w:val="clear" w:color="auto" w:fill="E2EFDA"/>
            <w:tcMar>
              <w:top w:w="100" w:type="dxa"/>
              <w:left w:w="80" w:type="dxa"/>
              <w:bottom w:w="100" w:type="dxa"/>
              <w:right w:w="80" w:type="dxa"/>
            </w:tcMar>
            <w:vAlign w:val="center"/>
          </w:tcPr>
          <w:p w14:paraId="7425EE4B" w14:textId="77777777" w:rsidR="00331148" w:rsidRPr="00581599" w:rsidRDefault="00331148"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Contenido</w:t>
            </w:r>
          </w:p>
        </w:tc>
        <w:tc>
          <w:tcPr>
            <w:tcW w:w="4024" w:type="dxa"/>
            <w:gridSpan w:val="2"/>
            <w:shd w:val="clear" w:color="auto" w:fill="E2EFDA"/>
            <w:tcMar>
              <w:top w:w="20" w:type="dxa"/>
              <w:left w:w="20" w:type="dxa"/>
              <w:bottom w:w="20" w:type="dxa"/>
              <w:right w:w="20" w:type="dxa"/>
            </w:tcMar>
            <w:vAlign w:val="center"/>
          </w:tcPr>
          <w:p w14:paraId="6E3398EC" w14:textId="77777777" w:rsidR="00331148" w:rsidRPr="00581599" w:rsidRDefault="00331148" w:rsidP="000C45C7">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 xml:space="preserve">Unidad </w:t>
            </w:r>
          </w:p>
        </w:tc>
      </w:tr>
      <w:tr w:rsidR="00E9787D" w:rsidRPr="00581599" w14:paraId="6BC16212" w14:textId="77777777" w:rsidTr="002412F6">
        <w:trPr>
          <w:trHeight w:val="125"/>
          <w:jc w:val="center"/>
        </w:trPr>
        <w:tc>
          <w:tcPr>
            <w:tcW w:w="3813" w:type="dxa"/>
            <w:gridSpan w:val="2"/>
            <w:vMerge/>
            <w:tcMar>
              <w:top w:w="100" w:type="dxa"/>
              <w:left w:w="80" w:type="dxa"/>
              <w:bottom w:w="100" w:type="dxa"/>
              <w:right w:w="80" w:type="dxa"/>
            </w:tcMar>
            <w:vAlign w:val="center"/>
          </w:tcPr>
          <w:p w14:paraId="2C59CBD2" w14:textId="77777777" w:rsidR="00E9787D" w:rsidRPr="00581599" w:rsidRDefault="00E9787D" w:rsidP="000C45C7">
            <w:pPr>
              <w:pStyle w:val="Sinespaciado"/>
              <w:contextualSpacing/>
              <w:jc w:val="both"/>
              <w:rPr>
                <w:rFonts w:asciiTheme="minorHAnsi" w:eastAsia="Arial" w:hAnsiTheme="minorHAnsi" w:cstheme="minorHAnsi"/>
                <w:lang w:val="es-CO"/>
              </w:rPr>
            </w:pPr>
          </w:p>
        </w:tc>
        <w:tc>
          <w:tcPr>
            <w:tcW w:w="2557" w:type="dxa"/>
            <w:shd w:val="clear" w:color="auto" w:fill="E2EFDA"/>
            <w:tcMar>
              <w:top w:w="100" w:type="dxa"/>
              <w:left w:w="80" w:type="dxa"/>
              <w:bottom w:w="100" w:type="dxa"/>
              <w:right w:w="80" w:type="dxa"/>
            </w:tcMar>
            <w:vAlign w:val="center"/>
          </w:tcPr>
          <w:p w14:paraId="0BECF6D5" w14:textId="77777777" w:rsidR="00E9787D" w:rsidRPr="00581599" w:rsidRDefault="00E9787D"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Vida útil mínima</w:t>
            </w:r>
          </w:p>
        </w:tc>
        <w:tc>
          <w:tcPr>
            <w:tcW w:w="4024" w:type="dxa"/>
            <w:gridSpan w:val="2"/>
            <w:shd w:val="clear" w:color="auto" w:fill="E2EFDA"/>
            <w:tcMar>
              <w:top w:w="20" w:type="dxa"/>
              <w:left w:w="20" w:type="dxa"/>
              <w:bottom w:w="20" w:type="dxa"/>
              <w:right w:w="20" w:type="dxa"/>
            </w:tcMar>
            <w:vAlign w:val="center"/>
          </w:tcPr>
          <w:p w14:paraId="72B02D29" w14:textId="3934BE28" w:rsidR="00E9787D" w:rsidRPr="00581599" w:rsidRDefault="00714C46" w:rsidP="000C45C7">
            <w:pPr>
              <w:pStyle w:val="Sinespaciado"/>
              <w:contextualSpacing/>
              <w:jc w:val="both"/>
              <w:rPr>
                <w:rFonts w:asciiTheme="minorHAnsi" w:eastAsia="Arial" w:hAnsiTheme="minorHAnsi" w:cstheme="minorHAnsi"/>
                <w:lang w:val="es-CO"/>
              </w:rPr>
            </w:pPr>
            <w:r>
              <w:rPr>
                <w:rFonts w:asciiTheme="minorHAnsi" w:eastAsia="Arial" w:hAnsiTheme="minorHAnsi" w:cstheme="minorHAnsi"/>
                <w:lang w:val="es-CO"/>
              </w:rPr>
              <w:t>Vida útil por uso</w:t>
            </w:r>
          </w:p>
        </w:tc>
      </w:tr>
      <w:tr w:rsidR="00331148" w:rsidRPr="00581599" w14:paraId="41A43057" w14:textId="77777777" w:rsidTr="000C45C7">
        <w:trPr>
          <w:trHeight w:val="236"/>
          <w:jc w:val="center"/>
        </w:trPr>
        <w:tc>
          <w:tcPr>
            <w:tcW w:w="10394" w:type="dxa"/>
            <w:gridSpan w:val="5"/>
            <w:shd w:val="clear" w:color="auto" w:fill="A9D08E"/>
            <w:tcMar>
              <w:top w:w="20" w:type="dxa"/>
              <w:left w:w="20" w:type="dxa"/>
              <w:bottom w:w="20" w:type="dxa"/>
              <w:right w:w="20" w:type="dxa"/>
            </w:tcMar>
            <w:vAlign w:val="center"/>
          </w:tcPr>
          <w:p w14:paraId="74DC4732" w14:textId="77777777" w:rsidR="00331148" w:rsidRPr="00581599" w:rsidRDefault="00331148"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Requerimientos técnicos</w:t>
            </w:r>
          </w:p>
        </w:tc>
      </w:tr>
      <w:tr w:rsidR="00331148" w:rsidRPr="00581599" w14:paraId="156E75CC" w14:textId="77777777" w:rsidTr="000C45C7">
        <w:trPr>
          <w:trHeight w:val="362"/>
          <w:jc w:val="center"/>
        </w:trPr>
        <w:tc>
          <w:tcPr>
            <w:tcW w:w="10394" w:type="dxa"/>
            <w:gridSpan w:val="5"/>
            <w:tcMar>
              <w:top w:w="20" w:type="dxa"/>
              <w:left w:w="20" w:type="dxa"/>
              <w:bottom w:w="20" w:type="dxa"/>
              <w:right w:w="20" w:type="dxa"/>
            </w:tcMar>
            <w:vAlign w:val="center"/>
          </w:tcPr>
          <w:p w14:paraId="592C5966" w14:textId="68972367" w:rsidR="00331148" w:rsidRPr="00581599" w:rsidRDefault="00A25FB1" w:rsidP="000243BB">
            <w:pPr>
              <w:spacing w:after="0" w:line="240" w:lineRule="auto"/>
              <w:rPr>
                <w:rFonts w:eastAsia="Arial" w:cstheme="minorHAnsi"/>
              </w:rPr>
            </w:pPr>
            <w:r w:rsidRPr="00A25FB1">
              <w:rPr>
                <w:rFonts w:ascii="Times New Roman" w:eastAsia="Times New Roman" w:hAnsi="Times New Roman" w:cs="Times New Roman"/>
                <w:sz w:val="24"/>
                <w:szCs w:val="24"/>
                <w:lang w:eastAsia="es-CO"/>
              </w:rPr>
              <w:t xml:space="preserve">Un folder legajador es una carpeta que sirve para archivar documentos, y sus medidas varían según el tipo de hoja que se va a guardar, como oficio </w:t>
            </w:r>
            <w:r w:rsidR="00D01A0E">
              <w:rPr>
                <w:rFonts w:ascii="Times New Roman" w:eastAsia="Times New Roman" w:hAnsi="Times New Roman" w:cs="Times New Roman"/>
                <w:sz w:val="24"/>
                <w:szCs w:val="24"/>
                <w:lang w:eastAsia="es-CO"/>
              </w:rPr>
              <w:t xml:space="preserve">largo </w:t>
            </w:r>
            <w:r w:rsidR="003C6140">
              <w:rPr>
                <w:rFonts w:ascii="Times New Roman" w:eastAsia="Times New Roman" w:hAnsi="Times New Roman" w:cs="Times New Roman"/>
                <w:sz w:val="24"/>
                <w:szCs w:val="24"/>
                <w:lang w:eastAsia="es-CO"/>
              </w:rPr>
              <w:t xml:space="preserve">34.5 cm </w:t>
            </w:r>
            <w:r w:rsidR="00D01A0E">
              <w:rPr>
                <w:rFonts w:ascii="Times New Roman" w:eastAsia="Times New Roman" w:hAnsi="Times New Roman" w:cs="Times New Roman"/>
                <w:sz w:val="24"/>
                <w:szCs w:val="24"/>
                <w:lang w:eastAsia="es-CO"/>
              </w:rPr>
              <w:t>– ancho 23.5 cm</w:t>
            </w:r>
            <w:r w:rsidR="000243BB">
              <w:rPr>
                <w:rFonts w:ascii="Times New Roman" w:eastAsia="Times New Roman" w:hAnsi="Times New Roman" w:cs="Times New Roman"/>
                <w:sz w:val="24"/>
                <w:szCs w:val="24"/>
                <w:lang w:eastAsia="es-CO"/>
              </w:rPr>
              <w:t xml:space="preserve"> </w:t>
            </w:r>
            <w:r w:rsidR="00331148" w:rsidRPr="00581599">
              <w:rPr>
                <w:rFonts w:cstheme="minorHAnsi"/>
                <w:b/>
                <w:bCs/>
                <w:shd w:val="clear" w:color="auto" w:fill="FFFFFF"/>
              </w:rPr>
              <w:t>Nota:</w:t>
            </w:r>
            <w:r w:rsidR="00331148" w:rsidRPr="00581599">
              <w:rPr>
                <w:rFonts w:cstheme="minorHAnsi"/>
                <w:shd w:val="clear" w:color="auto" w:fill="FFFFFF"/>
              </w:rPr>
              <w:t xml:space="preserve"> las imágenes son de referencia, el elemento puede tener unas características similares, siempre y cuando cumpla o mejore las especificaciones técnicas.</w:t>
            </w:r>
          </w:p>
        </w:tc>
      </w:tr>
      <w:tr w:rsidR="00331148" w:rsidRPr="00581599" w14:paraId="153C2BBD" w14:textId="77777777" w:rsidTr="000C45C7">
        <w:trPr>
          <w:trHeight w:val="236"/>
          <w:jc w:val="center"/>
        </w:trPr>
        <w:tc>
          <w:tcPr>
            <w:tcW w:w="10394" w:type="dxa"/>
            <w:gridSpan w:val="5"/>
            <w:shd w:val="clear" w:color="auto" w:fill="A9D08E"/>
            <w:tcMar>
              <w:top w:w="20" w:type="dxa"/>
              <w:left w:w="20" w:type="dxa"/>
              <w:bottom w:w="20" w:type="dxa"/>
              <w:right w:w="20" w:type="dxa"/>
            </w:tcMar>
            <w:vAlign w:val="center"/>
          </w:tcPr>
          <w:p w14:paraId="49A9E17C" w14:textId="77777777" w:rsidR="00331148" w:rsidRPr="00581599" w:rsidRDefault="00331148"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Requerimientos de seguridad</w:t>
            </w:r>
          </w:p>
        </w:tc>
      </w:tr>
      <w:tr w:rsidR="00331148" w:rsidRPr="00581599" w14:paraId="3F49C553" w14:textId="77777777" w:rsidTr="000C45C7">
        <w:trPr>
          <w:trHeight w:val="1007"/>
          <w:jc w:val="center"/>
        </w:trPr>
        <w:tc>
          <w:tcPr>
            <w:tcW w:w="10394" w:type="dxa"/>
            <w:gridSpan w:val="5"/>
            <w:tcMar>
              <w:top w:w="20" w:type="dxa"/>
              <w:left w:w="20" w:type="dxa"/>
              <w:bottom w:w="20" w:type="dxa"/>
              <w:right w:w="20" w:type="dxa"/>
            </w:tcMar>
            <w:vAlign w:val="center"/>
          </w:tcPr>
          <w:p w14:paraId="4066B565" w14:textId="77777777" w:rsidR="00331148" w:rsidRPr="00581599" w:rsidRDefault="00331148" w:rsidP="000C45C7">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Cada morral debe ser elaborado en material no tóxico ni nocivo, con material resistente a la manipulación y que soporte las tensiones debidas al uso.</w:t>
            </w:r>
          </w:p>
        </w:tc>
      </w:tr>
      <w:tr w:rsidR="00331148" w:rsidRPr="00581599" w14:paraId="54BAC948" w14:textId="77777777" w:rsidTr="000C45C7">
        <w:trPr>
          <w:trHeight w:val="236"/>
          <w:jc w:val="center"/>
        </w:trPr>
        <w:tc>
          <w:tcPr>
            <w:tcW w:w="10394" w:type="dxa"/>
            <w:gridSpan w:val="5"/>
            <w:shd w:val="clear" w:color="auto" w:fill="A9D08E"/>
            <w:tcMar>
              <w:top w:w="20" w:type="dxa"/>
              <w:left w:w="20" w:type="dxa"/>
              <w:bottom w:w="20" w:type="dxa"/>
              <w:right w:w="20" w:type="dxa"/>
            </w:tcMar>
            <w:vAlign w:val="center"/>
          </w:tcPr>
          <w:p w14:paraId="0C23CEA2" w14:textId="77777777" w:rsidR="00331148" w:rsidRPr="00581599" w:rsidRDefault="00331148" w:rsidP="000C45C7">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Requerimientos de salubridad</w:t>
            </w:r>
          </w:p>
        </w:tc>
      </w:tr>
      <w:tr w:rsidR="00331148" w:rsidRPr="00581599" w14:paraId="5FCB7A2E" w14:textId="77777777" w:rsidTr="000C45C7">
        <w:trPr>
          <w:trHeight w:val="425"/>
          <w:jc w:val="center"/>
        </w:trPr>
        <w:tc>
          <w:tcPr>
            <w:tcW w:w="10394" w:type="dxa"/>
            <w:gridSpan w:val="5"/>
            <w:tcMar>
              <w:top w:w="20" w:type="dxa"/>
              <w:left w:w="20" w:type="dxa"/>
              <w:bottom w:w="20" w:type="dxa"/>
              <w:right w:w="20" w:type="dxa"/>
            </w:tcMar>
            <w:vAlign w:val="center"/>
          </w:tcPr>
          <w:p w14:paraId="1CC8C459" w14:textId="77777777" w:rsidR="00331148" w:rsidRPr="00581599" w:rsidRDefault="00331148" w:rsidP="000C45C7">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Se debe poder limpiar y desinfectar con todos los agentes de limpieza de uso comercial.</w:t>
            </w:r>
          </w:p>
          <w:p w14:paraId="5D21411A" w14:textId="77777777" w:rsidR="00331148" w:rsidRPr="00581599" w:rsidRDefault="00331148" w:rsidP="000C45C7">
            <w:pPr>
              <w:pStyle w:val="Sinespaciado"/>
              <w:contextualSpacing/>
              <w:jc w:val="both"/>
              <w:rPr>
                <w:rFonts w:asciiTheme="minorHAnsi" w:eastAsia="Arial" w:hAnsiTheme="minorHAnsi" w:cstheme="minorHAnsi"/>
                <w:b/>
                <w:bCs/>
                <w:lang w:val="es-CO"/>
              </w:rPr>
            </w:pPr>
            <w:r w:rsidRPr="00581599">
              <w:rPr>
                <w:rFonts w:asciiTheme="minorHAnsi" w:eastAsia="Arial" w:hAnsiTheme="minorHAnsi" w:cstheme="minorHAnsi"/>
                <w:b/>
                <w:bCs/>
                <w:lang w:val="es-CO"/>
              </w:rPr>
              <w:t>Todos los materiales deben ser nuevos, visiblemente limpios y libres de infestaciones.</w:t>
            </w:r>
          </w:p>
        </w:tc>
      </w:tr>
    </w:tbl>
    <w:p w14:paraId="3071C55F" w14:textId="77777777" w:rsidR="00331148" w:rsidRDefault="00331148" w:rsidP="00CE4BF4">
      <w:pPr>
        <w:pStyle w:val="Sinespaciado"/>
        <w:jc w:val="both"/>
        <w:rPr>
          <w:rStyle w:val="eop"/>
          <w:rFonts w:asciiTheme="minorHAnsi" w:hAnsiTheme="minorHAnsi" w:cstheme="minorHAnsi"/>
          <w:color w:val="000000"/>
          <w:shd w:val="clear" w:color="auto" w:fill="FFFFFF"/>
          <w:lang w:val="es-CO"/>
        </w:rPr>
      </w:pPr>
    </w:p>
    <w:p w14:paraId="7759AEA5" w14:textId="77777777" w:rsidR="00331148" w:rsidRDefault="00331148" w:rsidP="00CE4BF4">
      <w:pPr>
        <w:pStyle w:val="Sinespaciado"/>
        <w:jc w:val="both"/>
        <w:rPr>
          <w:rStyle w:val="eop"/>
          <w:rFonts w:asciiTheme="minorHAnsi" w:hAnsiTheme="minorHAnsi" w:cstheme="minorHAnsi"/>
          <w:color w:val="000000"/>
          <w:shd w:val="clear" w:color="auto" w:fill="FFFFFF"/>
          <w:lang w:val="es-CO"/>
        </w:rPr>
      </w:pPr>
    </w:p>
    <w:p w14:paraId="4FF72AAD"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5C4ECE6F"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tbl>
      <w:tblPr>
        <w:tblW w:w="10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06"/>
        <w:gridCol w:w="1907"/>
        <w:gridCol w:w="2557"/>
        <w:gridCol w:w="1770"/>
        <w:gridCol w:w="2254"/>
      </w:tblGrid>
      <w:tr w:rsidR="00581599" w:rsidRPr="00581599" w14:paraId="14A3F067" w14:textId="77777777" w:rsidTr="00E866FF">
        <w:trPr>
          <w:trHeight w:val="78"/>
          <w:jc w:val="center"/>
        </w:trPr>
        <w:tc>
          <w:tcPr>
            <w:tcW w:w="3813" w:type="dxa"/>
            <w:gridSpan w:val="2"/>
            <w:shd w:val="clear" w:color="auto" w:fill="A9D08E"/>
            <w:tcMar>
              <w:top w:w="100" w:type="dxa"/>
              <w:left w:w="80" w:type="dxa"/>
              <w:bottom w:w="100" w:type="dxa"/>
              <w:right w:w="80" w:type="dxa"/>
            </w:tcMar>
            <w:vAlign w:val="center"/>
          </w:tcPr>
          <w:p w14:paraId="411935C7" w14:textId="3A2DA612" w:rsidR="003C04C5" w:rsidRPr="00581599" w:rsidRDefault="003C04C5" w:rsidP="00AE1C60">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lastRenderedPageBreak/>
              <w:t xml:space="preserve">Ficha técnica No. </w:t>
            </w:r>
            <w:r w:rsidR="00E657B8">
              <w:rPr>
                <w:rFonts w:asciiTheme="minorHAnsi" w:eastAsia="Arial" w:hAnsiTheme="minorHAnsi" w:cstheme="minorHAnsi"/>
                <w:b/>
                <w:lang w:val="es-CO"/>
              </w:rPr>
              <w:t>12</w:t>
            </w:r>
          </w:p>
        </w:tc>
        <w:tc>
          <w:tcPr>
            <w:tcW w:w="6581" w:type="dxa"/>
            <w:gridSpan w:val="3"/>
            <w:shd w:val="clear" w:color="auto" w:fill="E2EFDA"/>
            <w:tcMar>
              <w:top w:w="20" w:type="dxa"/>
              <w:left w:w="20" w:type="dxa"/>
              <w:bottom w:w="20" w:type="dxa"/>
              <w:right w:w="20" w:type="dxa"/>
            </w:tcMar>
            <w:vAlign w:val="center"/>
          </w:tcPr>
          <w:p w14:paraId="7F30F7EB" w14:textId="2628C2B3" w:rsidR="003C04C5" w:rsidRPr="00581599" w:rsidRDefault="003C04C5" w:rsidP="00AE1C60">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Morral</w:t>
            </w:r>
            <w:r w:rsidR="003F50C2">
              <w:rPr>
                <w:rFonts w:asciiTheme="minorHAnsi" w:eastAsia="Arial" w:hAnsiTheme="minorHAnsi" w:cstheme="minorHAnsi"/>
                <w:b/>
                <w:lang w:val="es-CO"/>
              </w:rPr>
              <w:t xml:space="preserve"> estudiante</w:t>
            </w:r>
          </w:p>
        </w:tc>
      </w:tr>
      <w:tr w:rsidR="00581599" w:rsidRPr="00581599" w14:paraId="239DF43C" w14:textId="77777777" w:rsidTr="00E866FF">
        <w:trPr>
          <w:trHeight w:val="94"/>
          <w:jc w:val="center"/>
        </w:trPr>
        <w:tc>
          <w:tcPr>
            <w:tcW w:w="1906" w:type="dxa"/>
            <w:vMerge w:val="restart"/>
            <w:tcMar>
              <w:top w:w="100" w:type="dxa"/>
              <w:left w:w="80" w:type="dxa"/>
              <w:bottom w:w="100" w:type="dxa"/>
              <w:right w:w="80" w:type="dxa"/>
            </w:tcMar>
            <w:vAlign w:val="center"/>
          </w:tcPr>
          <w:p w14:paraId="704A66F9" w14:textId="77777777" w:rsidR="003C04C5" w:rsidRPr="00581599" w:rsidRDefault="003C04C5" w:rsidP="00AE1C60">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 xml:space="preserve">Elemento análogo: </w:t>
            </w:r>
          </w:p>
          <w:p w14:paraId="715D4A34" w14:textId="77777777" w:rsidR="003C04C5" w:rsidRPr="00581599" w:rsidRDefault="003C04C5" w:rsidP="00AE1C60">
            <w:pPr>
              <w:pStyle w:val="Sinespaciado"/>
              <w:contextualSpacing/>
              <w:jc w:val="both"/>
              <w:rPr>
                <w:rFonts w:asciiTheme="minorHAnsi" w:eastAsia="Arial" w:hAnsiTheme="minorHAnsi" w:cstheme="minorHAnsi"/>
                <w:b/>
                <w:lang w:val="es-CO"/>
              </w:rPr>
            </w:pPr>
          </w:p>
        </w:tc>
        <w:tc>
          <w:tcPr>
            <w:tcW w:w="1906" w:type="dxa"/>
            <w:vMerge w:val="restart"/>
            <w:vAlign w:val="center"/>
          </w:tcPr>
          <w:p w14:paraId="22F48E86" w14:textId="77777777" w:rsidR="003C04C5" w:rsidRPr="00581599" w:rsidRDefault="003C04C5" w:rsidP="00AE1C60">
            <w:pPr>
              <w:pStyle w:val="Sinespaciado"/>
              <w:contextualSpacing/>
              <w:jc w:val="both"/>
              <w:rPr>
                <w:rFonts w:asciiTheme="minorHAnsi" w:eastAsia="Arial" w:hAnsiTheme="minorHAnsi" w:cstheme="minorHAnsi"/>
                <w:b/>
                <w:bCs/>
                <w:lang w:val="es-CO"/>
              </w:rPr>
            </w:pPr>
            <w:r w:rsidRPr="00581599">
              <w:rPr>
                <w:rFonts w:asciiTheme="minorHAnsi" w:eastAsia="Arial" w:hAnsiTheme="minorHAnsi" w:cstheme="minorHAnsi"/>
                <w:b/>
                <w:bCs/>
                <w:lang w:val="es-CO"/>
              </w:rPr>
              <w:t>N/a</w:t>
            </w:r>
          </w:p>
        </w:tc>
        <w:tc>
          <w:tcPr>
            <w:tcW w:w="2557" w:type="dxa"/>
            <w:tcMar>
              <w:top w:w="100" w:type="dxa"/>
              <w:left w:w="80" w:type="dxa"/>
              <w:bottom w:w="100" w:type="dxa"/>
              <w:right w:w="80" w:type="dxa"/>
            </w:tcMar>
            <w:vAlign w:val="center"/>
          </w:tcPr>
          <w:p w14:paraId="1B0C783C" w14:textId="77777777" w:rsidR="003C04C5" w:rsidRPr="00581599" w:rsidRDefault="003C04C5" w:rsidP="00AE1C60">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Categoría general</w:t>
            </w:r>
          </w:p>
        </w:tc>
        <w:tc>
          <w:tcPr>
            <w:tcW w:w="4024" w:type="dxa"/>
            <w:gridSpan w:val="2"/>
            <w:tcMar>
              <w:top w:w="20" w:type="dxa"/>
              <w:left w:w="20" w:type="dxa"/>
              <w:bottom w:w="20" w:type="dxa"/>
              <w:right w:w="20" w:type="dxa"/>
            </w:tcMar>
            <w:vAlign w:val="center"/>
          </w:tcPr>
          <w:p w14:paraId="486D4933" w14:textId="77777777" w:rsidR="003C04C5" w:rsidRPr="00581599" w:rsidRDefault="003C04C5" w:rsidP="00AE1C60">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 xml:space="preserve">Material pedagógico </w:t>
            </w:r>
          </w:p>
        </w:tc>
      </w:tr>
      <w:tr w:rsidR="00581599" w:rsidRPr="00581599" w14:paraId="5697B9D1" w14:textId="77777777" w:rsidTr="00E866FF">
        <w:trPr>
          <w:trHeight w:val="110"/>
          <w:jc w:val="center"/>
        </w:trPr>
        <w:tc>
          <w:tcPr>
            <w:tcW w:w="1906" w:type="dxa"/>
            <w:vMerge/>
            <w:tcMar>
              <w:top w:w="100" w:type="dxa"/>
              <w:left w:w="80" w:type="dxa"/>
              <w:bottom w:w="100" w:type="dxa"/>
              <w:right w:w="80" w:type="dxa"/>
            </w:tcMar>
            <w:vAlign w:val="center"/>
          </w:tcPr>
          <w:p w14:paraId="7DAF58F1" w14:textId="77777777" w:rsidR="003C04C5" w:rsidRPr="00581599" w:rsidRDefault="003C04C5" w:rsidP="00AE1C60">
            <w:pPr>
              <w:pStyle w:val="Sinespaciado"/>
              <w:contextualSpacing/>
              <w:jc w:val="both"/>
              <w:rPr>
                <w:rFonts w:asciiTheme="minorHAnsi" w:eastAsia="Arial" w:hAnsiTheme="minorHAnsi" w:cstheme="minorHAnsi"/>
                <w:lang w:val="es-CO"/>
              </w:rPr>
            </w:pPr>
          </w:p>
        </w:tc>
        <w:tc>
          <w:tcPr>
            <w:tcW w:w="1906" w:type="dxa"/>
            <w:vMerge/>
            <w:vAlign w:val="center"/>
          </w:tcPr>
          <w:p w14:paraId="4AF409C4" w14:textId="77777777" w:rsidR="003C04C5" w:rsidRPr="00581599" w:rsidRDefault="003C04C5" w:rsidP="00AE1C60">
            <w:pPr>
              <w:pStyle w:val="Sinespaciado"/>
              <w:contextualSpacing/>
              <w:jc w:val="both"/>
              <w:rPr>
                <w:rFonts w:asciiTheme="minorHAnsi" w:eastAsia="Arial" w:hAnsiTheme="minorHAnsi" w:cstheme="minorHAnsi"/>
                <w:lang w:val="es-CO"/>
              </w:rPr>
            </w:pPr>
          </w:p>
        </w:tc>
        <w:tc>
          <w:tcPr>
            <w:tcW w:w="2557" w:type="dxa"/>
            <w:tcMar>
              <w:top w:w="100" w:type="dxa"/>
              <w:left w:w="80" w:type="dxa"/>
              <w:bottom w:w="100" w:type="dxa"/>
              <w:right w:w="80" w:type="dxa"/>
            </w:tcMar>
            <w:vAlign w:val="center"/>
          </w:tcPr>
          <w:p w14:paraId="0F27738E" w14:textId="77777777" w:rsidR="003C04C5" w:rsidRPr="00581599" w:rsidRDefault="003C04C5" w:rsidP="00AE1C60">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Clasificación</w:t>
            </w:r>
          </w:p>
        </w:tc>
        <w:tc>
          <w:tcPr>
            <w:tcW w:w="4024" w:type="dxa"/>
            <w:gridSpan w:val="2"/>
            <w:tcMar>
              <w:top w:w="20" w:type="dxa"/>
              <w:left w:w="20" w:type="dxa"/>
              <w:bottom w:w="20" w:type="dxa"/>
              <w:right w:w="20" w:type="dxa"/>
            </w:tcMar>
            <w:vAlign w:val="center"/>
          </w:tcPr>
          <w:p w14:paraId="7788CFC5" w14:textId="3EF27068" w:rsidR="003C04C5" w:rsidRPr="00581599" w:rsidRDefault="003C04C5" w:rsidP="00AE1C60">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Grupo de edad 3 a 17 años</w:t>
            </w:r>
          </w:p>
        </w:tc>
      </w:tr>
      <w:tr w:rsidR="00581599" w:rsidRPr="00581599" w14:paraId="0AA12F72" w14:textId="77777777" w:rsidTr="00E866FF">
        <w:trPr>
          <w:trHeight w:val="110"/>
          <w:jc w:val="center"/>
        </w:trPr>
        <w:tc>
          <w:tcPr>
            <w:tcW w:w="1906" w:type="dxa"/>
            <w:vMerge/>
            <w:tcMar>
              <w:top w:w="100" w:type="dxa"/>
              <w:left w:w="80" w:type="dxa"/>
              <w:bottom w:w="100" w:type="dxa"/>
              <w:right w:w="80" w:type="dxa"/>
            </w:tcMar>
            <w:vAlign w:val="center"/>
          </w:tcPr>
          <w:p w14:paraId="15C06D81" w14:textId="77777777" w:rsidR="003C04C5" w:rsidRPr="00581599" w:rsidRDefault="003C04C5" w:rsidP="00AE1C60">
            <w:pPr>
              <w:pStyle w:val="Sinespaciado"/>
              <w:contextualSpacing/>
              <w:jc w:val="both"/>
              <w:rPr>
                <w:rFonts w:asciiTheme="minorHAnsi" w:eastAsia="Arial" w:hAnsiTheme="minorHAnsi" w:cstheme="minorHAnsi"/>
                <w:lang w:val="es-CO"/>
              </w:rPr>
            </w:pPr>
          </w:p>
        </w:tc>
        <w:tc>
          <w:tcPr>
            <w:tcW w:w="1906" w:type="dxa"/>
            <w:vMerge/>
            <w:vAlign w:val="center"/>
          </w:tcPr>
          <w:p w14:paraId="1235BAE5" w14:textId="77777777" w:rsidR="003C04C5" w:rsidRPr="00581599" w:rsidRDefault="003C04C5" w:rsidP="00AE1C60">
            <w:pPr>
              <w:pStyle w:val="Sinespaciado"/>
              <w:contextualSpacing/>
              <w:jc w:val="both"/>
              <w:rPr>
                <w:rFonts w:asciiTheme="minorHAnsi" w:eastAsia="Arial" w:hAnsiTheme="minorHAnsi" w:cstheme="minorHAnsi"/>
                <w:lang w:val="es-CO"/>
              </w:rPr>
            </w:pPr>
          </w:p>
        </w:tc>
        <w:tc>
          <w:tcPr>
            <w:tcW w:w="2557" w:type="dxa"/>
            <w:tcMar>
              <w:top w:w="100" w:type="dxa"/>
              <w:left w:w="80" w:type="dxa"/>
              <w:bottom w:w="100" w:type="dxa"/>
              <w:right w:w="80" w:type="dxa"/>
            </w:tcMar>
            <w:vAlign w:val="center"/>
          </w:tcPr>
          <w:p w14:paraId="324F8C2E" w14:textId="77777777" w:rsidR="003C04C5" w:rsidRPr="00581599" w:rsidRDefault="003C04C5" w:rsidP="00AE1C60">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Categoría</w:t>
            </w:r>
          </w:p>
        </w:tc>
        <w:tc>
          <w:tcPr>
            <w:tcW w:w="4024" w:type="dxa"/>
            <w:gridSpan w:val="2"/>
            <w:tcMar>
              <w:top w:w="20" w:type="dxa"/>
              <w:left w:w="20" w:type="dxa"/>
              <w:bottom w:w="20" w:type="dxa"/>
              <w:right w:w="20" w:type="dxa"/>
            </w:tcMar>
            <w:vAlign w:val="center"/>
          </w:tcPr>
          <w:p w14:paraId="30C181E6" w14:textId="703F2DBB" w:rsidR="003C04C5" w:rsidRPr="00581599" w:rsidRDefault="003C04C5" w:rsidP="00AE1C60">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 xml:space="preserve">Maletas </w:t>
            </w:r>
          </w:p>
        </w:tc>
      </w:tr>
      <w:tr w:rsidR="00581599" w:rsidRPr="00581599" w14:paraId="1EFD6E6A" w14:textId="77777777" w:rsidTr="00E866FF">
        <w:trPr>
          <w:trHeight w:val="204"/>
          <w:jc w:val="center"/>
        </w:trPr>
        <w:tc>
          <w:tcPr>
            <w:tcW w:w="3813" w:type="dxa"/>
            <w:gridSpan w:val="2"/>
            <w:shd w:val="clear" w:color="auto" w:fill="A9D08E"/>
            <w:tcMar>
              <w:top w:w="100" w:type="dxa"/>
              <w:left w:w="80" w:type="dxa"/>
              <w:bottom w:w="100" w:type="dxa"/>
              <w:right w:w="80" w:type="dxa"/>
            </w:tcMar>
            <w:vAlign w:val="center"/>
          </w:tcPr>
          <w:p w14:paraId="64A5E88D" w14:textId="77777777" w:rsidR="003C04C5" w:rsidRPr="00581599" w:rsidRDefault="003C04C5" w:rsidP="00AE1C60">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Imagen</w:t>
            </w:r>
          </w:p>
        </w:tc>
        <w:tc>
          <w:tcPr>
            <w:tcW w:w="6581" w:type="dxa"/>
            <w:gridSpan w:val="3"/>
            <w:shd w:val="clear" w:color="auto" w:fill="A9D08E"/>
            <w:tcMar>
              <w:top w:w="20" w:type="dxa"/>
              <w:left w:w="20" w:type="dxa"/>
              <w:bottom w:w="20" w:type="dxa"/>
              <w:right w:w="20" w:type="dxa"/>
            </w:tcMar>
            <w:vAlign w:val="center"/>
          </w:tcPr>
          <w:p w14:paraId="4BD755A5" w14:textId="77777777" w:rsidR="003C04C5" w:rsidRPr="00581599" w:rsidRDefault="003C04C5" w:rsidP="00AE1C60">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Descripción y uso</w:t>
            </w:r>
          </w:p>
        </w:tc>
      </w:tr>
      <w:tr w:rsidR="00581599" w:rsidRPr="00581599" w14:paraId="4F7FE277" w14:textId="77777777" w:rsidTr="00E866FF">
        <w:trPr>
          <w:trHeight w:val="283"/>
          <w:jc w:val="center"/>
        </w:trPr>
        <w:tc>
          <w:tcPr>
            <w:tcW w:w="3813" w:type="dxa"/>
            <w:gridSpan w:val="2"/>
            <w:vMerge w:val="restart"/>
            <w:tcMar>
              <w:top w:w="100" w:type="dxa"/>
              <w:left w:w="80" w:type="dxa"/>
              <w:bottom w:w="100" w:type="dxa"/>
              <w:right w:w="80" w:type="dxa"/>
            </w:tcMar>
            <w:vAlign w:val="center"/>
          </w:tcPr>
          <w:p w14:paraId="7B819951" w14:textId="69275D79" w:rsidR="003C04C5" w:rsidRPr="00581599" w:rsidRDefault="00135F66" w:rsidP="00AE1C60">
            <w:pPr>
              <w:pStyle w:val="Sinespaciado"/>
              <w:contextualSpacing/>
              <w:jc w:val="both"/>
              <w:rPr>
                <w:rFonts w:asciiTheme="minorHAnsi" w:eastAsia="Arial" w:hAnsiTheme="minorHAnsi" w:cstheme="minorHAnsi"/>
                <w:lang w:val="es-CO"/>
              </w:rPr>
            </w:pPr>
            <w:r w:rsidRPr="00581599">
              <w:fldChar w:fldCharType="begin"/>
            </w:r>
            <w:r w:rsidRPr="00581599">
              <w:instrText xml:space="preserve"> INCLUDEPICTURE "https://maletasexplora.com/2701-large_default/morral-explora-deportivo-19257-negro.jpg" \* MERGEFORMATINET </w:instrText>
            </w:r>
            <w:r w:rsidRPr="00581599">
              <w:fldChar w:fldCharType="separate"/>
            </w:r>
            <w:r w:rsidRPr="00581599">
              <w:rPr>
                <w:noProof/>
              </w:rPr>
              <w:drawing>
                <wp:inline distT="0" distB="0" distL="0" distR="0" wp14:anchorId="4A31A7CE" wp14:editId="5AC6801B">
                  <wp:extent cx="1281437" cy="1665514"/>
                  <wp:effectExtent l="0" t="0" r="1270" b="0"/>
                  <wp:docPr id="55" name="Imagen 55" descr="Morral Deportivo Explora 19257,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orral Deportivo Explora 19257, Negr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83244" cy="1667863"/>
                          </a:xfrm>
                          <a:prstGeom prst="rect">
                            <a:avLst/>
                          </a:prstGeom>
                          <a:noFill/>
                          <a:ln>
                            <a:noFill/>
                          </a:ln>
                        </pic:spPr>
                      </pic:pic>
                    </a:graphicData>
                  </a:graphic>
                </wp:inline>
              </w:drawing>
            </w:r>
            <w:r w:rsidRPr="00581599">
              <w:fldChar w:fldCharType="end"/>
            </w:r>
          </w:p>
          <w:p w14:paraId="35E3BD33" w14:textId="77777777" w:rsidR="003C04C5" w:rsidRPr="00581599" w:rsidRDefault="003C04C5" w:rsidP="00AE1C60">
            <w:pPr>
              <w:pStyle w:val="Sinespaciado"/>
              <w:contextualSpacing/>
              <w:jc w:val="both"/>
              <w:rPr>
                <w:rFonts w:asciiTheme="minorHAnsi" w:eastAsia="Arial" w:hAnsiTheme="minorHAnsi" w:cstheme="minorHAnsi"/>
                <w:lang w:val="es-CO"/>
              </w:rPr>
            </w:pPr>
          </w:p>
          <w:p w14:paraId="7CDE2245" w14:textId="77777777" w:rsidR="003C04C5" w:rsidRPr="00581599" w:rsidRDefault="003C04C5" w:rsidP="00AE1C60">
            <w:pPr>
              <w:pStyle w:val="Sinespaciado"/>
              <w:contextualSpacing/>
              <w:jc w:val="both"/>
              <w:rPr>
                <w:rFonts w:asciiTheme="minorHAnsi" w:eastAsia="Arial" w:hAnsiTheme="minorHAnsi" w:cstheme="minorHAnsi"/>
                <w:lang w:val="es-CO"/>
              </w:rPr>
            </w:pPr>
          </w:p>
          <w:p w14:paraId="70D59B9D" w14:textId="77777777" w:rsidR="003C04C5" w:rsidRPr="00581599" w:rsidRDefault="003C04C5" w:rsidP="00AE1C60">
            <w:pPr>
              <w:pStyle w:val="Sinespaciado"/>
              <w:contextualSpacing/>
              <w:jc w:val="both"/>
              <w:rPr>
                <w:rFonts w:asciiTheme="minorHAnsi" w:eastAsia="Arial" w:hAnsiTheme="minorHAnsi" w:cstheme="minorHAnsi"/>
                <w:lang w:val="es-CO"/>
              </w:rPr>
            </w:pPr>
          </w:p>
        </w:tc>
        <w:tc>
          <w:tcPr>
            <w:tcW w:w="6581" w:type="dxa"/>
            <w:gridSpan w:val="3"/>
            <w:tcMar>
              <w:top w:w="20" w:type="dxa"/>
              <w:left w:w="20" w:type="dxa"/>
              <w:bottom w:w="20" w:type="dxa"/>
              <w:right w:w="20" w:type="dxa"/>
            </w:tcMar>
            <w:vAlign w:val="center"/>
          </w:tcPr>
          <w:p w14:paraId="4DBFBB43" w14:textId="2F1493D6" w:rsidR="003C04C5" w:rsidRPr="00581599" w:rsidRDefault="003C04C5" w:rsidP="00AE1C60">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 xml:space="preserve">Utensilio que se utiliza para guardar materiales necesarios </w:t>
            </w:r>
            <w:r w:rsidR="00581599" w:rsidRPr="00581599">
              <w:rPr>
                <w:rFonts w:asciiTheme="minorHAnsi" w:eastAsia="Arial" w:hAnsiTheme="minorHAnsi" w:cstheme="minorHAnsi"/>
                <w:lang w:val="es-CO"/>
              </w:rPr>
              <w:t>en las</w:t>
            </w:r>
            <w:r w:rsidRPr="00581599">
              <w:rPr>
                <w:rFonts w:asciiTheme="minorHAnsi" w:eastAsia="Arial" w:hAnsiTheme="minorHAnsi" w:cstheme="minorHAnsi"/>
                <w:lang w:val="es-CO"/>
              </w:rPr>
              <w:t xml:space="preserve"> actividades escolares como cuadernos, lápices, reglas, colores etc. </w:t>
            </w:r>
          </w:p>
        </w:tc>
      </w:tr>
      <w:tr w:rsidR="00581599" w:rsidRPr="00581599" w14:paraId="186234F1" w14:textId="77777777" w:rsidTr="00E866FF">
        <w:trPr>
          <w:trHeight w:val="236"/>
          <w:jc w:val="center"/>
        </w:trPr>
        <w:tc>
          <w:tcPr>
            <w:tcW w:w="3813" w:type="dxa"/>
            <w:gridSpan w:val="2"/>
            <w:vMerge/>
            <w:tcMar>
              <w:top w:w="100" w:type="dxa"/>
              <w:left w:w="80" w:type="dxa"/>
              <w:bottom w:w="100" w:type="dxa"/>
              <w:right w:w="80" w:type="dxa"/>
            </w:tcMar>
            <w:vAlign w:val="center"/>
          </w:tcPr>
          <w:p w14:paraId="781FC2FF" w14:textId="77777777" w:rsidR="003C04C5" w:rsidRPr="00581599" w:rsidRDefault="003C04C5" w:rsidP="00AE1C60">
            <w:pPr>
              <w:pStyle w:val="Sinespaciado"/>
              <w:contextualSpacing/>
              <w:jc w:val="both"/>
              <w:rPr>
                <w:rFonts w:asciiTheme="minorHAnsi" w:eastAsia="Arial" w:hAnsiTheme="minorHAnsi" w:cstheme="minorHAnsi"/>
                <w:lang w:val="es-CO"/>
              </w:rPr>
            </w:pPr>
          </w:p>
        </w:tc>
        <w:tc>
          <w:tcPr>
            <w:tcW w:w="6581" w:type="dxa"/>
            <w:gridSpan w:val="3"/>
            <w:shd w:val="clear" w:color="auto" w:fill="A9D08E"/>
            <w:tcMar>
              <w:top w:w="20" w:type="dxa"/>
              <w:left w:w="20" w:type="dxa"/>
              <w:bottom w:w="20" w:type="dxa"/>
              <w:right w:w="20" w:type="dxa"/>
            </w:tcMar>
            <w:vAlign w:val="center"/>
          </w:tcPr>
          <w:p w14:paraId="7588B3AF" w14:textId="77777777" w:rsidR="003C04C5" w:rsidRPr="00581599" w:rsidRDefault="003C04C5" w:rsidP="00AE1C60">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Especificaciones técnicas</w:t>
            </w:r>
          </w:p>
        </w:tc>
      </w:tr>
      <w:tr w:rsidR="00581599" w:rsidRPr="00581599" w14:paraId="7DA99D62" w14:textId="77777777" w:rsidTr="00E866FF">
        <w:trPr>
          <w:trHeight w:val="140"/>
          <w:jc w:val="center"/>
        </w:trPr>
        <w:tc>
          <w:tcPr>
            <w:tcW w:w="3813" w:type="dxa"/>
            <w:gridSpan w:val="2"/>
            <w:vMerge/>
            <w:tcMar>
              <w:top w:w="100" w:type="dxa"/>
              <w:left w:w="80" w:type="dxa"/>
              <w:bottom w:w="100" w:type="dxa"/>
              <w:right w:w="80" w:type="dxa"/>
            </w:tcMar>
            <w:vAlign w:val="center"/>
          </w:tcPr>
          <w:p w14:paraId="0A95B87A" w14:textId="77777777" w:rsidR="003C04C5" w:rsidRPr="00581599" w:rsidRDefault="003C04C5" w:rsidP="00AE1C60">
            <w:pPr>
              <w:pStyle w:val="Sinespaciado"/>
              <w:contextualSpacing/>
              <w:jc w:val="both"/>
              <w:rPr>
                <w:rFonts w:asciiTheme="minorHAnsi" w:eastAsia="Arial" w:hAnsiTheme="minorHAnsi" w:cstheme="minorHAnsi"/>
                <w:b/>
                <w:lang w:val="es-CO"/>
              </w:rPr>
            </w:pPr>
          </w:p>
        </w:tc>
        <w:tc>
          <w:tcPr>
            <w:tcW w:w="2557" w:type="dxa"/>
            <w:shd w:val="clear" w:color="auto" w:fill="E2EFDA"/>
            <w:tcMar>
              <w:top w:w="100" w:type="dxa"/>
              <w:left w:w="80" w:type="dxa"/>
              <w:bottom w:w="100" w:type="dxa"/>
              <w:right w:w="80" w:type="dxa"/>
            </w:tcMar>
            <w:vAlign w:val="center"/>
          </w:tcPr>
          <w:p w14:paraId="2CD2D944" w14:textId="43F999B9" w:rsidR="003C04C5" w:rsidRPr="00581599" w:rsidRDefault="00581599" w:rsidP="00AE1C60">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Medidas</w:t>
            </w:r>
          </w:p>
        </w:tc>
        <w:tc>
          <w:tcPr>
            <w:tcW w:w="1770" w:type="dxa"/>
            <w:shd w:val="clear" w:color="auto" w:fill="E2EFDA"/>
            <w:tcMar>
              <w:top w:w="100" w:type="dxa"/>
              <w:left w:w="80" w:type="dxa"/>
              <w:bottom w:w="100" w:type="dxa"/>
              <w:right w:w="80" w:type="dxa"/>
            </w:tcMar>
            <w:vAlign w:val="center"/>
          </w:tcPr>
          <w:p w14:paraId="362347D9" w14:textId="6DAF4D1F" w:rsidR="00581599" w:rsidRPr="00581599" w:rsidRDefault="00581599" w:rsidP="00581599">
            <w:pPr>
              <w:spacing w:after="0" w:line="240" w:lineRule="auto"/>
              <w:contextualSpacing/>
              <w:jc w:val="both"/>
              <w:rPr>
                <w:rFonts w:ascii="Arial" w:hAnsi="Arial" w:cs="Arial"/>
              </w:rPr>
            </w:pPr>
            <w:r w:rsidRPr="00581599">
              <w:rPr>
                <w:rFonts w:ascii="Arial" w:hAnsi="Arial" w:cs="Arial"/>
              </w:rPr>
              <w:t>43X29</w:t>
            </w:r>
          </w:p>
          <w:p w14:paraId="2FE5E157" w14:textId="34D765C9" w:rsidR="003C04C5" w:rsidRPr="00581599" w:rsidRDefault="003C04C5" w:rsidP="00AE1C60">
            <w:pPr>
              <w:pStyle w:val="Sinespaciado"/>
              <w:contextualSpacing/>
              <w:jc w:val="both"/>
              <w:rPr>
                <w:rFonts w:asciiTheme="minorHAnsi" w:eastAsia="Arial" w:hAnsiTheme="minorHAnsi" w:cstheme="minorHAnsi"/>
                <w:b/>
                <w:lang w:val="es-CO"/>
              </w:rPr>
            </w:pPr>
          </w:p>
        </w:tc>
        <w:tc>
          <w:tcPr>
            <w:tcW w:w="2254" w:type="dxa"/>
            <w:shd w:val="clear" w:color="auto" w:fill="E2EFDA"/>
            <w:tcMar>
              <w:top w:w="100" w:type="dxa"/>
              <w:left w:w="80" w:type="dxa"/>
              <w:bottom w:w="100" w:type="dxa"/>
              <w:right w:w="80" w:type="dxa"/>
            </w:tcMar>
            <w:vAlign w:val="center"/>
          </w:tcPr>
          <w:p w14:paraId="2102A611" w14:textId="77777777" w:rsidR="003C04C5" w:rsidRPr="00581599" w:rsidRDefault="003C04C5" w:rsidP="00AE1C60">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Cm</w:t>
            </w:r>
          </w:p>
        </w:tc>
      </w:tr>
      <w:tr w:rsidR="00581599" w:rsidRPr="00581599" w14:paraId="380608DB" w14:textId="77777777" w:rsidTr="00E866FF">
        <w:trPr>
          <w:trHeight w:val="15"/>
          <w:jc w:val="center"/>
        </w:trPr>
        <w:tc>
          <w:tcPr>
            <w:tcW w:w="3813" w:type="dxa"/>
            <w:gridSpan w:val="2"/>
            <w:vMerge/>
            <w:tcMar>
              <w:top w:w="100" w:type="dxa"/>
              <w:left w:w="80" w:type="dxa"/>
              <w:bottom w:w="100" w:type="dxa"/>
              <w:right w:w="80" w:type="dxa"/>
            </w:tcMar>
            <w:vAlign w:val="center"/>
          </w:tcPr>
          <w:p w14:paraId="6F07B62E" w14:textId="77777777" w:rsidR="003C04C5" w:rsidRPr="00581599" w:rsidRDefault="003C04C5" w:rsidP="00AE1C60">
            <w:pPr>
              <w:pStyle w:val="Sinespaciado"/>
              <w:contextualSpacing/>
              <w:jc w:val="both"/>
              <w:rPr>
                <w:rFonts w:asciiTheme="minorHAnsi" w:eastAsia="Arial" w:hAnsiTheme="minorHAnsi" w:cstheme="minorHAnsi"/>
                <w:lang w:val="es-CO"/>
              </w:rPr>
            </w:pPr>
          </w:p>
        </w:tc>
        <w:tc>
          <w:tcPr>
            <w:tcW w:w="2557" w:type="dxa"/>
            <w:shd w:val="clear" w:color="auto" w:fill="E2EFDA"/>
            <w:tcMar>
              <w:top w:w="100" w:type="dxa"/>
              <w:left w:w="80" w:type="dxa"/>
              <w:bottom w:w="100" w:type="dxa"/>
              <w:right w:w="80" w:type="dxa"/>
            </w:tcMar>
            <w:vAlign w:val="center"/>
          </w:tcPr>
          <w:p w14:paraId="15E4ED09" w14:textId="77777777" w:rsidR="003C04C5" w:rsidRPr="00581599" w:rsidRDefault="003C04C5" w:rsidP="00AE1C60">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Ancho máximo</w:t>
            </w:r>
          </w:p>
        </w:tc>
        <w:tc>
          <w:tcPr>
            <w:tcW w:w="1770" w:type="dxa"/>
            <w:shd w:val="clear" w:color="auto" w:fill="E2EFDA"/>
            <w:tcMar>
              <w:top w:w="100" w:type="dxa"/>
              <w:left w:w="80" w:type="dxa"/>
              <w:bottom w:w="100" w:type="dxa"/>
              <w:right w:w="80" w:type="dxa"/>
            </w:tcMar>
            <w:vAlign w:val="center"/>
          </w:tcPr>
          <w:p w14:paraId="0A664285" w14:textId="4ADE7C4E" w:rsidR="003C04C5" w:rsidRPr="00581599" w:rsidRDefault="003C04C5" w:rsidP="00AE1C60">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NA</w:t>
            </w:r>
          </w:p>
        </w:tc>
        <w:tc>
          <w:tcPr>
            <w:tcW w:w="2254" w:type="dxa"/>
            <w:shd w:val="clear" w:color="auto" w:fill="E2EFDA"/>
            <w:tcMar>
              <w:top w:w="100" w:type="dxa"/>
              <w:left w:w="80" w:type="dxa"/>
              <w:bottom w:w="100" w:type="dxa"/>
              <w:right w:w="80" w:type="dxa"/>
            </w:tcMar>
            <w:vAlign w:val="center"/>
          </w:tcPr>
          <w:p w14:paraId="1012B067" w14:textId="77777777" w:rsidR="003C04C5" w:rsidRPr="00581599" w:rsidRDefault="003C04C5" w:rsidP="00AE1C60">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Cm</w:t>
            </w:r>
          </w:p>
        </w:tc>
      </w:tr>
      <w:tr w:rsidR="00581599" w:rsidRPr="00581599" w14:paraId="57DD3E87" w14:textId="77777777" w:rsidTr="00E866FF">
        <w:trPr>
          <w:trHeight w:val="204"/>
          <w:jc w:val="center"/>
        </w:trPr>
        <w:tc>
          <w:tcPr>
            <w:tcW w:w="3813" w:type="dxa"/>
            <w:gridSpan w:val="2"/>
            <w:vMerge/>
            <w:tcMar>
              <w:top w:w="100" w:type="dxa"/>
              <w:left w:w="80" w:type="dxa"/>
              <w:bottom w:w="100" w:type="dxa"/>
              <w:right w:w="80" w:type="dxa"/>
            </w:tcMar>
            <w:vAlign w:val="center"/>
          </w:tcPr>
          <w:p w14:paraId="73E15BE9" w14:textId="77777777" w:rsidR="003C04C5" w:rsidRPr="00581599" w:rsidRDefault="003C04C5" w:rsidP="00AE1C60">
            <w:pPr>
              <w:pStyle w:val="Sinespaciado"/>
              <w:contextualSpacing/>
              <w:jc w:val="both"/>
              <w:rPr>
                <w:rFonts w:asciiTheme="minorHAnsi" w:eastAsia="Arial" w:hAnsiTheme="minorHAnsi" w:cstheme="minorHAnsi"/>
                <w:lang w:val="es-CO"/>
              </w:rPr>
            </w:pPr>
          </w:p>
        </w:tc>
        <w:tc>
          <w:tcPr>
            <w:tcW w:w="2557" w:type="dxa"/>
            <w:shd w:val="clear" w:color="auto" w:fill="E2EFDA"/>
            <w:tcMar>
              <w:top w:w="100" w:type="dxa"/>
              <w:left w:w="80" w:type="dxa"/>
              <w:bottom w:w="100" w:type="dxa"/>
              <w:right w:w="80" w:type="dxa"/>
            </w:tcMar>
            <w:vAlign w:val="center"/>
          </w:tcPr>
          <w:p w14:paraId="278FE17F" w14:textId="77777777" w:rsidR="003C04C5" w:rsidRPr="00581599" w:rsidRDefault="003C04C5" w:rsidP="00AE1C60">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Material</w:t>
            </w:r>
          </w:p>
        </w:tc>
        <w:tc>
          <w:tcPr>
            <w:tcW w:w="4024" w:type="dxa"/>
            <w:gridSpan w:val="2"/>
            <w:shd w:val="clear" w:color="auto" w:fill="E2EFDA"/>
            <w:tcMar>
              <w:top w:w="20" w:type="dxa"/>
              <w:left w:w="20" w:type="dxa"/>
              <w:bottom w:w="20" w:type="dxa"/>
              <w:right w:w="20" w:type="dxa"/>
            </w:tcMar>
            <w:vAlign w:val="center"/>
          </w:tcPr>
          <w:p w14:paraId="55CA95AF" w14:textId="2D638E2F" w:rsidR="003C04C5" w:rsidRPr="00581599" w:rsidRDefault="003C04C5" w:rsidP="00AE1C60">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lona</w:t>
            </w:r>
          </w:p>
        </w:tc>
      </w:tr>
      <w:tr w:rsidR="00581599" w:rsidRPr="00581599" w14:paraId="0D145221" w14:textId="77777777" w:rsidTr="00E866FF">
        <w:trPr>
          <w:trHeight w:val="157"/>
          <w:jc w:val="center"/>
        </w:trPr>
        <w:tc>
          <w:tcPr>
            <w:tcW w:w="3813" w:type="dxa"/>
            <w:gridSpan w:val="2"/>
            <w:vMerge/>
            <w:tcMar>
              <w:top w:w="100" w:type="dxa"/>
              <w:left w:w="80" w:type="dxa"/>
              <w:bottom w:w="100" w:type="dxa"/>
              <w:right w:w="80" w:type="dxa"/>
            </w:tcMar>
            <w:vAlign w:val="center"/>
          </w:tcPr>
          <w:p w14:paraId="5DB4A6B8" w14:textId="77777777" w:rsidR="003C04C5" w:rsidRPr="00581599" w:rsidRDefault="003C04C5" w:rsidP="00AE1C60">
            <w:pPr>
              <w:pStyle w:val="Sinespaciado"/>
              <w:contextualSpacing/>
              <w:jc w:val="both"/>
              <w:rPr>
                <w:rFonts w:asciiTheme="minorHAnsi" w:eastAsia="Arial" w:hAnsiTheme="minorHAnsi" w:cstheme="minorHAnsi"/>
                <w:lang w:val="es-CO"/>
              </w:rPr>
            </w:pPr>
          </w:p>
        </w:tc>
        <w:tc>
          <w:tcPr>
            <w:tcW w:w="2557" w:type="dxa"/>
            <w:shd w:val="clear" w:color="auto" w:fill="E2EFDA"/>
            <w:tcMar>
              <w:top w:w="100" w:type="dxa"/>
              <w:left w:w="80" w:type="dxa"/>
              <w:bottom w:w="100" w:type="dxa"/>
              <w:right w:w="80" w:type="dxa"/>
            </w:tcMar>
            <w:vAlign w:val="center"/>
          </w:tcPr>
          <w:p w14:paraId="766CCD56" w14:textId="77777777" w:rsidR="003C04C5" w:rsidRPr="00581599" w:rsidRDefault="003C04C5" w:rsidP="00AE1C60">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Color</w:t>
            </w:r>
          </w:p>
        </w:tc>
        <w:tc>
          <w:tcPr>
            <w:tcW w:w="4024" w:type="dxa"/>
            <w:gridSpan w:val="2"/>
            <w:shd w:val="clear" w:color="auto" w:fill="E2EFDA"/>
            <w:tcMar>
              <w:top w:w="20" w:type="dxa"/>
              <w:left w:w="20" w:type="dxa"/>
              <w:bottom w:w="20" w:type="dxa"/>
              <w:right w:w="20" w:type="dxa"/>
            </w:tcMar>
            <w:vAlign w:val="center"/>
          </w:tcPr>
          <w:p w14:paraId="470E5D0B" w14:textId="5F525B11" w:rsidR="003C04C5" w:rsidRPr="00581599" w:rsidRDefault="003C04C5" w:rsidP="00AE1C60">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 xml:space="preserve">Colores variados </w:t>
            </w:r>
          </w:p>
        </w:tc>
      </w:tr>
      <w:tr w:rsidR="00581599" w:rsidRPr="00581599" w14:paraId="42DA312A" w14:textId="77777777" w:rsidTr="00E866FF">
        <w:trPr>
          <w:trHeight w:val="62"/>
          <w:jc w:val="center"/>
        </w:trPr>
        <w:tc>
          <w:tcPr>
            <w:tcW w:w="3813" w:type="dxa"/>
            <w:gridSpan w:val="2"/>
            <w:vMerge/>
            <w:tcMar>
              <w:top w:w="100" w:type="dxa"/>
              <w:left w:w="80" w:type="dxa"/>
              <w:bottom w:w="100" w:type="dxa"/>
              <w:right w:w="80" w:type="dxa"/>
            </w:tcMar>
            <w:vAlign w:val="center"/>
          </w:tcPr>
          <w:p w14:paraId="5F9F7B60" w14:textId="77777777" w:rsidR="003C04C5" w:rsidRPr="00581599" w:rsidRDefault="003C04C5" w:rsidP="00AE1C60">
            <w:pPr>
              <w:pStyle w:val="Sinespaciado"/>
              <w:contextualSpacing/>
              <w:jc w:val="both"/>
              <w:rPr>
                <w:rFonts w:asciiTheme="minorHAnsi" w:eastAsia="Arial" w:hAnsiTheme="minorHAnsi" w:cstheme="minorHAnsi"/>
                <w:lang w:val="es-CO"/>
              </w:rPr>
            </w:pPr>
          </w:p>
        </w:tc>
        <w:tc>
          <w:tcPr>
            <w:tcW w:w="2557" w:type="dxa"/>
            <w:shd w:val="clear" w:color="auto" w:fill="E2EFDA"/>
            <w:tcMar>
              <w:top w:w="100" w:type="dxa"/>
              <w:left w:w="80" w:type="dxa"/>
              <w:bottom w:w="100" w:type="dxa"/>
              <w:right w:w="80" w:type="dxa"/>
            </w:tcMar>
            <w:vAlign w:val="center"/>
          </w:tcPr>
          <w:p w14:paraId="044D0558" w14:textId="77777777" w:rsidR="003C04C5" w:rsidRPr="00581599" w:rsidRDefault="003C04C5" w:rsidP="00AE1C60">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Contenido</w:t>
            </w:r>
          </w:p>
        </w:tc>
        <w:tc>
          <w:tcPr>
            <w:tcW w:w="4024" w:type="dxa"/>
            <w:gridSpan w:val="2"/>
            <w:shd w:val="clear" w:color="auto" w:fill="E2EFDA"/>
            <w:tcMar>
              <w:top w:w="20" w:type="dxa"/>
              <w:left w:w="20" w:type="dxa"/>
              <w:bottom w:w="20" w:type="dxa"/>
              <w:right w:w="20" w:type="dxa"/>
            </w:tcMar>
            <w:vAlign w:val="center"/>
          </w:tcPr>
          <w:p w14:paraId="19D2B0ED" w14:textId="77777777" w:rsidR="003C04C5" w:rsidRPr="00581599" w:rsidRDefault="003C04C5" w:rsidP="00AE1C60">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 xml:space="preserve">Unidad </w:t>
            </w:r>
          </w:p>
        </w:tc>
      </w:tr>
      <w:tr w:rsidR="00581599" w:rsidRPr="00581599" w14:paraId="626E001E" w14:textId="77777777" w:rsidTr="00E866FF">
        <w:trPr>
          <w:trHeight w:val="125"/>
          <w:jc w:val="center"/>
        </w:trPr>
        <w:tc>
          <w:tcPr>
            <w:tcW w:w="3813" w:type="dxa"/>
            <w:gridSpan w:val="2"/>
            <w:vMerge/>
            <w:tcMar>
              <w:top w:w="100" w:type="dxa"/>
              <w:left w:w="80" w:type="dxa"/>
              <w:bottom w:w="100" w:type="dxa"/>
              <w:right w:w="80" w:type="dxa"/>
            </w:tcMar>
            <w:vAlign w:val="center"/>
          </w:tcPr>
          <w:p w14:paraId="479CF385" w14:textId="77777777" w:rsidR="003C04C5" w:rsidRPr="00581599" w:rsidRDefault="003C04C5" w:rsidP="00AE1C60">
            <w:pPr>
              <w:pStyle w:val="Sinespaciado"/>
              <w:contextualSpacing/>
              <w:jc w:val="both"/>
              <w:rPr>
                <w:rFonts w:asciiTheme="minorHAnsi" w:eastAsia="Arial" w:hAnsiTheme="minorHAnsi" w:cstheme="minorHAnsi"/>
                <w:lang w:val="es-CO"/>
              </w:rPr>
            </w:pPr>
          </w:p>
        </w:tc>
        <w:tc>
          <w:tcPr>
            <w:tcW w:w="2557" w:type="dxa"/>
            <w:shd w:val="clear" w:color="auto" w:fill="E2EFDA"/>
            <w:tcMar>
              <w:top w:w="100" w:type="dxa"/>
              <w:left w:w="80" w:type="dxa"/>
              <w:bottom w:w="100" w:type="dxa"/>
              <w:right w:w="80" w:type="dxa"/>
            </w:tcMar>
            <w:vAlign w:val="center"/>
          </w:tcPr>
          <w:p w14:paraId="6B37184B" w14:textId="77777777" w:rsidR="003C04C5" w:rsidRPr="00581599" w:rsidRDefault="003C04C5" w:rsidP="00AE1C60">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Vida útil mínima</w:t>
            </w:r>
          </w:p>
        </w:tc>
        <w:tc>
          <w:tcPr>
            <w:tcW w:w="1770" w:type="dxa"/>
            <w:shd w:val="clear" w:color="auto" w:fill="E2EFDA"/>
            <w:tcMar>
              <w:top w:w="20" w:type="dxa"/>
              <w:left w:w="20" w:type="dxa"/>
              <w:bottom w:w="20" w:type="dxa"/>
              <w:right w:w="20" w:type="dxa"/>
            </w:tcMar>
            <w:vAlign w:val="center"/>
          </w:tcPr>
          <w:p w14:paraId="3BABF36D" w14:textId="0B2745E8" w:rsidR="003C04C5" w:rsidRPr="00581599" w:rsidRDefault="00B42C61" w:rsidP="00AE1C60">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3 - 5</w:t>
            </w:r>
          </w:p>
        </w:tc>
        <w:tc>
          <w:tcPr>
            <w:tcW w:w="2254" w:type="dxa"/>
            <w:shd w:val="clear" w:color="auto" w:fill="E2EFDA"/>
            <w:tcMar>
              <w:top w:w="100" w:type="dxa"/>
              <w:left w:w="80" w:type="dxa"/>
              <w:bottom w:w="100" w:type="dxa"/>
              <w:right w:w="80" w:type="dxa"/>
            </w:tcMar>
            <w:vAlign w:val="center"/>
          </w:tcPr>
          <w:p w14:paraId="4EA671F1" w14:textId="77777777" w:rsidR="003C04C5" w:rsidRPr="00581599" w:rsidRDefault="003C04C5" w:rsidP="00AE1C60">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Años</w:t>
            </w:r>
          </w:p>
        </w:tc>
      </w:tr>
      <w:tr w:rsidR="00581599" w:rsidRPr="00581599" w14:paraId="04623FA0" w14:textId="77777777" w:rsidTr="00E866FF">
        <w:trPr>
          <w:trHeight w:val="236"/>
          <w:jc w:val="center"/>
        </w:trPr>
        <w:tc>
          <w:tcPr>
            <w:tcW w:w="10394" w:type="dxa"/>
            <w:gridSpan w:val="5"/>
            <w:shd w:val="clear" w:color="auto" w:fill="A9D08E"/>
            <w:tcMar>
              <w:top w:w="20" w:type="dxa"/>
              <w:left w:w="20" w:type="dxa"/>
              <w:bottom w:w="20" w:type="dxa"/>
              <w:right w:w="20" w:type="dxa"/>
            </w:tcMar>
            <w:vAlign w:val="center"/>
          </w:tcPr>
          <w:p w14:paraId="3107695F" w14:textId="77777777" w:rsidR="003C04C5" w:rsidRPr="00581599" w:rsidRDefault="003C04C5" w:rsidP="00AE1C60">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Requerimientos técnicos</w:t>
            </w:r>
          </w:p>
        </w:tc>
      </w:tr>
      <w:tr w:rsidR="00581599" w:rsidRPr="00581599" w14:paraId="5FD3E4FE" w14:textId="77777777" w:rsidTr="00E866FF">
        <w:trPr>
          <w:trHeight w:val="362"/>
          <w:jc w:val="center"/>
        </w:trPr>
        <w:tc>
          <w:tcPr>
            <w:tcW w:w="10394" w:type="dxa"/>
            <w:gridSpan w:val="5"/>
            <w:tcMar>
              <w:top w:w="20" w:type="dxa"/>
              <w:left w:w="20" w:type="dxa"/>
              <w:bottom w:w="20" w:type="dxa"/>
              <w:right w:w="20" w:type="dxa"/>
            </w:tcMar>
            <w:vAlign w:val="center"/>
          </w:tcPr>
          <w:p w14:paraId="4B6C9495" w14:textId="307CA3DC" w:rsidR="003C04C5" w:rsidRPr="00581599" w:rsidRDefault="003C04C5" w:rsidP="003C04C5">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Unidad cuyas características son: bolsillo frontal grande, con cierre en corredera, bolsillo lateral porta termo en malla, bolsillo interno acolchado para portátil con seguro en reata de una pulgada con velcro, espaldar acolchado, manijas traseras acolchadas con reata y trabillas de una pulgada ajustables (Largo), logos bordados, bolsillo frontal</w:t>
            </w:r>
          </w:p>
          <w:p w14:paraId="649A2C4E" w14:textId="1F8CEDC6" w:rsidR="003C04C5" w:rsidRPr="00581599" w:rsidRDefault="003C04C5" w:rsidP="003C04C5">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grande, material Lona</w:t>
            </w:r>
          </w:p>
          <w:p w14:paraId="09A28FEB" w14:textId="5EE56558" w:rsidR="003C04C5" w:rsidRPr="00581599" w:rsidRDefault="003C04C5" w:rsidP="00AE1C60">
            <w:pPr>
              <w:pStyle w:val="Sinespaciado"/>
              <w:contextualSpacing/>
              <w:jc w:val="both"/>
              <w:rPr>
                <w:rFonts w:asciiTheme="minorHAnsi" w:eastAsia="Arial" w:hAnsiTheme="minorHAnsi"/>
                <w:shd w:val="clear" w:color="auto" w:fill="FFFFFF"/>
                <w:lang w:val="es-CO"/>
              </w:rPr>
            </w:pPr>
            <w:r w:rsidRPr="00581599">
              <w:rPr>
                <w:rFonts w:asciiTheme="minorHAnsi" w:hAnsiTheme="minorHAnsi"/>
                <w:shd w:val="clear" w:color="auto" w:fill="FFFFFF"/>
                <w:lang w:val="es-CO"/>
              </w:rPr>
              <w:t>Código</w:t>
            </w:r>
            <w:r w:rsidRPr="00581599">
              <w:rPr>
                <w:rFonts w:asciiTheme="minorHAnsi" w:hAnsiTheme="minorHAnsi"/>
                <w:lang w:val="es-CO"/>
              </w:rPr>
              <w:t xml:space="preserve"> </w:t>
            </w:r>
            <w:r w:rsidRPr="008521D3">
              <w:rPr>
                <w:rFonts w:asciiTheme="minorHAnsi" w:eastAsia="Arial" w:hAnsiTheme="minorHAnsi"/>
                <w:lang w:val="es-CO"/>
              </w:rPr>
              <w:t xml:space="preserve">UNSPSC </w:t>
            </w:r>
            <w:r w:rsidR="0056472D">
              <w:rPr>
                <w:rFonts w:asciiTheme="minorHAnsi" w:eastAsia="Arial" w:hAnsiTheme="minorHAnsi"/>
                <w:lang w:val="es-CO"/>
              </w:rPr>
              <w:t>5312</w:t>
            </w:r>
            <w:r w:rsidR="00092A8A">
              <w:rPr>
                <w:rFonts w:asciiTheme="minorHAnsi" w:eastAsia="Arial" w:hAnsiTheme="minorHAnsi"/>
                <w:lang w:val="es-CO"/>
              </w:rPr>
              <w:t>1603</w:t>
            </w:r>
          </w:p>
          <w:p w14:paraId="3C77ED35" w14:textId="77777777" w:rsidR="003C04C5" w:rsidRPr="00581599" w:rsidRDefault="003C04C5" w:rsidP="00AE1C60">
            <w:pPr>
              <w:pStyle w:val="Sinespaciado"/>
              <w:contextualSpacing/>
              <w:jc w:val="both"/>
              <w:rPr>
                <w:rFonts w:asciiTheme="minorHAnsi" w:eastAsia="Arial" w:hAnsiTheme="minorHAnsi" w:cstheme="minorHAnsi"/>
                <w:lang w:val="es-CO"/>
              </w:rPr>
            </w:pPr>
            <w:r w:rsidRPr="00581599">
              <w:rPr>
                <w:rFonts w:asciiTheme="minorHAnsi" w:hAnsiTheme="minorHAnsi" w:cstheme="minorHAnsi"/>
                <w:b/>
                <w:bCs/>
                <w:shd w:val="clear" w:color="auto" w:fill="FFFFFF"/>
                <w:lang w:val="es-CO"/>
              </w:rPr>
              <w:t>Nota:</w:t>
            </w:r>
            <w:r w:rsidRPr="00581599">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581599" w:rsidRPr="00581599" w14:paraId="53CD5268" w14:textId="77777777" w:rsidTr="00E866FF">
        <w:trPr>
          <w:trHeight w:val="236"/>
          <w:jc w:val="center"/>
        </w:trPr>
        <w:tc>
          <w:tcPr>
            <w:tcW w:w="10394" w:type="dxa"/>
            <w:gridSpan w:val="5"/>
            <w:shd w:val="clear" w:color="auto" w:fill="A9D08E"/>
            <w:tcMar>
              <w:top w:w="20" w:type="dxa"/>
              <w:left w:w="20" w:type="dxa"/>
              <w:bottom w:w="20" w:type="dxa"/>
              <w:right w:w="20" w:type="dxa"/>
            </w:tcMar>
            <w:vAlign w:val="center"/>
          </w:tcPr>
          <w:p w14:paraId="5F04BCD6" w14:textId="77777777" w:rsidR="003C04C5" w:rsidRPr="00581599" w:rsidRDefault="003C04C5" w:rsidP="00AE1C60">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Requerimientos de seguridad</w:t>
            </w:r>
          </w:p>
        </w:tc>
      </w:tr>
      <w:tr w:rsidR="00581599" w:rsidRPr="00581599" w14:paraId="3BA146B8" w14:textId="77777777" w:rsidTr="00E866FF">
        <w:trPr>
          <w:trHeight w:val="1007"/>
          <w:jc w:val="center"/>
        </w:trPr>
        <w:tc>
          <w:tcPr>
            <w:tcW w:w="10394" w:type="dxa"/>
            <w:gridSpan w:val="5"/>
            <w:tcMar>
              <w:top w:w="20" w:type="dxa"/>
              <w:left w:w="20" w:type="dxa"/>
              <w:bottom w:w="20" w:type="dxa"/>
              <w:right w:w="20" w:type="dxa"/>
            </w:tcMar>
            <w:vAlign w:val="center"/>
          </w:tcPr>
          <w:p w14:paraId="06DF3282" w14:textId="4DF1953E" w:rsidR="003C04C5" w:rsidRPr="00581599" w:rsidRDefault="003C04C5" w:rsidP="00AE1C60">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 xml:space="preserve">Cada </w:t>
            </w:r>
            <w:r w:rsidR="002B511E" w:rsidRPr="00581599">
              <w:rPr>
                <w:rFonts w:asciiTheme="minorHAnsi" w:eastAsia="Arial" w:hAnsiTheme="minorHAnsi" w:cstheme="minorHAnsi"/>
                <w:lang w:val="es-CO"/>
              </w:rPr>
              <w:t>morral</w:t>
            </w:r>
            <w:r w:rsidR="008B49AC" w:rsidRPr="00581599">
              <w:rPr>
                <w:rFonts w:asciiTheme="minorHAnsi" w:eastAsia="Arial" w:hAnsiTheme="minorHAnsi" w:cstheme="minorHAnsi"/>
                <w:lang w:val="es-CO"/>
              </w:rPr>
              <w:t xml:space="preserve"> debe ser</w:t>
            </w:r>
            <w:r w:rsidRPr="00581599">
              <w:rPr>
                <w:rFonts w:asciiTheme="minorHAnsi" w:eastAsia="Arial" w:hAnsiTheme="minorHAnsi" w:cstheme="minorHAnsi"/>
                <w:lang w:val="es-CO"/>
              </w:rPr>
              <w:t xml:space="preserve"> elaborad</w:t>
            </w:r>
            <w:r w:rsidR="008B49AC" w:rsidRPr="00581599">
              <w:rPr>
                <w:rFonts w:asciiTheme="minorHAnsi" w:eastAsia="Arial" w:hAnsiTheme="minorHAnsi" w:cstheme="minorHAnsi"/>
                <w:lang w:val="es-CO"/>
              </w:rPr>
              <w:t>o</w:t>
            </w:r>
            <w:r w:rsidRPr="00581599">
              <w:rPr>
                <w:rFonts w:asciiTheme="minorHAnsi" w:eastAsia="Arial" w:hAnsiTheme="minorHAnsi" w:cstheme="minorHAnsi"/>
                <w:lang w:val="es-CO"/>
              </w:rPr>
              <w:t xml:space="preserve"> en material no tóxico ni nocivo, </w:t>
            </w:r>
            <w:r w:rsidR="00716DD9" w:rsidRPr="00581599">
              <w:rPr>
                <w:rFonts w:asciiTheme="minorHAnsi" w:eastAsia="Arial" w:hAnsiTheme="minorHAnsi" w:cstheme="minorHAnsi"/>
                <w:lang w:val="es-CO"/>
              </w:rPr>
              <w:t xml:space="preserve">con material </w:t>
            </w:r>
            <w:r w:rsidRPr="00581599">
              <w:rPr>
                <w:rFonts w:asciiTheme="minorHAnsi" w:eastAsia="Arial" w:hAnsiTheme="minorHAnsi" w:cstheme="minorHAnsi"/>
                <w:lang w:val="es-CO"/>
              </w:rPr>
              <w:t>resistente a la manipulación</w:t>
            </w:r>
            <w:r w:rsidR="008B49AC" w:rsidRPr="00581599">
              <w:rPr>
                <w:rFonts w:asciiTheme="minorHAnsi" w:eastAsia="Arial" w:hAnsiTheme="minorHAnsi" w:cstheme="minorHAnsi"/>
                <w:lang w:val="es-CO"/>
              </w:rPr>
              <w:t xml:space="preserve"> </w:t>
            </w:r>
            <w:r w:rsidR="00716DD9" w:rsidRPr="00581599">
              <w:rPr>
                <w:rFonts w:asciiTheme="minorHAnsi" w:eastAsia="Arial" w:hAnsiTheme="minorHAnsi" w:cstheme="minorHAnsi"/>
                <w:lang w:val="es-CO"/>
              </w:rPr>
              <w:t xml:space="preserve">y que soporte </w:t>
            </w:r>
            <w:r w:rsidRPr="00581599">
              <w:rPr>
                <w:rFonts w:asciiTheme="minorHAnsi" w:eastAsia="Arial" w:hAnsiTheme="minorHAnsi" w:cstheme="minorHAnsi"/>
                <w:lang w:val="es-CO"/>
              </w:rPr>
              <w:t>las tensiones debidas al uso</w:t>
            </w:r>
            <w:r w:rsidR="008B49AC" w:rsidRPr="00581599">
              <w:rPr>
                <w:rFonts w:asciiTheme="minorHAnsi" w:eastAsia="Arial" w:hAnsiTheme="minorHAnsi" w:cstheme="minorHAnsi"/>
                <w:lang w:val="es-CO"/>
              </w:rPr>
              <w:t>.</w:t>
            </w:r>
          </w:p>
        </w:tc>
      </w:tr>
      <w:tr w:rsidR="00581599" w:rsidRPr="00581599" w14:paraId="1648D072" w14:textId="77777777" w:rsidTr="00E866FF">
        <w:trPr>
          <w:trHeight w:val="236"/>
          <w:jc w:val="center"/>
        </w:trPr>
        <w:tc>
          <w:tcPr>
            <w:tcW w:w="10394" w:type="dxa"/>
            <w:gridSpan w:val="5"/>
            <w:shd w:val="clear" w:color="auto" w:fill="A9D08E"/>
            <w:tcMar>
              <w:top w:w="20" w:type="dxa"/>
              <w:left w:w="20" w:type="dxa"/>
              <w:bottom w:w="20" w:type="dxa"/>
              <w:right w:w="20" w:type="dxa"/>
            </w:tcMar>
            <w:vAlign w:val="center"/>
          </w:tcPr>
          <w:p w14:paraId="3522E21A" w14:textId="77777777" w:rsidR="003C04C5" w:rsidRPr="00581599" w:rsidRDefault="003C04C5" w:rsidP="00AE1C60">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Requerimientos de salubridad</w:t>
            </w:r>
          </w:p>
        </w:tc>
      </w:tr>
      <w:tr w:rsidR="00581599" w:rsidRPr="00581599" w14:paraId="2D588A1A" w14:textId="77777777" w:rsidTr="00E866FF">
        <w:trPr>
          <w:trHeight w:val="425"/>
          <w:jc w:val="center"/>
        </w:trPr>
        <w:tc>
          <w:tcPr>
            <w:tcW w:w="10394" w:type="dxa"/>
            <w:gridSpan w:val="5"/>
            <w:tcMar>
              <w:top w:w="20" w:type="dxa"/>
              <w:left w:w="20" w:type="dxa"/>
              <w:bottom w:w="20" w:type="dxa"/>
              <w:right w:w="20" w:type="dxa"/>
            </w:tcMar>
            <w:vAlign w:val="center"/>
          </w:tcPr>
          <w:p w14:paraId="02716675" w14:textId="77777777" w:rsidR="003C04C5" w:rsidRPr="00581599" w:rsidRDefault="003C04C5" w:rsidP="00AE1C60">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Se debe poder limpiar y desinfectar con todos los agentes de limpieza de uso comercial.</w:t>
            </w:r>
          </w:p>
          <w:p w14:paraId="53743D17" w14:textId="77777777" w:rsidR="003C04C5" w:rsidRPr="00581599" w:rsidRDefault="003C04C5" w:rsidP="00AE1C60">
            <w:pPr>
              <w:pStyle w:val="Sinespaciado"/>
              <w:contextualSpacing/>
              <w:jc w:val="both"/>
              <w:rPr>
                <w:rFonts w:asciiTheme="minorHAnsi" w:eastAsia="Arial" w:hAnsiTheme="minorHAnsi" w:cstheme="minorHAnsi"/>
                <w:b/>
                <w:bCs/>
                <w:lang w:val="es-CO"/>
              </w:rPr>
            </w:pPr>
            <w:r w:rsidRPr="00581599">
              <w:rPr>
                <w:rFonts w:asciiTheme="minorHAnsi" w:eastAsia="Arial" w:hAnsiTheme="minorHAnsi" w:cstheme="minorHAnsi"/>
                <w:b/>
                <w:bCs/>
                <w:lang w:val="es-CO"/>
              </w:rPr>
              <w:t>Todos los materiales deben ser nuevos, visiblemente limpios y libres de infestaciones.</w:t>
            </w:r>
          </w:p>
        </w:tc>
      </w:tr>
    </w:tbl>
    <w:p w14:paraId="186FD641" w14:textId="157B3D54" w:rsidR="009A3944" w:rsidRDefault="009A3944" w:rsidP="00CE4BF4">
      <w:pPr>
        <w:pStyle w:val="Sinespaciado"/>
        <w:jc w:val="both"/>
        <w:rPr>
          <w:rStyle w:val="eop"/>
          <w:rFonts w:asciiTheme="minorHAnsi" w:hAnsiTheme="minorHAnsi" w:cstheme="minorHAnsi"/>
          <w:color w:val="000000"/>
          <w:shd w:val="clear" w:color="auto" w:fill="FFFFFF"/>
          <w:lang w:val="es-CO"/>
        </w:rPr>
      </w:pPr>
    </w:p>
    <w:p w14:paraId="3AE0D6D0" w14:textId="5E9DCAAB" w:rsidR="009A3944" w:rsidRDefault="009A3944" w:rsidP="009A3944">
      <w:pPr>
        <w:pStyle w:val="Sinespaciado"/>
        <w:jc w:val="both"/>
        <w:rPr>
          <w:rFonts w:asciiTheme="minorHAnsi" w:hAnsiTheme="minorHAnsi" w:cstheme="minorHAnsi"/>
          <w:lang w:val="es-CO"/>
        </w:rPr>
      </w:pPr>
    </w:p>
    <w:sectPr w:rsidR="009A3944" w:rsidSect="00757B36">
      <w:headerReference w:type="default" r:id="rId20"/>
      <w:footerReference w:type="default" r:id="rId21"/>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E1B4E" w14:textId="77777777" w:rsidR="00EB4004" w:rsidRDefault="00EB4004" w:rsidP="00757B36">
      <w:pPr>
        <w:spacing w:after="0" w:line="240" w:lineRule="auto"/>
      </w:pPr>
      <w:r>
        <w:separator/>
      </w:r>
    </w:p>
  </w:endnote>
  <w:endnote w:type="continuationSeparator" w:id="0">
    <w:p w14:paraId="32B09FC7" w14:textId="77777777" w:rsidR="00EB4004" w:rsidRDefault="00EB4004" w:rsidP="00757B36">
      <w:pPr>
        <w:spacing w:after="0" w:line="240" w:lineRule="auto"/>
      </w:pPr>
      <w:r>
        <w:continuationSeparator/>
      </w:r>
    </w:p>
  </w:endnote>
  <w:endnote w:type="continuationNotice" w:id="1">
    <w:p w14:paraId="1FD1780E" w14:textId="77777777" w:rsidR="00EB4004" w:rsidRDefault="00EB40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071572585"/>
      <w:docPartObj>
        <w:docPartGallery w:val="Page Numbers (Bottom of Page)"/>
        <w:docPartUnique/>
      </w:docPartObj>
    </w:sdtPr>
    <w:sdtEndPr/>
    <w:sdtContent>
      <w:p w14:paraId="324BE145" w14:textId="578A0646" w:rsidR="00D34D20" w:rsidRDefault="00D34D20">
        <w:pPr>
          <w:pStyle w:val="Piedepgina"/>
          <w:jc w:val="right"/>
        </w:pPr>
        <w:r>
          <w:rPr>
            <w:lang w:val="es-ES"/>
          </w:rPr>
          <w:t xml:space="preserve">Página | </w:t>
        </w:r>
        <w:r>
          <w:fldChar w:fldCharType="begin"/>
        </w:r>
        <w:r>
          <w:instrText>PAGE   \* MERGEFORMAT</w:instrText>
        </w:r>
        <w:r>
          <w:fldChar w:fldCharType="separate"/>
        </w:r>
        <w:r>
          <w:rPr>
            <w:lang w:val="es-ES"/>
          </w:rPr>
          <w:t>2</w:t>
        </w:r>
        <w:r>
          <w:fldChar w:fldCharType="end"/>
        </w:r>
        <w:r>
          <w:rPr>
            <w:lang w:val="es-ES"/>
          </w:rPr>
          <w:t xml:space="preserve"> </w:t>
        </w:r>
      </w:p>
    </w:sdtContent>
  </w:sdt>
  <w:p w14:paraId="409F4B9A" w14:textId="79830460" w:rsidR="00D34D20" w:rsidRPr="00D34D20" w:rsidRDefault="00D34D20" w:rsidP="00D34D20">
    <w:pPr>
      <w:spacing w:after="0"/>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5F592" w14:textId="77777777" w:rsidR="00EB4004" w:rsidRDefault="00EB4004" w:rsidP="00757B36">
      <w:pPr>
        <w:spacing w:after="0" w:line="240" w:lineRule="auto"/>
      </w:pPr>
      <w:r>
        <w:separator/>
      </w:r>
    </w:p>
  </w:footnote>
  <w:footnote w:type="continuationSeparator" w:id="0">
    <w:p w14:paraId="2DBB6081" w14:textId="77777777" w:rsidR="00EB4004" w:rsidRDefault="00EB4004" w:rsidP="00757B36">
      <w:pPr>
        <w:spacing w:after="0" w:line="240" w:lineRule="auto"/>
      </w:pPr>
      <w:r>
        <w:continuationSeparator/>
      </w:r>
    </w:p>
  </w:footnote>
  <w:footnote w:type="continuationNotice" w:id="1">
    <w:p w14:paraId="16949024" w14:textId="77777777" w:rsidR="00EB4004" w:rsidRDefault="00EB40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3FE92" w14:textId="5FC6E97C" w:rsidR="00D516EC" w:rsidRDefault="00D516EC" w:rsidP="00D516EC">
    <w:pPr>
      <w:pStyle w:val="Encabezado"/>
      <w:jc w:val="center"/>
    </w:pPr>
    <w:r w:rsidRPr="000C696B">
      <w:rPr>
        <w:rFonts w:ascii="Aptos" w:eastAsia="Aptos" w:hAnsi="Aptos" w:cs="Times New Roman"/>
        <w:noProof/>
        <w:kern w:val="2"/>
        <w14:ligatures w14:val="standardContextual"/>
      </w:rPr>
      <w:drawing>
        <wp:inline distT="0" distB="0" distL="0" distR="0" wp14:anchorId="6CF81814" wp14:editId="04C0B5E6">
          <wp:extent cx="1095375" cy="948988"/>
          <wp:effectExtent l="0" t="0" r="0" b="0"/>
          <wp:docPr id="9878419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2662" cy="95530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786FEF"/>
    <w:multiLevelType w:val="hybridMultilevel"/>
    <w:tmpl w:val="AD227422"/>
    <w:lvl w:ilvl="0" w:tplc="B1325262">
      <w:start w:val="1"/>
      <w:numFmt w:val="bullet"/>
      <w:lvlText w:val=""/>
      <w:lvlJc w:val="left"/>
      <w:pPr>
        <w:ind w:left="720" w:hanging="360"/>
      </w:pPr>
      <w:rPr>
        <w:rFonts w:ascii="Symbol" w:hAnsi="Symbol" w:hint="default"/>
      </w:rPr>
    </w:lvl>
    <w:lvl w:ilvl="1" w:tplc="D1D0A1FC">
      <w:start w:val="1"/>
      <w:numFmt w:val="bullet"/>
      <w:lvlText w:val="o"/>
      <w:lvlJc w:val="left"/>
      <w:pPr>
        <w:ind w:left="1440" w:hanging="360"/>
      </w:pPr>
      <w:rPr>
        <w:rFonts w:ascii="Courier New" w:hAnsi="Courier New" w:hint="default"/>
      </w:rPr>
    </w:lvl>
    <w:lvl w:ilvl="2" w:tplc="BD10A7C6">
      <w:start w:val="1"/>
      <w:numFmt w:val="bullet"/>
      <w:lvlText w:val=""/>
      <w:lvlJc w:val="left"/>
      <w:pPr>
        <w:ind w:left="2160" w:hanging="360"/>
      </w:pPr>
      <w:rPr>
        <w:rFonts w:ascii="Wingdings" w:hAnsi="Wingdings" w:hint="default"/>
      </w:rPr>
    </w:lvl>
    <w:lvl w:ilvl="3" w:tplc="092A05B4">
      <w:start w:val="1"/>
      <w:numFmt w:val="bullet"/>
      <w:lvlText w:val=""/>
      <w:lvlJc w:val="left"/>
      <w:pPr>
        <w:ind w:left="2880" w:hanging="360"/>
      </w:pPr>
      <w:rPr>
        <w:rFonts w:ascii="Symbol" w:hAnsi="Symbol" w:hint="default"/>
      </w:rPr>
    </w:lvl>
    <w:lvl w:ilvl="4" w:tplc="11A078A4">
      <w:start w:val="1"/>
      <w:numFmt w:val="bullet"/>
      <w:lvlText w:val="o"/>
      <w:lvlJc w:val="left"/>
      <w:pPr>
        <w:ind w:left="3600" w:hanging="360"/>
      </w:pPr>
      <w:rPr>
        <w:rFonts w:ascii="Courier New" w:hAnsi="Courier New" w:hint="default"/>
      </w:rPr>
    </w:lvl>
    <w:lvl w:ilvl="5" w:tplc="AF6C2CFC">
      <w:start w:val="1"/>
      <w:numFmt w:val="bullet"/>
      <w:lvlText w:val=""/>
      <w:lvlJc w:val="left"/>
      <w:pPr>
        <w:ind w:left="4320" w:hanging="360"/>
      </w:pPr>
      <w:rPr>
        <w:rFonts w:ascii="Wingdings" w:hAnsi="Wingdings" w:hint="default"/>
      </w:rPr>
    </w:lvl>
    <w:lvl w:ilvl="6" w:tplc="0432491C">
      <w:start w:val="1"/>
      <w:numFmt w:val="bullet"/>
      <w:lvlText w:val=""/>
      <w:lvlJc w:val="left"/>
      <w:pPr>
        <w:ind w:left="5040" w:hanging="360"/>
      </w:pPr>
      <w:rPr>
        <w:rFonts w:ascii="Symbol" w:hAnsi="Symbol" w:hint="default"/>
      </w:rPr>
    </w:lvl>
    <w:lvl w:ilvl="7" w:tplc="2C3C5546">
      <w:start w:val="1"/>
      <w:numFmt w:val="bullet"/>
      <w:lvlText w:val="o"/>
      <w:lvlJc w:val="left"/>
      <w:pPr>
        <w:ind w:left="5760" w:hanging="360"/>
      </w:pPr>
      <w:rPr>
        <w:rFonts w:ascii="Courier New" w:hAnsi="Courier New" w:hint="default"/>
      </w:rPr>
    </w:lvl>
    <w:lvl w:ilvl="8" w:tplc="BFEC54D2">
      <w:start w:val="1"/>
      <w:numFmt w:val="bullet"/>
      <w:lvlText w:val=""/>
      <w:lvlJc w:val="left"/>
      <w:pPr>
        <w:ind w:left="6480" w:hanging="360"/>
      </w:pPr>
      <w:rPr>
        <w:rFonts w:ascii="Wingdings" w:hAnsi="Wingdings" w:hint="default"/>
      </w:rPr>
    </w:lvl>
  </w:abstractNum>
  <w:abstractNum w:abstractNumId="2" w15:restartNumberingAfterBreak="0">
    <w:nsid w:val="05815366"/>
    <w:multiLevelType w:val="hybridMultilevel"/>
    <w:tmpl w:val="223A8BD4"/>
    <w:lvl w:ilvl="0" w:tplc="75A84CAE">
      <w:numFmt w:val="bullet"/>
      <w:lvlText w:val="-"/>
      <w:lvlJc w:val="left"/>
      <w:pPr>
        <w:ind w:left="720" w:hanging="360"/>
      </w:pPr>
      <w:rPr>
        <w:rFonts w:ascii="Calibri Light" w:eastAsia="Times New Roman" w:hAnsi="Calibri Light" w:cs="Calibri Light" w:hint="default"/>
        <w:b/>
        <w:color w:val="333333"/>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FC0605"/>
    <w:multiLevelType w:val="hybridMultilevel"/>
    <w:tmpl w:val="3C8414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D0E7A"/>
    <w:multiLevelType w:val="multilevel"/>
    <w:tmpl w:val="2B7212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1C27DA"/>
    <w:multiLevelType w:val="multilevel"/>
    <w:tmpl w:val="07CC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B1995"/>
    <w:multiLevelType w:val="multilevel"/>
    <w:tmpl w:val="20FA71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0D96374"/>
    <w:multiLevelType w:val="multilevel"/>
    <w:tmpl w:val="A7141B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AD61AC"/>
    <w:multiLevelType w:val="hybridMultilevel"/>
    <w:tmpl w:val="5BFE8B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8AB5A1D"/>
    <w:multiLevelType w:val="multilevel"/>
    <w:tmpl w:val="A7141B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F262A0"/>
    <w:multiLevelType w:val="multilevel"/>
    <w:tmpl w:val="9F96AA20"/>
    <w:lvl w:ilvl="0">
      <w:start w:val="1"/>
      <w:numFmt w:val="bullet"/>
      <w:lvlText w:val="-"/>
      <w:lvlJc w:val="left"/>
      <w:pPr>
        <w:ind w:left="720" w:hanging="360"/>
      </w:pPr>
      <w:rPr>
        <w:rFonts w:ascii="Calibri" w:eastAsia="Calibri" w:hAnsi="Calibri" w:cs="Calibri"/>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8B752A"/>
    <w:multiLevelType w:val="hybridMultilevel"/>
    <w:tmpl w:val="5D10B50E"/>
    <w:lvl w:ilvl="0" w:tplc="484023EC">
      <w:numFmt w:val="bullet"/>
      <w:lvlText w:val="-"/>
      <w:lvlJc w:val="left"/>
      <w:pPr>
        <w:ind w:left="720" w:hanging="360"/>
      </w:pPr>
      <w:rPr>
        <w:rFonts w:ascii="Calibri Light" w:eastAsia="Times New Roman" w:hAnsi="Calibri Light" w:cs="Calibri Light" w:hint="default"/>
        <w:color w:val="333333"/>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5C16844"/>
    <w:multiLevelType w:val="hybridMultilevel"/>
    <w:tmpl w:val="D952CA9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670309C"/>
    <w:multiLevelType w:val="multilevel"/>
    <w:tmpl w:val="319C7FE8"/>
    <w:lvl w:ilvl="0">
      <w:start w:val="1"/>
      <w:numFmt w:val="bullet"/>
      <w:lvlText w:val="-"/>
      <w:lvlJc w:val="left"/>
      <w:pPr>
        <w:ind w:left="720" w:hanging="360"/>
      </w:pPr>
      <w:rPr>
        <w:rFonts w:ascii="Calibri" w:eastAsia="Calibri" w:hAnsi="Calibri" w:cs="Calibri"/>
        <w:b/>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7852CB4"/>
    <w:multiLevelType w:val="multilevel"/>
    <w:tmpl w:val="3E6C03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CD86BF7"/>
    <w:multiLevelType w:val="multilevel"/>
    <w:tmpl w:val="4E6C0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C640C7"/>
    <w:multiLevelType w:val="hybridMultilevel"/>
    <w:tmpl w:val="0D109F90"/>
    <w:lvl w:ilvl="0" w:tplc="240A0001">
      <w:start w:val="1"/>
      <w:numFmt w:val="bullet"/>
      <w:lvlText w:val=""/>
      <w:lvlJc w:val="left"/>
      <w:pPr>
        <w:ind w:left="827" w:hanging="360"/>
      </w:pPr>
      <w:rPr>
        <w:rFonts w:ascii="Symbol" w:hAnsi="Symbol" w:hint="default"/>
      </w:rPr>
    </w:lvl>
    <w:lvl w:ilvl="1" w:tplc="240A0003" w:tentative="1">
      <w:start w:val="1"/>
      <w:numFmt w:val="bullet"/>
      <w:lvlText w:val="o"/>
      <w:lvlJc w:val="left"/>
      <w:pPr>
        <w:ind w:left="1547" w:hanging="360"/>
      </w:pPr>
      <w:rPr>
        <w:rFonts w:ascii="Courier New" w:hAnsi="Courier New" w:cs="Courier New" w:hint="default"/>
      </w:rPr>
    </w:lvl>
    <w:lvl w:ilvl="2" w:tplc="240A0005" w:tentative="1">
      <w:start w:val="1"/>
      <w:numFmt w:val="bullet"/>
      <w:lvlText w:val=""/>
      <w:lvlJc w:val="left"/>
      <w:pPr>
        <w:ind w:left="2267" w:hanging="360"/>
      </w:pPr>
      <w:rPr>
        <w:rFonts w:ascii="Wingdings" w:hAnsi="Wingdings" w:hint="default"/>
      </w:rPr>
    </w:lvl>
    <w:lvl w:ilvl="3" w:tplc="240A0001" w:tentative="1">
      <w:start w:val="1"/>
      <w:numFmt w:val="bullet"/>
      <w:lvlText w:val=""/>
      <w:lvlJc w:val="left"/>
      <w:pPr>
        <w:ind w:left="2987" w:hanging="360"/>
      </w:pPr>
      <w:rPr>
        <w:rFonts w:ascii="Symbol" w:hAnsi="Symbol" w:hint="default"/>
      </w:rPr>
    </w:lvl>
    <w:lvl w:ilvl="4" w:tplc="240A0003" w:tentative="1">
      <w:start w:val="1"/>
      <w:numFmt w:val="bullet"/>
      <w:lvlText w:val="o"/>
      <w:lvlJc w:val="left"/>
      <w:pPr>
        <w:ind w:left="3707" w:hanging="360"/>
      </w:pPr>
      <w:rPr>
        <w:rFonts w:ascii="Courier New" w:hAnsi="Courier New" w:cs="Courier New" w:hint="default"/>
      </w:rPr>
    </w:lvl>
    <w:lvl w:ilvl="5" w:tplc="240A0005" w:tentative="1">
      <w:start w:val="1"/>
      <w:numFmt w:val="bullet"/>
      <w:lvlText w:val=""/>
      <w:lvlJc w:val="left"/>
      <w:pPr>
        <w:ind w:left="4427" w:hanging="360"/>
      </w:pPr>
      <w:rPr>
        <w:rFonts w:ascii="Wingdings" w:hAnsi="Wingdings" w:hint="default"/>
      </w:rPr>
    </w:lvl>
    <w:lvl w:ilvl="6" w:tplc="240A0001" w:tentative="1">
      <w:start w:val="1"/>
      <w:numFmt w:val="bullet"/>
      <w:lvlText w:val=""/>
      <w:lvlJc w:val="left"/>
      <w:pPr>
        <w:ind w:left="5147" w:hanging="360"/>
      </w:pPr>
      <w:rPr>
        <w:rFonts w:ascii="Symbol" w:hAnsi="Symbol" w:hint="default"/>
      </w:rPr>
    </w:lvl>
    <w:lvl w:ilvl="7" w:tplc="240A0003" w:tentative="1">
      <w:start w:val="1"/>
      <w:numFmt w:val="bullet"/>
      <w:lvlText w:val="o"/>
      <w:lvlJc w:val="left"/>
      <w:pPr>
        <w:ind w:left="5867" w:hanging="360"/>
      </w:pPr>
      <w:rPr>
        <w:rFonts w:ascii="Courier New" w:hAnsi="Courier New" w:cs="Courier New" w:hint="default"/>
      </w:rPr>
    </w:lvl>
    <w:lvl w:ilvl="8" w:tplc="240A0005" w:tentative="1">
      <w:start w:val="1"/>
      <w:numFmt w:val="bullet"/>
      <w:lvlText w:val=""/>
      <w:lvlJc w:val="left"/>
      <w:pPr>
        <w:ind w:left="6587" w:hanging="360"/>
      </w:pPr>
      <w:rPr>
        <w:rFonts w:ascii="Wingdings" w:hAnsi="Wingdings" w:hint="default"/>
      </w:rPr>
    </w:lvl>
  </w:abstractNum>
  <w:abstractNum w:abstractNumId="17" w15:restartNumberingAfterBreak="0">
    <w:nsid w:val="579D6152"/>
    <w:multiLevelType w:val="hybridMultilevel"/>
    <w:tmpl w:val="81B8E0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9AB47EB"/>
    <w:multiLevelType w:val="multilevel"/>
    <w:tmpl w:val="858E0874"/>
    <w:lvl w:ilvl="0">
      <w:start w:val="1"/>
      <w:numFmt w:val="bullet"/>
      <w:lvlText w:val="●"/>
      <w:lvlJc w:val="left"/>
      <w:pPr>
        <w:ind w:left="827" w:hanging="360"/>
      </w:pPr>
      <w:rPr>
        <w:rFonts w:ascii="Noto Sans Symbols" w:eastAsia="Noto Sans Symbols" w:hAnsi="Noto Sans Symbols" w:cs="Noto Sans Symbols"/>
      </w:rPr>
    </w:lvl>
    <w:lvl w:ilvl="1">
      <w:start w:val="1"/>
      <w:numFmt w:val="bullet"/>
      <w:lvlText w:val="o"/>
      <w:lvlJc w:val="left"/>
      <w:pPr>
        <w:ind w:left="1547" w:hanging="360"/>
      </w:pPr>
      <w:rPr>
        <w:rFonts w:ascii="Courier New" w:eastAsia="Courier New" w:hAnsi="Courier New" w:cs="Courier New"/>
      </w:rPr>
    </w:lvl>
    <w:lvl w:ilvl="2">
      <w:start w:val="1"/>
      <w:numFmt w:val="bullet"/>
      <w:lvlText w:val="▪"/>
      <w:lvlJc w:val="left"/>
      <w:pPr>
        <w:ind w:left="2267" w:hanging="360"/>
      </w:pPr>
      <w:rPr>
        <w:rFonts w:ascii="Noto Sans Symbols" w:eastAsia="Noto Sans Symbols" w:hAnsi="Noto Sans Symbols" w:cs="Noto Sans Symbols"/>
      </w:rPr>
    </w:lvl>
    <w:lvl w:ilvl="3">
      <w:start w:val="1"/>
      <w:numFmt w:val="bullet"/>
      <w:lvlText w:val="●"/>
      <w:lvlJc w:val="left"/>
      <w:pPr>
        <w:ind w:left="2987" w:hanging="360"/>
      </w:pPr>
      <w:rPr>
        <w:rFonts w:ascii="Noto Sans Symbols" w:eastAsia="Noto Sans Symbols" w:hAnsi="Noto Sans Symbols" w:cs="Noto Sans Symbols"/>
      </w:rPr>
    </w:lvl>
    <w:lvl w:ilvl="4">
      <w:start w:val="1"/>
      <w:numFmt w:val="bullet"/>
      <w:lvlText w:val="o"/>
      <w:lvlJc w:val="left"/>
      <w:pPr>
        <w:ind w:left="3707" w:hanging="360"/>
      </w:pPr>
      <w:rPr>
        <w:rFonts w:ascii="Courier New" w:eastAsia="Courier New" w:hAnsi="Courier New" w:cs="Courier New"/>
      </w:rPr>
    </w:lvl>
    <w:lvl w:ilvl="5">
      <w:start w:val="1"/>
      <w:numFmt w:val="bullet"/>
      <w:lvlText w:val="▪"/>
      <w:lvlJc w:val="left"/>
      <w:pPr>
        <w:ind w:left="4427" w:hanging="360"/>
      </w:pPr>
      <w:rPr>
        <w:rFonts w:ascii="Noto Sans Symbols" w:eastAsia="Noto Sans Symbols" w:hAnsi="Noto Sans Symbols" w:cs="Noto Sans Symbols"/>
      </w:rPr>
    </w:lvl>
    <w:lvl w:ilvl="6">
      <w:start w:val="1"/>
      <w:numFmt w:val="bullet"/>
      <w:lvlText w:val="●"/>
      <w:lvlJc w:val="left"/>
      <w:pPr>
        <w:ind w:left="5147" w:hanging="360"/>
      </w:pPr>
      <w:rPr>
        <w:rFonts w:ascii="Noto Sans Symbols" w:eastAsia="Noto Sans Symbols" w:hAnsi="Noto Sans Symbols" w:cs="Noto Sans Symbols"/>
      </w:rPr>
    </w:lvl>
    <w:lvl w:ilvl="7">
      <w:start w:val="1"/>
      <w:numFmt w:val="bullet"/>
      <w:lvlText w:val="o"/>
      <w:lvlJc w:val="left"/>
      <w:pPr>
        <w:ind w:left="5867" w:hanging="360"/>
      </w:pPr>
      <w:rPr>
        <w:rFonts w:ascii="Courier New" w:eastAsia="Courier New" w:hAnsi="Courier New" w:cs="Courier New"/>
      </w:rPr>
    </w:lvl>
    <w:lvl w:ilvl="8">
      <w:start w:val="1"/>
      <w:numFmt w:val="bullet"/>
      <w:lvlText w:val="▪"/>
      <w:lvlJc w:val="left"/>
      <w:pPr>
        <w:ind w:left="6587" w:hanging="360"/>
      </w:pPr>
      <w:rPr>
        <w:rFonts w:ascii="Noto Sans Symbols" w:eastAsia="Noto Sans Symbols" w:hAnsi="Noto Sans Symbols" w:cs="Noto Sans Symbols"/>
      </w:rPr>
    </w:lvl>
  </w:abstractNum>
  <w:abstractNum w:abstractNumId="19" w15:restartNumberingAfterBreak="0">
    <w:nsid w:val="5CB31636"/>
    <w:multiLevelType w:val="multilevel"/>
    <w:tmpl w:val="8012B1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6A71393D"/>
    <w:multiLevelType w:val="multilevel"/>
    <w:tmpl w:val="3F00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1A1F29"/>
    <w:multiLevelType w:val="hybridMultilevel"/>
    <w:tmpl w:val="5EA8D6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91561261">
    <w:abstractNumId w:val="0"/>
  </w:num>
  <w:num w:numId="2" w16cid:durableId="1177889034">
    <w:abstractNumId w:val="12"/>
  </w:num>
  <w:num w:numId="3" w16cid:durableId="800609180">
    <w:abstractNumId w:val="1"/>
  </w:num>
  <w:num w:numId="4" w16cid:durableId="1415660899">
    <w:abstractNumId w:val="7"/>
  </w:num>
  <w:num w:numId="5" w16cid:durableId="890388385">
    <w:abstractNumId w:val="2"/>
  </w:num>
  <w:num w:numId="6" w16cid:durableId="1182473318">
    <w:abstractNumId w:val="11"/>
  </w:num>
  <w:num w:numId="7" w16cid:durableId="2067531549">
    <w:abstractNumId w:val="21"/>
  </w:num>
  <w:num w:numId="8" w16cid:durableId="1294143334">
    <w:abstractNumId w:val="16"/>
  </w:num>
  <w:num w:numId="9" w16cid:durableId="1133404707">
    <w:abstractNumId w:val="20"/>
  </w:num>
  <w:num w:numId="10" w16cid:durableId="512720843">
    <w:abstractNumId w:val="5"/>
  </w:num>
  <w:num w:numId="11" w16cid:durableId="1553007495">
    <w:abstractNumId w:val="9"/>
  </w:num>
  <w:num w:numId="12" w16cid:durableId="680202082">
    <w:abstractNumId w:val="18"/>
  </w:num>
  <w:num w:numId="13" w16cid:durableId="1922643234">
    <w:abstractNumId w:val="19"/>
  </w:num>
  <w:num w:numId="14" w16cid:durableId="248081349">
    <w:abstractNumId w:val="6"/>
  </w:num>
  <w:num w:numId="15" w16cid:durableId="319889026">
    <w:abstractNumId w:val="14"/>
  </w:num>
  <w:num w:numId="16" w16cid:durableId="1170170867">
    <w:abstractNumId w:val="15"/>
  </w:num>
  <w:num w:numId="17" w16cid:durableId="1647855900">
    <w:abstractNumId w:val="13"/>
  </w:num>
  <w:num w:numId="18" w16cid:durableId="1045563446">
    <w:abstractNumId w:val="10"/>
  </w:num>
  <w:num w:numId="19" w16cid:durableId="1813133740">
    <w:abstractNumId w:val="4"/>
  </w:num>
  <w:num w:numId="20" w16cid:durableId="1758019804">
    <w:abstractNumId w:val="8"/>
  </w:num>
  <w:num w:numId="21" w16cid:durableId="1211383689">
    <w:abstractNumId w:val="3"/>
  </w:num>
  <w:num w:numId="22" w16cid:durableId="15635167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36"/>
    <w:rsid w:val="0000759C"/>
    <w:rsid w:val="000146ED"/>
    <w:rsid w:val="00022CD8"/>
    <w:rsid w:val="000243BB"/>
    <w:rsid w:val="000310E4"/>
    <w:rsid w:val="00044FA9"/>
    <w:rsid w:val="0005439B"/>
    <w:rsid w:val="00054E09"/>
    <w:rsid w:val="000556BA"/>
    <w:rsid w:val="00055A33"/>
    <w:rsid w:val="000569A1"/>
    <w:rsid w:val="000609DF"/>
    <w:rsid w:val="00085E7B"/>
    <w:rsid w:val="00092A8A"/>
    <w:rsid w:val="000A785C"/>
    <w:rsid w:val="000D4F7D"/>
    <w:rsid w:val="000F065B"/>
    <w:rsid w:val="000F3EAD"/>
    <w:rsid w:val="001166B0"/>
    <w:rsid w:val="00121576"/>
    <w:rsid w:val="00121FD8"/>
    <w:rsid w:val="00131BD9"/>
    <w:rsid w:val="00135F66"/>
    <w:rsid w:val="00145D7C"/>
    <w:rsid w:val="00151C7A"/>
    <w:rsid w:val="00173B1E"/>
    <w:rsid w:val="001876BD"/>
    <w:rsid w:val="001909D5"/>
    <w:rsid w:val="00193229"/>
    <w:rsid w:val="001A009B"/>
    <w:rsid w:val="001A3DF4"/>
    <w:rsid w:val="001D1921"/>
    <w:rsid w:val="001E7242"/>
    <w:rsid w:val="001F3ECB"/>
    <w:rsid w:val="001F4924"/>
    <w:rsid w:val="001F6807"/>
    <w:rsid w:val="001F6E36"/>
    <w:rsid w:val="0020005A"/>
    <w:rsid w:val="002055A0"/>
    <w:rsid w:val="0021213E"/>
    <w:rsid w:val="00230663"/>
    <w:rsid w:val="002320E9"/>
    <w:rsid w:val="002334F7"/>
    <w:rsid w:val="002343E4"/>
    <w:rsid w:val="002445AC"/>
    <w:rsid w:val="00247D3B"/>
    <w:rsid w:val="002508C7"/>
    <w:rsid w:val="002549EA"/>
    <w:rsid w:val="00255542"/>
    <w:rsid w:val="00256928"/>
    <w:rsid w:val="00276322"/>
    <w:rsid w:val="00290BE0"/>
    <w:rsid w:val="002B4B3A"/>
    <w:rsid w:val="002B511E"/>
    <w:rsid w:val="002C10F9"/>
    <w:rsid w:val="002D7D17"/>
    <w:rsid w:val="002E3A94"/>
    <w:rsid w:val="002E5AF2"/>
    <w:rsid w:val="002E7199"/>
    <w:rsid w:val="002F1E1F"/>
    <w:rsid w:val="002F34AE"/>
    <w:rsid w:val="0030443E"/>
    <w:rsid w:val="0030489C"/>
    <w:rsid w:val="00317FB4"/>
    <w:rsid w:val="00331148"/>
    <w:rsid w:val="00335916"/>
    <w:rsid w:val="003369B2"/>
    <w:rsid w:val="00344C6E"/>
    <w:rsid w:val="00346645"/>
    <w:rsid w:val="00357953"/>
    <w:rsid w:val="00384584"/>
    <w:rsid w:val="00384911"/>
    <w:rsid w:val="00385E4A"/>
    <w:rsid w:val="00386E5D"/>
    <w:rsid w:val="00393A6A"/>
    <w:rsid w:val="003979D0"/>
    <w:rsid w:val="003A1891"/>
    <w:rsid w:val="003C04C5"/>
    <w:rsid w:val="003C2FEF"/>
    <w:rsid w:val="003C6140"/>
    <w:rsid w:val="003D75C8"/>
    <w:rsid w:val="003E5860"/>
    <w:rsid w:val="003F50C2"/>
    <w:rsid w:val="004014F4"/>
    <w:rsid w:val="00436E05"/>
    <w:rsid w:val="00441ED3"/>
    <w:rsid w:val="00445331"/>
    <w:rsid w:val="00461B3F"/>
    <w:rsid w:val="00472103"/>
    <w:rsid w:val="004721B4"/>
    <w:rsid w:val="00473EBA"/>
    <w:rsid w:val="00483768"/>
    <w:rsid w:val="00496109"/>
    <w:rsid w:val="004A4214"/>
    <w:rsid w:val="004A6193"/>
    <w:rsid w:val="004B38DD"/>
    <w:rsid w:val="004B758E"/>
    <w:rsid w:val="004C2C6E"/>
    <w:rsid w:val="004D01C0"/>
    <w:rsid w:val="004E3A99"/>
    <w:rsid w:val="004F05F3"/>
    <w:rsid w:val="004F1217"/>
    <w:rsid w:val="004F1BDC"/>
    <w:rsid w:val="004F28B7"/>
    <w:rsid w:val="004F572A"/>
    <w:rsid w:val="00502B13"/>
    <w:rsid w:val="00511B3C"/>
    <w:rsid w:val="00541CD6"/>
    <w:rsid w:val="00556A37"/>
    <w:rsid w:val="00562405"/>
    <w:rsid w:val="0056326C"/>
    <w:rsid w:val="005639E2"/>
    <w:rsid w:val="0056472D"/>
    <w:rsid w:val="00571327"/>
    <w:rsid w:val="00581599"/>
    <w:rsid w:val="005905FE"/>
    <w:rsid w:val="005944B4"/>
    <w:rsid w:val="0059719C"/>
    <w:rsid w:val="005A50F0"/>
    <w:rsid w:val="005B09DC"/>
    <w:rsid w:val="005B5E60"/>
    <w:rsid w:val="005C62E2"/>
    <w:rsid w:val="005E064F"/>
    <w:rsid w:val="005E1C61"/>
    <w:rsid w:val="00600606"/>
    <w:rsid w:val="00610D2E"/>
    <w:rsid w:val="00616204"/>
    <w:rsid w:val="00624484"/>
    <w:rsid w:val="0064339E"/>
    <w:rsid w:val="00645C94"/>
    <w:rsid w:val="00646A00"/>
    <w:rsid w:val="006546C7"/>
    <w:rsid w:val="00655B43"/>
    <w:rsid w:val="00667FE0"/>
    <w:rsid w:val="00671C22"/>
    <w:rsid w:val="0067345B"/>
    <w:rsid w:val="006A0BED"/>
    <w:rsid w:val="006B54A9"/>
    <w:rsid w:val="006C46AF"/>
    <w:rsid w:val="006C4A83"/>
    <w:rsid w:val="006E11E5"/>
    <w:rsid w:val="006E1D51"/>
    <w:rsid w:val="006E218B"/>
    <w:rsid w:val="006F1BF0"/>
    <w:rsid w:val="006F502A"/>
    <w:rsid w:val="00712EA9"/>
    <w:rsid w:val="00714C46"/>
    <w:rsid w:val="00716DD9"/>
    <w:rsid w:val="007230BF"/>
    <w:rsid w:val="007329D2"/>
    <w:rsid w:val="007400C5"/>
    <w:rsid w:val="00742507"/>
    <w:rsid w:val="00754714"/>
    <w:rsid w:val="0075503D"/>
    <w:rsid w:val="00756995"/>
    <w:rsid w:val="00757B36"/>
    <w:rsid w:val="00766294"/>
    <w:rsid w:val="007678FE"/>
    <w:rsid w:val="00776792"/>
    <w:rsid w:val="00785715"/>
    <w:rsid w:val="00791626"/>
    <w:rsid w:val="0079339B"/>
    <w:rsid w:val="007A35BB"/>
    <w:rsid w:val="007A6191"/>
    <w:rsid w:val="007B416B"/>
    <w:rsid w:val="007E1455"/>
    <w:rsid w:val="007F1A8F"/>
    <w:rsid w:val="00800748"/>
    <w:rsid w:val="00806A3E"/>
    <w:rsid w:val="008076F9"/>
    <w:rsid w:val="008256E7"/>
    <w:rsid w:val="00827558"/>
    <w:rsid w:val="00832165"/>
    <w:rsid w:val="008473A1"/>
    <w:rsid w:val="00850EAF"/>
    <w:rsid w:val="00851EC9"/>
    <w:rsid w:val="008521D3"/>
    <w:rsid w:val="00861051"/>
    <w:rsid w:val="00865E84"/>
    <w:rsid w:val="00877A8B"/>
    <w:rsid w:val="008812F1"/>
    <w:rsid w:val="00891BDF"/>
    <w:rsid w:val="00896881"/>
    <w:rsid w:val="0089710E"/>
    <w:rsid w:val="008A3667"/>
    <w:rsid w:val="008B49AC"/>
    <w:rsid w:val="008C54BB"/>
    <w:rsid w:val="008D42A1"/>
    <w:rsid w:val="008D694B"/>
    <w:rsid w:val="008F367D"/>
    <w:rsid w:val="0090029C"/>
    <w:rsid w:val="0090377B"/>
    <w:rsid w:val="00907251"/>
    <w:rsid w:val="00908AB5"/>
    <w:rsid w:val="0091546D"/>
    <w:rsid w:val="00917918"/>
    <w:rsid w:val="009458A5"/>
    <w:rsid w:val="009526FD"/>
    <w:rsid w:val="00965CD1"/>
    <w:rsid w:val="00973577"/>
    <w:rsid w:val="00976701"/>
    <w:rsid w:val="00985DFF"/>
    <w:rsid w:val="00996426"/>
    <w:rsid w:val="009A3944"/>
    <w:rsid w:val="009A5F43"/>
    <w:rsid w:val="009A6F2C"/>
    <w:rsid w:val="009B0327"/>
    <w:rsid w:val="009B06C7"/>
    <w:rsid w:val="009D193F"/>
    <w:rsid w:val="009D2E9E"/>
    <w:rsid w:val="009D46D7"/>
    <w:rsid w:val="00A05D75"/>
    <w:rsid w:val="00A10EA4"/>
    <w:rsid w:val="00A13A4B"/>
    <w:rsid w:val="00A207D7"/>
    <w:rsid w:val="00A21AD7"/>
    <w:rsid w:val="00A25FB1"/>
    <w:rsid w:val="00A377A7"/>
    <w:rsid w:val="00A5482D"/>
    <w:rsid w:val="00A60C17"/>
    <w:rsid w:val="00A74121"/>
    <w:rsid w:val="00A81C0E"/>
    <w:rsid w:val="00A81F49"/>
    <w:rsid w:val="00A8388D"/>
    <w:rsid w:val="00A86F41"/>
    <w:rsid w:val="00A94609"/>
    <w:rsid w:val="00A948E3"/>
    <w:rsid w:val="00AA4650"/>
    <w:rsid w:val="00AA796B"/>
    <w:rsid w:val="00AB52AE"/>
    <w:rsid w:val="00AB6148"/>
    <w:rsid w:val="00AD0867"/>
    <w:rsid w:val="00AD30E4"/>
    <w:rsid w:val="00AD7D31"/>
    <w:rsid w:val="00AF095A"/>
    <w:rsid w:val="00AF2302"/>
    <w:rsid w:val="00AF3908"/>
    <w:rsid w:val="00AF5822"/>
    <w:rsid w:val="00AF7834"/>
    <w:rsid w:val="00B157E2"/>
    <w:rsid w:val="00B263A5"/>
    <w:rsid w:val="00B358EF"/>
    <w:rsid w:val="00B4003C"/>
    <w:rsid w:val="00B40EBC"/>
    <w:rsid w:val="00B42211"/>
    <w:rsid w:val="00B42C61"/>
    <w:rsid w:val="00B43025"/>
    <w:rsid w:val="00B4618A"/>
    <w:rsid w:val="00B534D7"/>
    <w:rsid w:val="00B5629F"/>
    <w:rsid w:val="00B7059D"/>
    <w:rsid w:val="00B7230A"/>
    <w:rsid w:val="00B75D91"/>
    <w:rsid w:val="00B76ACB"/>
    <w:rsid w:val="00B8150A"/>
    <w:rsid w:val="00BA503F"/>
    <w:rsid w:val="00BB3E27"/>
    <w:rsid w:val="00BB5138"/>
    <w:rsid w:val="00BC3C9A"/>
    <w:rsid w:val="00BD0DE1"/>
    <w:rsid w:val="00BE5560"/>
    <w:rsid w:val="00BF7C89"/>
    <w:rsid w:val="00C035A9"/>
    <w:rsid w:val="00C14B68"/>
    <w:rsid w:val="00C22E0C"/>
    <w:rsid w:val="00C238A9"/>
    <w:rsid w:val="00C34514"/>
    <w:rsid w:val="00C430F8"/>
    <w:rsid w:val="00C76039"/>
    <w:rsid w:val="00C8635E"/>
    <w:rsid w:val="00C940BF"/>
    <w:rsid w:val="00CA3B87"/>
    <w:rsid w:val="00CA434A"/>
    <w:rsid w:val="00CA6085"/>
    <w:rsid w:val="00CC2F72"/>
    <w:rsid w:val="00CD3E10"/>
    <w:rsid w:val="00CD67C3"/>
    <w:rsid w:val="00CE18DB"/>
    <w:rsid w:val="00CE1D6F"/>
    <w:rsid w:val="00CE4BF4"/>
    <w:rsid w:val="00CE58C5"/>
    <w:rsid w:val="00CF051F"/>
    <w:rsid w:val="00D01A0E"/>
    <w:rsid w:val="00D06932"/>
    <w:rsid w:val="00D13964"/>
    <w:rsid w:val="00D147BC"/>
    <w:rsid w:val="00D16E9E"/>
    <w:rsid w:val="00D314DF"/>
    <w:rsid w:val="00D34D20"/>
    <w:rsid w:val="00D373CF"/>
    <w:rsid w:val="00D41457"/>
    <w:rsid w:val="00D516EC"/>
    <w:rsid w:val="00D5394D"/>
    <w:rsid w:val="00D55AAC"/>
    <w:rsid w:val="00D602B4"/>
    <w:rsid w:val="00D70AC0"/>
    <w:rsid w:val="00D82B7F"/>
    <w:rsid w:val="00DB1AC9"/>
    <w:rsid w:val="00DB6D4D"/>
    <w:rsid w:val="00DE1924"/>
    <w:rsid w:val="00DF48D4"/>
    <w:rsid w:val="00E00EA7"/>
    <w:rsid w:val="00E152DB"/>
    <w:rsid w:val="00E357F4"/>
    <w:rsid w:val="00E376D2"/>
    <w:rsid w:val="00E4766E"/>
    <w:rsid w:val="00E62B0E"/>
    <w:rsid w:val="00E649B1"/>
    <w:rsid w:val="00E657B8"/>
    <w:rsid w:val="00E7002B"/>
    <w:rsid w:val="00E866FF"/>
    <w:rsid w:val="00E956E0"/>
    <w:rsid w:val="00E9787D"/>
    <w:rsid w:val="00E97A50"/>
    <w:rsid w:val="00EA04CE"/>
    <w:rsid w:val="00EB1C90"/>
    <w:rsid w:val="00EB1FFB"/>
    <w:rsid w:val="00EB4004"/>
    <w:rsid w:val="00EC204E"/>
    <w:rsid w:val="00ED6342"/>
    <w:rsid w:val="00EE1757"/>
    <w:rsid w:val="00EE5BA0"/>
    <w:rsid w:val="00EE6BEC"/>
    <w:rsid w:val="00EE7B8F"/>
    <w:rsid w:val="00EF2A73"/>
    <w:rsid w:val="00EF5C60"/>
    <w:rsid w:val="00EF6BC3"/>
    <w:rsid w:val="00F004C0"/>
    <w:rsid w:val="00F010F2"/>
    <w:rsid w:val="00F01702"/>
    <w:rsid w:val="00F02F9B"/>
    <w:rsid w:val="00F057D7"/>
    <w:rsid w:val="00F138D6"/>
    <w:rsid w:val="00F21480"/>
    <w:rsid w:val="00F215EC"/>
    <w:rsid w:val="00F36863"/>
    <w:rsid w:val="00F56FB8"/>
    <w:rsid w:val="00F6412A"/>
    <w:rsid w:val="00F73E84"/>
    <w:rsid w:val="00F867C5"/>
    <w:rsid w:val="00F94D10"/>
    <w:rsid w:val="00F97EE1"/>
    <w:rsid w:val="00FA0371"/>
    <w:rsid w:val="00FA5FDD"/>
    <w:rsid w:val="00FB5AF0"/>
    <w:rsid w:val="00FC1BBB"/>
    <w:rsid w:val="00FC5128"/>
    <w:rsid w:val="00FC645B"/>
    <w:rsid w:val="00FD1D55"/>
    <w:rsid w:val="00FD3885"/>
    <w:rsid w:val="00FD5780"/>
    <w:rsid w:val="00FE2CC2"/>
    <w:rsid w:val="00FE5AC4"/>
    <w:rsid w:val="028C3DEA"/>
    <w:rsid w:val="03E677F1"/>
    <w:rsid w:val="096A4446"/>
    <w:rsid w:val="09EBEFA6"/>
    <w:rsid w:val="10947DD2"/>
    <w:rsid w:val="1114F876"/>
    <w:rsid w:val="165184FC"/>
    <w:rsid w:val="2039070D"/>
    <w:rsid w:val="236D47FC"/>
    <w:rsid w:val="24977A0C"/>
    <w:rsid w:val="26DC593A"/>
    <w:rsid w:val="2B29B9EF"/>
    <w:rsid w:val="2C6168AB"/>
    <w:rsid w:val="3012B8D1"/>
    <w:rsid w:val="32C3FF73"/>
    <w:rsid w:val="38223C80"/>
    <w:rsid w:val="4954480A"/>
    <w:rsid w:val="4B2D9D20"/>
    <w:rsid w:val="4CA74E66"/>
    <w:rsid w:val="4DB1B5EB"/>
    <w:rsid w:val="4EC567E2"/>
    <w:rsid w:val="591FB31E"/>
    <w:rsid w:val="5BCF7D75"/>
    <w:rsid w:val="5CEAA889"/>
    <w:rsid w:val="5ED717A0"/>
    <w:rsid w:val="5EE25D25"/>
    <w:rsid w:val="6179257E"/>
    <w:rsid w:val="64007D92"/>
    <w:rsid w:val="65E4C3E0"/>
    <w:rsid w:val="65E67101"/>
    <w:rsid w:val="731ACDC7"/>
    <w:rsid w:val="73F9BB30"/>
    <w:rsid w:val="7462576A"/>
    <w:rsid w:val="78596836"/>
    <w:rsid w:val="7C5C6197"/>
    <w:rsid w:val="7EF58D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148"/>
    <w:pPr>
      <w:spacing w:after="200" w:line="276" w:lineRule="auto"/>
    </w:pPr>
    <w:rPr>
      <w:kern w:val="0"/>
      <w14:ligatures w14:val="none"/>
    </w:rPr>
  </w:style>
  <w:style w:type="paragraph" w:styleId="Ttulo1">
    <w:name w:val="heading 1"/>
    <w:basedOn w:val="Normal"/>
    <w:next w:val="Normal"/>
    <w:link w:val="Ttulo1Car"/>
    <w:uiPriority w:val="9"/>
    <w:qFormat/>
    <w:rsid w:val="00CE4BF4"/>
    <w:pPr>
      <w:pBdr>
        <w:top w:val="nil"/>
        <w:left w:val="nil"/>
        <w:bottom w:val="nil"/>
        <w:right w:val="nil"/>
        <w:between w:val="nil"/>
      </w:pBdr>
      <w:spacing w:after="160" w:line="256" w:lineRule="auto"/>
      <w:ind w:left="720" w:hanging="360"/>
      <w:jc w:val="both"/>
      <w:outlineLvl w:val="0"/>
    </w:pPr>
    <w:rPr>
      <w:rFonts w:ascii="Arial" w:eastAsia="Arial" w:hAnsi="Arial" w:cs="Arial"/>
      <w:b/>
      <w:color w:val="000000"/>
      <w:lang w:eastAsia="es-CO"/>
    </w:rPr>
  </w:style>
  <w:style w:type="paragraph" w:styleId="Ttulo2">
    <w:name w:val="heading 2"/>
    <w:basedOn w:val="Normal"/>
    <w:next w:val="Normal"/>
    <w:link w:val="Ttulo2Car"/>
    <w:uiPriority w:val="9"/>
    <w:unhideWhenUsed/>
    <w:qFormat/>
    <w:rsid w:val="00CE4BF4"/>
    <w:pPr>
      <w:pBdr>
        <w:top w:val="nil"/>
        <w:left w:val="nil"/>
        <w:bottom w:val="nil"/>
        <w:right w:val="nil"/>
        <w:between w:val="nil"/>
      </w:pBdr>
      <w:spacing w:after="0" w:line="240" w:lineRule="auto"/>
      <w:ind w:left="720" w:hanging="720"/>
      <w:jc w:val="both"/>
      <w:outlineLvl w:val="1"/>
    </w:pPr>
    <w:rPr>
      <w:rFonts w:ascii="Arial" w:eastAsia="Arial" w:hAnsi="Arial" w:cs="Arial"/>
      <w:b/>
      <w:color w:val="000000"/>
      <w:lang w:eastAsia="es-CO"/>
    </w:rPr>
  </w:style>
  <w:style w:type="paragraph" w:styleId="Ttulo3">
    <w:name w:val="heading 3"/>
    <w:basedOn w:val="Normal"/>
    <w:next w:val="Normal"/>
    <w:link w:val="Ttulo3Car"/>
    <w:unhideWhenUsed/>
    <w:qFormat/>
    <w:rsid w:val="00CE4BF4"/>
    <w:pPr>
      <w:pBdr>
        <w:top w:val="nil"/>
        <w:left w:val="nil"/>
        <w:bottom w:val="nil"/>
        <w:right w:val="nil"/>
        <w:between w:val="nil"/>
      </w:pBdr>
      <w:spacing w:after="0" w:line="240" w:lineRule="auto"/>
      <w:jc w:val="both"/>
      <w:outlineLvl w:val="2"/>
    </w:pPr>
    <w:rPr>
      <w:rFonts w:ascii="Arial" w:eastAsia="Arial" w:hAnsi="Arial" w:cs="Arial"/>
      <w:b/>
      <w:color w:val="000000"/>
      <w:lang w:eastAsia="es-CO"/>
    </w:rPr>
  </w:style>
  <w:style w:type="paragraph" w:styleId="Ttulo4">
    <w:name w:val="heading 4"/>
    <w:basedOn w:val="Normal"/>
    <w:next w:val="Normal"/>
    <w:link w:val="Ttulo4Car"/>
    <w:uiPriority w:val="9"/>
    <w:unhideWhenUsed/>
    <w:qFormat/>
    <w:rsid w:val="00CE4BF4"/>
    <w:pPr>
      <w:pBdr>
        <w:top w:val="nil"/>
        <w:left w:val="nil"/>
        <w:bottom w:val="nil"/>
        <w:right w:val="nil"/>
        <w:between w:val="nil"/>
      </w:pBdr>
      <w:spacing w:after="0" w:line="240" w:lineRule="auto"/>
      <w:ind w:firstLine="708"/>
      <w:jc w:val="both"/>
      <w:outlineLvl w:val="3"/>
    </w:pPr>
    <w:rPr>
      <w:rFonts w:ascii="Arial" w:eastAsia="Arial" w:hAnsi="Arial" w:cs="Arial"/>
      <w:b/>
      <w:color w:val="000000"/>
      <w:lang w:eastAsia="es-CO"/>
    </w:rPr>
  </w:style>
  <w:style w:type="paragraph" w:styleId="Ttulo5">
    <w:name w:val="heading 5"/>
    <w:basedOn w:val="Normal"/>
    <w:next w:val="Normal"/>
    <w:link w:val="Ttulo5Car"/>
    <w:uiPriority w:val="9"/>
    <w:unhideWhenUsed/>
    <w:qFormat/>
    <w:rsid w:val="00CE4BF4"/>
    <w:pPr>
      <w:keepNext/>
      <w:keepLines/>
      <w:pBdr>
        <w:top w:val="nil"/>
        <w:left w:val="nil"/>
        <w:bottom w:val="nil"/>
        <w:right w:val="nil"/>
        <w:between w:val="nil"/>
      </w:pBdr>
      <w:spacing w:before="220" w:after="40" w:line="259" w:lineRule="auto"/>
      <w:outlineLvl w:val="4"/>
    </w:pPr>
    <w:rPr>
      <w:rFonts w:ascii="Calibri" w:eastAsia="Calibri" w:hAnsi="Calibri" w:cs="Calibri"/>
      <w:b/>
      <w:color w:val="000000"/>
      <w:lang w:eastAsia="es-CO"/>
    </w:rPr>
  </w:style>
  <w:style w:type="paragraph" w:styleId="Ttulo6">
    <w:name w:val="heading 6"/>
    <w:basedOn w:val="Normal"/>
    <w:next w:val="Normal"/>
    <w:link w:val="Ttulo6Car"/>
    <w:uiPriority w:val="9"/>
    <w:unhideWhenUsed/>
    <w:qFormat/>
    <w:rsid w:val="00CE4BF4"/>
    <w:pPr>
      <w:keepNext/>
      <w:keepLines/>
      <w:pBdr>
        <w:top w:val="nil"/>
        <w:left w:val="nil"/>
        <w:bottom w:val="nil"/>
        <w:right w:val="nil"/>
        <w:between w:val="nil"/>
      </w:pBdr>
      <w:spacing w:before="200" w:after="40" w:line="259" w:lineRule="auto"/>
      <w:outlineLvl w:val="5"/>
    </w:pPr>
    <w:rPr>
      <w:rFonts w:ascii="Calibri" w:eastAsia="Calibri" w:hAnsi="Calibri" w:cs="Calibri"/>
      <w:b/>
      <w:color w:val="000000"/>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styleId="Mencinsinresolver">
    <w:name w:val="Unresolved Mention"/>
    <w:basedOn w:val="Fuentedeprrafopredeter"/>
    <w:uiPriority w:val="99"/>
    <w:semiHidden/>
    <w:unhideWhenUsed/>
    <w:rsid w:val="00757B36"/>
    <w:rPr>
      <w:color w:val="605E5C"/>
      <w:shd w:val="clear" w:color="auto" w:fill="E1DFDD"/>
    </w:rPr>
  </w:style>
  <w:style w:type="paragraph" w:styleId="Prrafodelista">
    <w:name w:val="List Paragraph"/>
    <w:basedOn w:val="Normal"/>
    <w:uiPriority w:val="34"/>
    <w:qFormat/>
    <w:rsid w:val="00757B36"/>
    <w:pPr>
      <w:ind w:left="720"/>
      <w:contextualSpacing/>
    </w:pPr>
  </w:style>
  <w:style w:type="character" w:customStyle="1" w:styleId="Ttulo1Car">
    <w:name w:val="Título 1 Car"/>
    <w:basedOn w:val="Fuentedeprrafopredeter"/>
    <w:link w:val="Ttulo1"/>
    <w:uiPriority w:val="9"/>
    <w:rsid w:val="00CE4BF4"/>
    <w:rPr>
      <w:rFonts w:ascii="Arial" w:eastAsia="Arial" w:hAnsi="Arial" w:cs="Arial"/>
      <w:b/>
      <w:color w:val="000000"/>
      <w:kern w:val="0"/>
      <w:lang w:eastAsia="es-CO"/>
      <w14:ligatures w14:val="none"/>
    </w:rPr>
  </w:style>
  <w:style w:type="character" w:customStyle="1" w:styleId="Ttulo2Car">
    <w:name w:val="Título 2 Car"/>
    <w:basedOn w:val="Fuentedeprrafopredeter"/>
    <w:link w:val="Ttulo2"/>
    <w:uiPriority w:val="9"/>
    <w:rsid w:val="00CE4BF4"/>
    <w:rPr>
      <w:rFonts w:ascii="Arial" w:eastAsia="Arial" w:hAnsi="Arial" w:cs="Arial"/>
      <w:b/>
      <w:color w:val="000000"/>
      <w:kern w:val="0"/>
      <w:lang w:eastAsia="es-CO"/>
      <w14:ligatures w14:val="none"/>
    </w:rPr>
  </w:style>
  <w:style w:type="character" w:customStyle="1" w:styleId="Ttulo3Car">
    <w:name w:val="Título 3 Car"/>
    <w:basedOn w:val="Fuentedeprrafopredeter"/>
    <w:link w:val="Ttulo3"/>
    <w:rsid w:val="00CE4BF4"/>
    <w:rPr>
      <w:rFonts w:ascii="Arial" w:eastAsia="Arial" w:hAnsi="Arial" w:cs="Arial"/>
      <w:b/>
      <w:color w:val="000000"/>
      <w:kern w:val="0"/>
      <w:lang w:eastAsia="es-CO"/>
      <w14:ligatures w14:val="none"/>
    </w:rPr>
  </w:style>
  <w:style w:type="character" w:customStyle="1" w:styleId="Ttulo4Car">
    <w:name w:val="Título 4 Car"/>
    <w:basedOn w:val="Fuentedeprrafopredeter"/>
    <w:link w:val="Ttulo4"/>
    <w:uiPriority w:val="9"/>
    <w:rsid w:val="00CE4BF4"/>
    <w:rPr>
      <w:rFonts w:ascii="Arial" w:eastAsia="Arial" w:hAnsi="Arial" w:cs="Arial"/>
      <w:b/>
      <w:color w:val="000000"/>
      <w:kern w:val="0"/>
      <w:lang w:eastAsia="es-CO"/>
      <w14:ligatures w14:val="none"/>
    </w:rPr>
  </w:style>
  <w:style w:type="character" w:customStyle="1" w:styleId="Ttulo5Car">
    <w:name w:val="Título 5 Car"/>
    <w:basedOn w:val="Fuentedeprrafopredeter"/>
    <w:link w:val="Ttulo5"/>
    <w:uiPriority w:val="9"/>
    <w:rsid w:val="00CE4BF4"/>
    <w:rPr>
      <w:rFonts w:ascii="Calibri" w:eastAsia="Calibri" w:hAnsi="Calibri" w:cs="Calibri"/>
      <w:b/>
      <w:color w:val="000000"/>
      <w:kern w:val="0"/>
      <w:lang w:eastAsia="es-CO"/>
      <w14:ligatures w14:val="none"/>
    </w:rPr>
  </w:style>
  <w:style w:type="character" w:customStyle="1" w:styleId="Ttulo6Car">
    <w:name w:val="Título 6 Car"/>
    <w:basedOn w:val="Fuentedeprrafopredeter"/>
    <w:link w:val="Ttulo6"/>
    <w:uiPriority w:val="9"/>
    <w:rsid w:val="00CE4BF4"/>
    <w:rPr>
      <w:rFonts w:ascii="Calibri" w:eastAsia="Calibri" w:hAnsi="Calibri" w:cs="Calibri"/>
      <w:b/>
      <w:color w:val="000000"/>
      <w:kern w:val="0"/>
      <w:sz w:val="20"/>
      <w:szCs w:val="20"/>
      <w:lang w:eastAsia="es-CO"/>
      <w14:ligatures w14:val="none"/>
    </w:rPr>
  </w:style>
  <w:style w:type="paragraph" w:styleId="NormalWeb">
    <w:name w:val="Normal (Web)"/>
    <w:basedOn w:val="Normal"/>
    <w:uiPriority w:val="99"/>
    <w:unhideWhenUsed/>
    <w:rsid w:val="00CE4BF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Textodeglobo">
    <w:name w:val="Balloon Text"/>
    <w:basedOn w:val="Normal"/>
    <w:link w:val="TextodegloboCar"/>
    <w:uiPriority w:val="99"/>
    <w:semiHidden/>
    <w:unhideWhenUsed/>
    <w:rsid w:val="00CE4B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4BF4"/>
    <w:rPr>
      <w:rFonts w:ascii="Tahoma" w:hAnsi="Tahoma" w:cs="Tahoma"/>
      <w:kern w:val="0"/>
      <w:sz w:val="16"/>
      <w:szCs w:val="16"/>
      <w14:ligatures w14:val="none"/>
    </w:rPr>
  </w:style>
  <w:style w:type="character" w:styleId="Textoennegrita">
    <w:name w:val="Strong"/>
    <w:basedOn w:val="Fuentedeprrafopredeter"/>
    <w:uiPriority w:val="22"/>
    <w:qFormat/>
    <w:rsid w:val="00CE4BF4"/>
    <w:rPr>
      <w:b/>
      <w:bCs/>
    </w:rPr>
  </w:style>
  <w:style w:type="paragraph" w:styleId="Sinespaciado">
    <w:name w:val="No Spacing"/>
    <w:link w:val="SinespaciadoCar"/>
    <w:uiPriority w:val="1"/>
    <w:qFormat/>
    <w:rsid w:val="00CE4BF4"/>
    <w:pPr>
      <w:spacing w:after="0" w:line="240" w:lineRule="auto"/>
    </w:pPr>
    <w:rPr>
      <w:rFonts w:ascii="PMingLiU" w:eastAsiaTheme="minorEastAsia" w:hAnsi="PMingLiU"/>
      <w:kern w:val="0"/>
      <w:lang w:val="es-ES_tradnl" w:eastAsia="es-ES"/>
      <w14:ligatures w14:val="none"/>
    </w:rPr>
  </w:style>
  <w:style w:type="character" w:customStyle="1" w:styleId="SinespaciadoCar">
    <w:name w:val="Sin espaciado Car"/>
    <w:basedOn w:val="Fuentedeprrafopredeter"/>
    <w:link w:val="Sinespaciado"/>
    <w:uiPriority w:val="1"/>
    <w:rsid w:val="00CE4BF4"/>
    <w:rPr>
      <w:rFonts w:ascii="PMingLiU" w:eastAsiaTheme="minorEastAsia" w:hAnsi="PMingLiU"/>
      <w:kern w:val="0"/>
      <w:lang w:val="es-ES_tradnl" w:eastAsia="es-ES"/>
      <w14:ligatures w14:val="none"/>
    </w:rPr>
  </w:style>
  <w:style w:type="table" w:styleId="Cuadrculaclara-nfasis6">
    <w:name w:val="Light Grid Accent 6"/>
    <w:basedOn w:val="Tablanormal"/>
    <w:uiPriority w:val="62"/>
    <w:rsid w:val="00CE4BF4"/>
    <w:pPr>
      <w:spacing w:after="0" w:line="240" w:lineRule="auto"/>
    </w:pPr>
    <w:rPr>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Sombreadomedio1-nfasis2">
    <w:name w:val="Medium Shading 1 Accent 2"/>
    <w:basedOn w:val="Tablanormal"/>
    <w:uiPriority w:val="63"/>
    <w:rsid w:val="00CE4BF4"/>
    <w:pPr>
      <w:spacing w:after="0" w:line="240" w:lineRule="auto"/>
    </w:pPr>
    <w:rPr>
      <w:kern w:val="0"/>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Cuadrculaclara-nfasis2">
    <w:name w:val="Light Grid Accent 2"/>
    <w:basedOn w:val="Tablanormal"/>
    <w:uiPriority w:val="62"/>
    <w:rsid w:val="00CE4BF4"/>
    <w:pPr>
      <w:spacing w:after="0" w:line="240" w:lineRule="auto"/>
    </w:pPr>
    <w:rPr>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customStyle="1" w:styleId="paragraph">
    <w:name w:val="paragraph"/>
    <w:basedOn w:val="Normal"/>
    <w:rsid w:val="00CE4BF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eop">
    <w:name w:val="eop"/>
    <w:basedOn w:val="Fuentedeprrafopredeter"/>
    <w:rsid w:val="00CE4BF4"/>
  </w:style>
  <w:style w:type="character" w:customStyle="1" w:styleId="normaltextrun">
    <w:name w:val="normaltextrun"/>
    <w:basedOn w:val="Fuentedeprrafopredeter"/>
    <w:rsid w:val="00CE4BF4"/>
  </w:style>
  <w:style w:type="paragraph" w:customStyle="1" w:styleId="Normal1">
    <w:name w:val="Normal1"/>
    <w:rsid w:val="00CE4BF4"/>
    <w:rPr>
      <w:rFonts w:ascii="Calibri" w:eastAsia="Calibri" w:hAnsi="Calibri" w:cs="Calibri"/>
      <w:kern w:val="0"/>
      <w:lang w:eastAsia="es-ES"/>
      <w14:ligatures w14:val="none"/>
    </w:rPr>
  </w:style>
  <w:style w:type="table" w:styleId="Tablaconcuadrcula">
    <w:name w:val="Table Grid"/>
    <w:basedOn w:val="Tablanormal"/>
    <w:uiPriority w:val="39"/>
    <w:rsid w:val="00CE4B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espaciado1">
    <w:name w:val="Sin espaciado1"/>
    <w:aliases w:val="Párrafo Helvética,Normal Sangria"/>
    <w:uiPriority w:val="1"/>
    <w:qFormat/>
    <w:rsid w:val="00CE4BF4"/>
    <w:pPr>
      <w:spacing w:after="0" w:line="240" w:lineRule="auto"/>
    </w:pPr>
    <w:rPr>
      <w:rFonts w:ascii="Times New Roman" w:eastAsia="Times New Roman" w:hAnsi="Times New Roman" w:cs="Times New Roman"/>
      <w:kern w:val="0"/>
      <w:sz w:val="24"/>
      <w:szCs w:val="24"/>
      <w:lang w:val="es-EC" w:eastAsia="es-EC"/>
      <w14:ligatures w14:val="none"/>
    </w:rPr>
  </w:style>
  <w:style w:type="table" w:customStyle="1" w:styleId="95">
    <w:name w:val="95"/>
    <w:basedOn w:val="Tablanormal"/>
    <w:rsid w:val="00CE4BF4"/>
    <w:rPr>
      <w:rFonts w:ascii="Calibri" w:eastAsia="Calibri" w:hAnsi="Calibri" w:cs="Calibri"/>
      <w:kern w:val="0"/>
      <w:lang w:eastAsia="es-CO"/>
      <w14:ligatures w14:val="none"/>
    </w:rPr>
    <w:tblPr>
      <w:tblStyleRowBandSize w:val="1"/>
      <w:tblStyleColBandSize w:val="1"/>
      <w:tblCellMar>
        <w:top w:w="100" w:type="dxa"/>
        <w:left w:w="70" w:type="dxa"/>
        <w:bottom w:w="100" w:type="dxa"/>
        <w:right w:w="70" w:type="dxa"/>
      </w:tblCellMar>
    </w:tblPr>
  </w:style>
  <w:style w:type="paragraph" w:styleId="Textoindependiente">
    <w:name w:val="Body Text"/>
    <w:basedOn w:val="Normal"/>
    <w:link w:val="TextoindependienteCar"/>
    <w:uiPriority w:val="1"/>
    <w:qFormat/>
    <w:rsid w:val="00CE4BF4"/>
    <w:pPr>
      <w:widowControl w:val="0"/>
      <w:autoSpaceDE w:val="0"/>
      <w:autoSpaceDN w:val="0"/>
      <w:spacing w:after="0" w:line="240" w:lineRule="auto"/>
    </w:pPr>
    <w:rPr>
      <w:rFonts w:ascii="Calibri" w:eastAsia="Calibri" w:hAnsi="Calibri" w:cs="Calibri"/>
      <w:i/>
    </w:rPr>
  </w:style>
  <w:style w:type="character" w:customStyle="1" w:styleId="TextoindependienteCar">
    <w:name w:val="Texto independiente Car"/>
    <w:basedOn w:val="Fuentedeprrafopredeter"/>
    <w:link w:val="Textoindependiente"/>
    <w:uiPriority w:val="1"/>
    <w:rsid w:val="00CE4BF4"/>
    <w:rPr>
      <w:rFonts w:ascii="Calibri" w:eastAsia="Calibri" w:hAnsi="Calibri" w:cs="Calibri"/>
      <w:i/>
      <w:kern w:val="0"/>
      <w14:ligatures w14:val="none"/>
    </w:rPr>
  </w:style>
  <w:style w:type="paragraph" w:styleId="Descripcin">
    <w:name w:val="caption"/>
    <w:basedOn w:val="Normal"/>
    <w:next w:val="Normal"/>
    <w:uiPriority w:val="35"/>
    <w:unhideWhenUsed/>
    <w:qFormat/>
    <w:rsid w:val="00CE4BF4"/>
    <w:pPr>
      <w:spacing w:line="240" w:lineRule="auto"/>
    </w:pPr>
    <w:rPr>
      <w:rFonts w:ascii="Calibri" w:eastAsia="Calibri" w:hAnsi="Calibri" w:cs="Calibri"/>
      <w:i/>
      <w:iCs/>
      <w:color w:val="44546A" w:themeColor="text2"/>
      <w:sz w:val="18"/>
      <w:szCs w:val="18"/>
      <w:lang w:eastAsia="es-CO"/>
    </w:rPr>
  </w:style>
  <w:style w:type="paragraph" w:customStyle="1" w:styleId="TableParagraph">
    <w:name w:val="Table Paragraph"/>
    <w:basedOn w:val="Normal"/>
    <w:uiPriority w:val="1"/>
    <w:qFormat/>
    <w:rsid w:val="00CE4BF4"/>
    <w:pPr>
      <w:widowControl w:val="0"/>
      <w:autoSpaceDE w:val="0"/>
      <w:autoSpaceDN w:val="0"/>
      <w:spacing w:after="0" w:line="240" w:lineRule="auto"/>
    </w:pPr>
    <w:rPr>
      <w:rFonts w:ascii="Calibri" w:eastAsia="Calibri" w:hAnsi="Calibri" w:cs="Calibri"/>
    </w:rPr>
  </w:style>
  <w:style w:type="character" w:customStyle="1" w:styleId="apple-converted-space">
    <w:name w:val="apple-converted-space"/>
    <w:rsid w:val="00CE4BF4"/>
  </w:style>
  <w:style w:type="character" w:customStyle="1" w:styleId="scxw67046135">
    <w:name w:val="scxw67046135"/>
    <w:rsid w:val="00CE4BF4"/>
  </w:style>
  <w:style w:type="character" w:customStyle="1" w:styleId="contextualspellingandgrammarerror">
    <w:name w:val="contextualspellingandgrammarerror"/>
    <w:rsid w:val="00CE4BF4"/>
  </w:style>
  <w:style w:type="table" w:customStyle="1" w:styleId="NormalTable0">
    <w:name w:val="Normal Table0"/>
    <w:rsid w:val="00CE4BF4"/>
    <w:rPr>
      <w:rFonts w:ascii="Calibri" w:eastAsia="Calibri" w:hAnsi="Calibri" w:cs="Calibri"/>
      <w:kern w:val="0"/>
      <w:lang w:eastAsia="es-CO"/>
      <w14:ligatures w14:val="none"/>
    </w:rPr>
    <w:tblPr>
      <w:tblCellMar>
        <w:top w:w="0" w:type="dxa"/>
        <w:left w:w="0" w:type="dxa"/>
        <w:bottom w:w="0" w:type="dxa"/>
        <w:right w:w="0" w:type="dxa"/>
      </w:tblCellMar>
    </w:tblPr>
  </w:style>
  <w:style w:type="paragraph" w:styleId="Ttulo">
    <w:name w:val="Title"/>
    <w:basedOn w:val="Normal"/>
    <w:next w:val="Normal"/>
    <w:link w:val="TtuloCar"/>
    <w:uiPriority w:val="10"/>
    <w:qFormat/>
    <w:rsid w:val="00CE4BF4"/>
    <w:pPr>
      <w:pBdr>
        <w:top w:val="nil"/>
        <w:left w:val="nil"/>
        <w:bottom w:val="nil"/>
        <w:right w:val="nil"/>
        <w:between w:val="nil"/>
      </w:pBdr>
      <w:spacing w:after="0" w:line="240" w:lineRule="auto"/>
    </w:pPr>
    <w:rPr>
      <w:rFonts w:ascii="Calibri" w:eastAsia="Calibri" w:hAnsi="Calibri" w:cs="Calibri"/>
      <w:color w:val="000000"/>
      <w:sz w:val="56"/>
      <w:szCs w:val="56"/>
      <w:lang w:eastAsia="es-CO"/>
    </w:rPr>
  </w:style>
  <w:style w:type="character" w:customStyle="1" w:styleId="TtuloCar">
    <w:name w:val="Título Car"/>
    <w:basedOn w:val="Fuentedeprrafopredeter"/>
    <w:link w:val="Ttulo"/>
    <w:uiPriority w:val="10"/>
    <w:rsid w:val="00CE4BF4"/>
    <w:rPr>
      <w:rFonts w:ascii="Calibri" w:eastAsia="Calibri" w:hAnsi="Calibri" w:cs="Calibri"/>
      <w:color w:val="000000"/>
      <w:kern w:val="0"/>
      <w:sz w:val="56"/>
      <w:szCs w:val="56"/>
      <w:lang w:eastAsia="es-CO"/>
      <w14:ligatures w14:val="none"/>
    </w:rPr>
  </w:style>
  <w:style w:type="paragraph" w:styleId="Subttulo">
    <w:name w:val="Subtitle"/>
    <w:basedOn w:val="Normal"/>
    <w:next w:val="Normal"/>
    <w:link w:val="SubttuloCar"/>
    <w:uiPriority w:val="11"/>
    <w:qFormat/>
    <w:rsid w:val="00CE4BF4"/>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eastAsia="es-CO"/>
    </w:rPr>
  </w:style>
  <w:style w:type="character" w:customStyle="1" w:styleId="SubttuloCar">
    <w:name w:val="Subtítulo Car"/>
    <w:basedOn w:val="Fuentedeprrafopredeter"/>
    <w:link w:val="Subttulo"/>
    <w:uiPriority w:val="11"/>
    <w:rsid w:val="00CE4BF4"/>
    <w:rPr>
      <w:rFonts w:ascii="Georgia" w:eastAsia="Georgia" w:hAnsi="Georgia" w:cs="Georgia"/>
      <w:i/>
      <w:color w:val="666666"/>
      <w:kern w:val="0"/>
      <w:sz w:val="48"/>
      <w:szCs w:val="48"/>
      <w:lang w:eastAsia="es-CO"/>
      <w14:ligatures w14:val="none"/>
    </w:rPr>
  </w:style>
  <w:style w:type="paragraph" w:styleId="Textocomentario">
    <w:name w:val="annotation text"/>
    <w:basedOn w:val="Normal"/>
    <w:link w:val="TextocomentarioCar"/>
    <w:uiPriority w:val="99"/>
    <w:unhideWhenUsed/>
    <w:rsid w:val="00CE4BF4"/>
    <w:pPr>
      <w:spacing w:after="160" w:line="240" w:lineRule="auto"/>
    </w:pPr>
    <w:rPr>
      <w:rFonts w:ascii="Calibri" w:eastAsia="Calibri" w:hAnsi="Calibri" w:cs="Calibri"/>
      <w:sz w:val="20"/>
      <w:szCs w:val="20"/>
      <w:lang w:eastAsia="es-CO"/>
    </w:rPr>
  </w:style>
  <w:style w:type="character" w:customStyle="1" w:styleId="TextocomentarioCar">
    <w:name w:val="Texto comentario Car"/>
    <w:basedOn w:val="Fuentedeprrafopredeter"/>
    <w:link w:val="Textocomentario"/>
    <w:uiPriority w:val="99"/>
    <w:rsid w:val="00CE4BF4"/>
    <w:rPr>
      <w:rFonts w:ascii="Calibri" w:eastAsia="Calibri" w:hAnsi="Calibri" w:cs="Calibri"/>
      <w:kern w:val="0"/>
      <w:sz w:val="20"/>
      <w:szCs w:val="20"/>
      <w:lang w:eastAsia="es-CO"/>
      <w14:ligatures w14:val="none"/>
    </w:rPr>
  </w:style>
  <w:style w:type="character" w:styleId="Refdecomentario">
    <w:name w:val="annotation reference"/>
    <w:basedOn w:val="Fuentedeprrafopredeter"/>
    <w:uiPriority w:val="99"/>
    <w:semiHidden/>
    <w:unhideWhenUsed/>
    <w:rsid w:val="00CE4BF4"/>
    <w:rPr>
      <w:sz w:val="16"/>
      <w:szCs w:val="16"/>
    </w:rPr>
  </w:style>
  <w:style w:type="paragraph" w:customStyle="1" w:styleId="Default">
    <w:name w:val="Default"/>
    <w:rsid w:val="00CE4BF4"/>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description-content-section">
    <w:name w:val="description-content-section"/>
    <w:basedOn w:val="Fuentedeprrafopredeter"/>
    <w:rsid w:val="00CE4BF4"/>
  </w:style>
  <w:style w:type="paragraph" w:styleId="Asuntodelcomentario">
    <w:name w:val="annotation subject"/>
    <w:basedOn w:val="Textocomentario"/>
    <w:next w:val="Textocomentario"/>
    <w:link w:val="AsuntodelcomentarioCar"/>
    <w:uiPriority w:val="99"/>
    <w:semiHidden/>
    <w:unhideWhenUsed/>
    <w:rsid w:val="00CE4BF4"/>
    <w:rPr>
      <w:b/>
      <w:bCs/>
    </w:rPr>
  </w:style>
  <w:style w:type="character" w:customStyle="1" w:styleId="AsuntodelcomentarioCar">
    <w:name w:val="Asunto del comentario Car"/>
    <w:basedOn w:val="TextocomentarioCar"/>
    <w:link w:val="Asuntodelcomentario"/>
    <w:uiPriority w:val="99"/>
    <w:semiHidden/>
    <w:rsid w:val="00CE4BF4"/>
    <w:rPr>
      <w:rFonts w:ascii="Calibri" w:eastAsia="Calibri" w:hAnsi="Calibri" w:cs="Calibri"/>
      <w:b/>
      <w:bCs/>
      <w:kern w:val="0"/>
      <w:sz w:val="20"/>
      <w:szCs w:val="20"/>
      <w:lang w:eastAsia="es-CO"/>
      <w14:ligatures w14:val="none"/>
    </w:rPr>
  </w:style>
  <w:style w:type="character" w:styleId="Nmerodepgina">
    <w:name w:val="page number"/>
    <w:basedOn w:val="Fuentedeprrafopredeter"/>
    <w:uiPriority w:val="99"/>
    <w:unhideWhenUsed/>
    <w:rsid w:val="00CE4BF4"/>
  </w:style>
  <w:style w:type="paragraph" w:customStyle="1" w:styleId="xmsonormal">
    <w:name w:val="x_msonormal"/>
    <w:basedOn w:val="Normal"/>
    <w:rsid w:val="00CE4BF4"/>
    <w:pPr>
      <w:spacing w:before="100" w:beforeAutospacing="1" w:after="100" w:afterAutospacing="1" w:line="240" w:lineRule="auto"/>
    </w:pPr>
    <w:rPr>
      <w:rFonts w:ascii="Calibri" w:hAnsi="Calibri" w:cs="Calibri"/>
      <w:lang w:eastAsia="es-CO"/>
    </w:rPr>
  </w:style>
  <w:style w:type="table" w:customStyle="1" w:styleId="NormalTable1">
    <w:name w:val="Normal Table1"/>
    <w:uiPriority w:val="2"/>
    <w:semiHidden/>
    <w:unhideWhenUsed/>
    <w:qFormat/>
    <w:rsid w:val="00F56FB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ui-provider">
    <w:name w:val="ui-provider"/>
    <w:basedOn w:val="Fuentedeprrafopredeter"/>
    <w:rsid w:val="002445AC"/>
  </w:style>
  <w:style w:type="character" w:customStyle="1" w:styleId="wacimagecontainer">
    <w:name w:val="wacimagecontainer"/>
    <w:basedOn w:val="Fuentedeprrafopredeter"/>
    <w:rsid w:val="00E65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2515">
      <w:marLeft w:val="0"/>
      <w:marRight w:val="0"/>
      <w:marTop w:val="0"/>
      <w:marBottom w:val="0"/>
      <w:divBdr>
        <w:top w:val="none" w:sz="0" w:space="0" w:color="auto"/>
        <w:left w:val="none" w:sz="0" w:space="0" w:color="auto"/>
        <w:bottom w:val="none" w:sz="0" w:space="0" w:color="auto"/>
        <w:right w:val="none" w:sz="0" w:space="0" w:color="auto"/>
      </w:divBdr>
      <w:divsChild>
        <w:div w:id="161941498">
          <w:marLeft w:val="0"/>
          <w:marRight w:val="0"/>
          <w:marTop w:val="0"/>
          <w:marBottom w:val="0"/>
          <w:divBdr>
            <w:top w:val="none" w:sz="0" w:space="0" w:color="auto"/>
            <w:left w:val="none" w:sz="0" w:space="0" w:color="auto"/>
            <w:bottom w:val="none" w:sz="0" w:space="0" w:color="auto"/>
            <w:right w:val="none" w:sz="0" w:space="0" w:color="auto"/>
          </w:divBdr>
        </w:div>
      </w:divsChild>
    </w:div>
    <w:div w:id="99372233">
      <w:marLeft w:val="0"/>
      <w:marRight w:val="0"/>
      <w:marTop w:val="0"/>
      <w:marBottom w:val="0"/>
      <w:divBdr>
        <w:top w:val="none" w:sz="0" w:space="0" w:color="auto"/>
        <w:left w:val="none" w:sz="0" w:space="0" w:color="auto"/>
        <w:bottom w:val="none" w:sz="0" w:space="0" w:color="auto"/>
        <w:right w:val="none" w:sz="0" w:space="0" w:color="auto"/>
      </w:divBdr>
      <w:divsChild>
        <w:div w:id="1526989791">
          <w:marLeft w:val="0"/>
          <w:marRight w:val="0"/>
          <w:marTop w:val="0"/>
          <w:marBottom w:val="0"/>
          <w:divBdr>
            <w:top w:val="none" w:sz="0" w:space="0" w:color="auto"/>
            <w:left w:val="none" w:sz="0" w:space="0" w:color="auto"/>
            <w:bottom w:val="none" w:sz="0" w:space="0" w:color="auto"/>
            <w:right w:val="none" w:sz="0" w:space="0" w:color="auto"/>
          </w:divBdr>
        </w:div>
      </w:divsChild>
    </w:div>
    <w:div w:id="109906762">
      <w:marLeft w:val="0"/>
      <w:marRight w:val="0"/>
      <w:marTop w:val="0"/>
      <w:marBottom w:val="0"/>
      <w:divBdr>
        <w:top w:val="none" w:sz="0" w:space="0" w:color="auto"/>
        <w:left w:val="none" w:sz="0" w:space="0" w:color="auto"/>
        <w:bottom w:val="none" w:sz="0" w:space="0" w:color="auto"/>
        <w:right w:val="none" w:sz="0" w:space="0" w:color="auto"/>
      </w:divBdr>
      <w:divsChild>
        <w:div w:id="1575509022">
          <w:marLeft w:val="0"/>
          <w:marRight w:val="0"/>
          <w:marTop w:val="0"/>
          <w:marBottom w:val="0"/>
          <w:divBdr>
            <w:top w:val="none" w:sz="0" w:space="0" w:color="auto"/>
            <w:left w:val="none" w:sz="0" w:space="0" w:color="auto"/>
            <w:bottom w:val="none" w:sz="0" w:space="0" w:color="auto"/>
            <w:right w:val="none" w:sz="0" w:space="0" w:color="auto"/>
          </w:divBdr>
        </w:div>
      </w:divsChild>
    </w:div>
    <w:div w:id="120736285">
      <w:marLeft w:val="0"/>
      <w:marRight w:val="0"/>
      <w:marTop w:val="0"/>
      <w:marBottom w:val="0"/>
      <w:divBdr>
        <w:top w:val="none" w:sz="0" w:space="0" w:color="auto"/>
        <w:left w:val="none" w:sz="0" w:space="0" w:color="auto"/>
        <w:bottom w:val="none" w:sz="0" w:space="0" w:color="auto"/>
        <w:right w:val="none" w:sz="0" w:space="0" w:color="auto"/>
      </w:divBdr>
      <w:divsChild>
        <w:div w:id="1140807643">
          <w:marLeft w:val="0"/>
          <w:marRight w:val="0"/>
          <w:marTop w:val="0"/>
          <w:marBottom w:val="0"/>
          <w:divBdr>
            <w:top w:val="none" w:sz="0" w:space="0" w:color="auto"/>
            <w:left w:val="none" w:sz="0" w:space="0" w:color="auto"/>
            <w:bottom w:val="none" w:sz="0" w:space="0" w:color="auto"/>
            <w:right w:val="none" w:sz="0" w:space="0" w:color="auto"/>
          </w:divBdr>
        </w:div>
      </w:divsChild>
    </w:div>
    <w:div w:id="207111077">
      <w:marLeft w:val="0"/>
      <w:marRight w:val="0"/>
      <w:marTop w:val="0"/>
      <w:marBottom w:val="0"/>
      <w:divBdr>
        <w:top w:val="none" w:sz="0" w:space="0" w:color="auto"/>
        <w:left w:val="none" w:sz="0" w:space="0" w:color="auto"/>
        <w:bottom w:val="none" w:sz="0" w:space="0" w:color="auto"/>
        <w:right w:val="none" w:sz="0" w:space="0" w:color="auto"/>
      </w:divBdr>
      <w:divsChild>
        <w:div w:id="1637106166">
          <w:marLeft w:val="0"/>
          <w:marRight w:val="0"/>
          <w:marTop w:val="0"/>
          <w:marBottom w:val="0"/>
          <w:divBdr>
            <w:top w:val="none" w:sz="0" w:space="0" w:color="auto"/>
            <w:left w:val="none" w:sz="0" w:space="0" w:color="auto"/>
            <w:bottom w:val="none" w:sz="0" w:space="0" w:color="auto"/>
            <w:right w:val="none" w:sz="0" w:space="0" w:color="auto"/>
          </w:divBdr>
        </w:div>
      </w:divsChild>
    </w:div>
    <w:div w:id="239759704">
      <w:marLeft w:val="0"/>
      <w:marRight w:val="0"/>
      <w:marTop w:val="0"/>
      <w:marBottom w:val="0"/>
      <w:divBdr>
        <w:top w:val="none" w:sz="0" w:space="0" w:color="auto"/>
        <w:left w:val="none" w:sz="0" w:space="0" w:color="auto"/>
        <w:bottom w:val="none" w:sz="0" w:space="0" w:color="auto"/>
        <w:right w:val="none" w:sz="0" w:space="0" w:color="auto"/>
      </w:divBdr>
      <w:divsChild>
        <w:div w:id="439299049">
          <w:marLeft w:val="0"/>
          <w:marRight w:val="0"/>
          <w:marTop w:val="0"/>
          <w:marBottom w:val="0"/>
          <w:divBdr>
            <w:top w:val="none" w:sz="0" w:space="0" w:color="auto"/>
            <w:left w:val="none" w:sz="0" w:space="0" w:color="auto"/>
            <w:bottom w:val="none" w:sz="0" w:space="0" w:color="auto"/>
            <w:right w:val="none" w:sz="0" w:space="0" w:color="auto"/>
          </w:divBdr>
        </w:div>
      </w:divsChild>
    </w:div>
    <w:div w:id="256791735">
      <w:bodyDiv w:val="1"/>
      <w:marLeft w:val="0"/>
      <w:marRight w:val="0"/>
      <w:marTop w:val="0"/>
      <w:marBottom w:val="0"/>
      <w:divBdr>
        <w:top w:val="none" w:sz="0" w:space="0" w:color="auto"/>
        <w:left w:val="none" w:sz="0" w:space="0" w:color="auto"/>
        <w:bottom w:val="none" w:sz="0" w:space="0" w:color="auto"/>
        <w:right w:val="none" w:sz="0" w:space="0" w:color="auto"/>
      </w:divBdr>
    </w:div>
    <w:div w:id="267353156">
      <w:marLeft w:val="0"/>
      <w:marRight w:val="0"/>
      <w:marTop w:val="0"/>
      <w:marBottom w:val="0"/>
      <w:divBdr>
        <w:top w:val="none" w:sz="0" w:space="0" w:color="auto"/>
        <w:left w:val="none" w:sz="0" w:space="0" w:color="auto"/>
        <w:bottom w:val="none" w:sz="0" w:space="0" w:color="auto"/>
        <w:right w:val="none" w:sz="0" w:space="0" w:color="auto"/>
      </w:divBdr>
      <w:divsChild>
        <w:div w:id="2101025144">
          <w:marLeft w:val="0"/>
          <w:marRight w:val="0"/>
          <w:marTop w:val="0"/>
          <w:marBottom w:val="0"/>
          <w:divBdr>
            <w:top w:val="none" w:sz="0" w:space="0" w:color="auto"/>
            <w:left w:val="none" w:sz="0" w:space="0" w:color="auto"/>
            <w:bottom w:val="none" w:sz="0" w:space="0" w:color="auto"/>
            <w:right w:val="none" w:sz="0" w:space="0" w:color="auto"/>
          </w:divBdr>
        </w:div>
      </w:divsChild>
    </w:div>
    <w:div w:id="270016035">
      <w:marLeft w:val="0"/>
      <w:marRight w:val="0"/>
      <w:marTop w:val="0"/>
      <w:marBottom w:val="0"/>
      <w:divBdr>
        <w:top w:val="none" w:sz="0" w:space="0" w:color="auto"/>
        <w:left w:val="none" w:sz="0" w:space="0" w:color="auto"/>
        <w:bottom w:val="none" w:sz="0" w:space="0" w:color="auto"/>
        <w:right w:val="none" w:sz="0" w:space="0" w:color="auto"/>
      </w:divBdr>
      <w:divsChild>
        <w:div w:id="1072583573">
          <w:marLeft w:val="0"/>
          <w:marRight w:val="0"/>
          <w:marTop w:val="0"/>
          <w:marBottom w:val="0"/>
          <w:divBdr>
            <w:top w:val="none" w:sz="0" w:space="0" w:color="auto"/>
            <w:left w:val="none" w:sz="0" w:space="0" w:color="auto"/>
            <w:bottom w:val="none" w:sz="0" w:space="0" w:color="auto"/>
            <w:right w:val="none" w:sz="0" w:space="0" w:color="auto"/>
          </w:divBdr>
        </w:div>
      </w:divsChild>
    </w:div>
    <w:div w:id="342243297">
      <w:marLeft w:val="0"/>
      <w:marRight w:val="0"/>
      <w:marTop w:val="0"/>
      <w:marBottom w:val="0"/>
      <w:divBdr>
        <w:top w:val="none" w:sz="0" w:space="0" w:color="auto"/>
        <w:left w:val="none" w:sz="0" w:space="0" w:color="auto"/>
        <w:bottom w:val="none" w:sz="0" w:space="0" w:color="auto"/>
        <w:right w:val="none" w:sz="0" w:space="0" w:color="auto"/>
      </w:divBdr>
      <w:divsChild>
        <w:div w:id="604729973">
          <w:marLeft w:val="0"/>
          <w:marRight w:val="0"/>
          <w:marTop w:val="0"/>
          <w:marBottom w:val="0"/>
          <w:divBdr>
            <w:top w:val="none" w:sz="0" w:space="0" w:color="auto"/>
            <w:left w:val="none" w:sz="0" w:space="0" w:color="auto"/>
            <w:bottom w:val="none" w:sz="0" w:space="0" w:color="auto"/>
            <w:right w:val="none" w:sz="0" w:space="0" w:color="auto"/>
          </w:divBdr>
        </w:div>
      </w:divsChild>
    </w:div>
    <w:div w:id="367880537">
      <w:marLeft w:val="0"/>
      <w:marRight w:val="0"/>
      <w:marTop w:val="0"/>
      <w:marBottom w:val="0"/>
      <w:divBdr>
        <w:top w:val="none" w:sz="0" w:space="0" w:color="auto"/>
        <w:left w:val="none" w:sz="0" w:space="0" w:color="auto"/>
        <w:bottom w:val="none" w:sz="0" w:space="0" w:color="auto"/>
        <w:right w:val="none" w:sz="0" w:space="0" w:color="auto"/>
      </w:divBdr>
      <w:divsChild>
        <w:div w:id="1341160430">
          <w:marLeft w:val="0"/>
          <w:marRight w:val="0"/>
          <w:marTop w:val="0"/>
          <w:marBottom w:val="0"/>
          <w:divBdr>
            <w:top w:val="none" w:sz="0" w:space="0" w:color="auto"/>
            <w:left w:val="none" w:sz="0" w:space="0" w:color="auto"/>
            <w:bottom w:val="none" w:sz="0" w:space="0" w:color="auto"/>
            <w:right w:val="none" w:sz="0" w:space="0" w:color="auto"/>
          </w:divBdr>
        </w:div>
      </w:divsChild>
    </w:div>
    <w:div w:id="411587118">
      <w:marLeft w:val="0"/>
      <w:marRight w:val="0"/>
      <w:marTop w:val="0"/>
      <w:marBottom w:val="0"/>
      <w:divBdr>
        <w:top w:val="none" w:sz="0" w:space="0" w:color="auto"/>
        <w:left w:val="none" w:sz="0" w:space="0" w:color="auto"/>
        <w:bottom w:val="none" w:sz="0" w:space="0" w:color="auto"/>
        <w:right w:val="none" w:sz="0" w:space="0" w:color="auto"/>
      </w:divBdr>
      <w:divsChild>
        <w:div w:id="1997221508">
          <w:marLeft w:val="0"/>
          <w:marRight w:val="0"/>
          <w:marTop w:val="0"/>
          <w:marBottom w:val="0"/>
          <w:divBdr>
            <w:top w:val="none" w:sz="0" w:space="0" w:color="auto"/>
            <w:left w:val="none" w:sz="0" w:space="0" w:color="auto"/>
            <w:bottom w:val="none" w:sz="0" w:space="0" w:color="auto"/>
            <w:right w:val="none" w:sz="0" w:space="0" w:color="auto"/>
          </w:divBdr>
        </w:div>
      </w:divsChild>
    </w:div>
    <w:div w:id="413552951">
      <w:marLeft w:val="0"/>
      <w:marRight w:val="0"/>
      <w:marTop w:val="0"/>
      <w:marBottom w:val="0"/>
      <w:divBdr>
        <w:top w:val="none" w:sz="0" w:space="0" w:color="auto"/>
        <w:left w:val="none" w:sz="0" w:space="0" w:color="auto"/>
        <w:bottom w:val="none" w:sz="0" w:space="0" w:color="auto"/>
        <w:right w:val="none" w:sz="0" w:space="0" w:color="auto"/>
      </w:divBdr>
      <w:divsChild>
        <w:div w:id="1094740850">
          <w:marLeft w:val="0"/>
          <w:marRight w:val="0"/>
          <w:marTop w:val="0"/>
          <w:marBottom w:val="0"/>
          <w:divBdr>
            <w:top w:val="none" w:sz="0" w:space="0" w:color="auto"/>
            <w:left w:val="none" w:sz="0" w:space="0" w:color="auto"/>
            <w:bottom w:val="none" w:sz="0" w:space="0" w:color="auto"/>
            <w:right w:val="none" w:sz="0" w:space="0" w:color="auto"/>
          </w:divBdr>
        </w:div>
      </w:divsChild>
    </w:div>
    <w:div w:id="453334179">
      <w:marLeft w:val="0"/>
      <w:marRight w:val="0"/>
      <w:marTop w:val="0"/>
      <w:marBottom w:val="0"/>
      <w:divBdr>
        <w:top w:val="none" w:sz="0" w:space="0" w:color="auto"/>
        <w:left w:val="none" w:sz="0" w:space="0" w:color="auto"/>
        <w:bottom w:val="none" w:sz="0" w:space="0" w:color="auto"/>
        <w:right w:val="none" w:sz="0" w:space="0" w:color="auto"/>
      </w:divBdr>
      <w:divsChild>
        <w:div w:id="938684977">
          <w:marLeft w:val="0"/>
          <w:marRight w:val="0"/>
          <w:marTop w:val="0"/>
          <w:marBottom w:val="0"/>
          <w:divBdr>
            <w:top w:val="none" w:sz="0" w:space="0" w:color="auto"/>
            <w:left w:val="none" w:sz="0" w:space="0" w:color="auto"/>
            <w:bottom w:val="none" w:sz="0" w:space="0" w:color="auto"/>
            <w:right w:val="none" w:sz="0" w:space="0" w:color="auto"/>
          </w:divBdr>
        </w:div>
      </w:divsChild>
    </w:div>
    <w:div w:id="481966002">
      <w:marLeft w:val="0"/>
      <w:marRight w:val="0"/>
      <w:marTop w:val="0"/>
      <w:marBottom w:val="0"/>
      <w:divBdr>
        <w:top w:val="none" w:sz="0" w:space="0" w:color="auto"/>
        <w:left w:val="none" w:sz="0" w:space="0" w:color="auto"/>
        <w:bottom w:val="none" w:sz="0" w:space="0" w:color="auto"/>
        <w:right w:val="none" w:sz="0" w:space="0" w:color="auto"/>
      </w:divBdr>
      <w:divsChild>
        <w:div w:id="1439987711">
          <w:marLeft w:val="0"/>
          <w:marRight w:val="0"/>
          <w:marTop w:val="0"/>
          <w:marBottom w:val="0"/>
          <w:divBdr>
            <w:top w:val="none" w:sz="0" w:space="0" w:color="auto"/>
            <w:left w:val="none" w:sz="0" w:space="0" w:color="auto"/>
            <w:bottom w:val="none" w:sz="0" w:space="0" w:color="auto"/>
            <w:right w:val="none" w:sz="0" w:space="0" w:color="auto"/>
          </w:divBdr>
        </w:div>
      </w:divsChild>
    </w:div>
    <w:div w:id="510871592">
      <w:bodyDiv w:val="1"/>
      <w:marLeft w:val="0"/>
      <w:marRight w:val="0"/>
      <w:marTop w:val="0"/>
      <w:marBottom w:val="0"/>
      <w:divBdr>
        <w:top w:val="none" w:sz="0" w:space="0" w:color="auto"/>
        <w:left w:val="none" w:sz="0" w:space="0" w:color="auto"/>
        <w:bottom w:val="none" w:sz="0" w:space="0" w:color="auto"/>
        <w:right w:val="none" w:sz="0" w:space="0" w:color="auto"/>
      </w:divBdr>
    </w:div>
    <w:div w:id="514539755">
      <w:marLeft w:val="0"/>
      <w:marRight w:val="0"/>
      <w:marTop w:val="0"/>
      <w:marBottom w:val="0"/>
      <w:divBdr>
        <w:top w:val="none" w:sz="0" w:space="0" w:color="auto"/>
        <w:left w:val="none" w:sz="0" w:space="0" w:color="auto"/>
        <w:bottom w:val="none" w:sz="0" w:space="0" w:color="auto"/>
        <w:right w:val="none" w:sz="0" w:space="0" w:color="auto"/>
      </w:divBdr>
      <w:divsChild>
        <w:div w:id="597912848">
          <w:marLeft w:val="0"/>
          <w:marRight w:val="0"/>
          <w:marTop w:val="0"/>
          <w:marBottom w:val="0"/>
          <w:divBdr>
            <w:top w:val="none" w:sz="0" w:space="0" w:color="auto"/>
            <w:left w:val="none" w:sz="0" w:space="0" w:color="auto"/>
            <w:bottom w:val="none" w:sz="0" w:space="0" w:color="auto"/>
            <w:right w:val="none" w:sz="0" w:space="0" w:color="auto"/>
          </w:divBdr>
        </w:div>
      </w:divsChild>
    </w:div>
    <w:div w:id="994719485">
      <w:marLeft w:val="0"/>
      <w:marRight w:val="0"/>
      <w:marTop w:val="0"/>
      <w:marBottom w:val="0"/>
      <w:divBdr>
        <w:top w:val="none" w:sz="0" w:space="0" w:color="auto"/>
        <w:left w:val="none" w:sz="0" w:space="0" w:color="auto"/>
        <w:bottom w:val="none" w:sz="0" w:space="0" w:color="auto"/>
        <w:right w:val="none" w:sz="0" w:space="0" w:color="auto"/>
      </w:divBdr>
      <w:divsChild>
        <w:div w:id="207571881">
          <w:marLeft w:val="0"/>
          <w:marRight w:val="0"/>
          <w:marTop w:val="0"/>
          <w:marBottom w:val="0"/>
          <w:divBdr>
            <w:top w:val="none" w:sz="0" w:space="0" w:color="auto"/>
            <w:left w:val="none" w:sz="0" w:space="0" w:color="auto"/>
            <w:bottom w:val="none" w:sz="0" w:space="0" w:color="auto"/>
            <w:right w:val="none" w:sz="0" w:space="0" w:color="auto"/>
          </w:divBdr>
        </w:div>
      </w:divsChild>
    </w:div>
    <w:div w:id="1034236821">
      <w:marLeft w:val="0"/>
      <w:marRight w:val="0"/>
      <w:marTop w:val="0"/>
      <w:marBottom w:val="0"/>
      <w:divBdr>
        <w:top w:val="none" w:sz="0" w:space="0" w:color="auto"/>
        <w:left w:val="none" w:sz="0" w:space="0" w:color="auto"/>
        <w:bottom w:val="none" w:sz="0" w:space="0" w:color="auto"/>
        <w:right w:val="none" w:sz="0" w:space="0" w:color="auto"/>
      </w:divBdr>
      <w:divsChild>
        <w:div w:id="1612660835">
          <w:marLeft w:val="0"/>
          <w:marRight w:val="0"/>
          <w:marTop w:val="0"/>
          <w:marBottom w:val="0"/>
          <w:divBdr>
            <w:top w:val="none" w:sz="0" w:space="0" w:color="auto"/>
            <w:left w:val="none" w:sz="0" w:space="0" w:color="auto"/>
            <w:bottom w:val="none" w:sz="0" w:space="0" w:color="auto"/>
            <w:right w:val="none" w:sz="0" w:space="0" w:color="auto"/>
          </w:divBdr>
        </w:div>
      </w:divsChild>
    </w:div>
    <w:div w:id="1113482085">
      <w:marLeft w:val="0"/>
      <w:marRight w:val="0"/>
      <w:marTop w:val="0"/>
      <w:marBottom w:val="0"/>
      <w:divBdr>
        <w:top w:val="none" w:sz="0" w:space="0" w:color="auto"/>
        <w:left w:val="none" w:sz="0" w:space="0" w:color="auto"/>
        <w:bottom w:val="none" w:sz="0" w:space="0" w:color="auto"/>
        <w:right w:val="none" w:sz="0" w:space="0" w:color="auto"/>
      </w:divBdr>
      <w:divsChild>
        <w:div w:id="203518449">
          <w:marLeft w:val="0"/>
          <w:marRight w:val="0"/>
          <w:marTop w:val="0"/>
          <w:marBottom w:val="0"/>
          <w:divBdr>
            <w:top w:val="none" w:sz="0" w:space="0" w:color="auto"/>
            <w:left w:val="none" w:sz="0" w:space="0" w:color="auto"/>
            <w:bottom w:val="none" w:sz="0" w:space="0" w:color="auto"/>
            <w:right w:val="none" w:sz="0" w:space="0" w:color="auto"/>
          </w:divBdr>
        </w:div>
      </w:divsChild>
    </w:div>
    <w:div w:id="1177768179">
      <w:marLeft w:val="0"/>
      <w:marRight w:val="0"/>
      <w:marTop w:val="0"/>
      <w:marBottom w:val="0"/>
      <w:divBdr>
        <w:top w:val="none" w:sz="0" w:space="0" w:color="auto"/>
        <w:left w:val="none" w:sz="0" w:space="0" w:color="auto"/>
        <w:bottom w:val="none" w:sz="0" w:space="0" w:color="auto"/>
        <w:right w:val="none" w:sz="0" w:space="0" w:color="auto"/>
      </w:divBdr>
      <w:divsChild>
        <w:div w:id="1473061425">
          <w:marLeft w:val="0"/>
          <w:marRight w:val="0"/>
          <w:marTop w:val="0"/>
          <w:marBottom w:val="0"/>
          <w:divBdr>
            <w:top w:val="none" w:sz="0" w:space="0" w:color="auto"/>
            <w:left w:val="none" w:sz="0" w:space="0" w:color="auto"/>
            <w:bottom w:val="none" w:sz="0" w:space="0" w:color="auto"/>
            <w:right w:val="none" w:sz="0" w:space="0" w:color="auto"/>
          </w:divBdr>
        </w:div>
      </w:divsChild>
    </w:div>
    <w:div w:id="1183320690">
      <w:marLeft w:val="0"/>
      <w:marRight w:val="0"/>
      <w:marTop w:val="0"/>
      <w:marBottom w:val="0"/>
      <w:divBdr>
        <w:top w:val="none" w:sz="0" w:space="0" w:color="auto"/>
        <w:left w:val="none" w:sz="0" w:space="0" w:color="auto"/>
        <w:bottom w:val="none" w:sz="0" w:space="0" w:color="auto"/>
        <w:right w:val="none" w:sz="0" w:space="0" w:color="auto"/>
      </w:divBdr>
      <w:divsChild>
        <w:div w:id="705059184">
          <w:marLeft w:val="0"/>
          <w:marRight w:val="0"/>
          <w:marTop w:val="0"/>
          <w:marBottom w:val="0"/>
          <w:divBdr>
            <w:top w:val="none" w:sz="0" w:space="0" w:color="auto"/>
            <w:left w:val="none" w:sz="0" w:space="0" w:color="auto"/>
            <w:bottom w:val="none" w:sz="0" w:space="0" w:color="auto"/>
            <w:right w:val="none" w:sz="0" w:space="0" w:color="auto"/>
          </w:divBdr>
        </w:div>
      </w:divsChild>
    </w:div>
    <w:div w:id="1217358918">
      <w:marLeft w:val="0"/>
      <w:marRight w:val="0"/>
      <w:marTop w:val="0"/>
      <w:marBottom w:val="0"/>
      <w:divBdr>
        <w:top w:val="none" w:sz="0" w:space="0" w:color="auto"/>
        <w:left w:val="none" w:sz="0" w:space="0" w:color="auto"/>
        <w:bottom w:val="none" w:sz="0" w:space="0" w:color="auto"/>
        <w:right w:val="none" w:sz="0" w:space="0" w:color="auto"/>
      </w:divBdr>
      <w:divsChild>
        <w:div w:id="1078139464">
          <w:marLeft w:val="0"/>
          <w:marRight w:val="0"/>
          <w:marTop w:val="0"/>
          <w:marBottom w:val="0"/>
          <w:divBdr>
            <w:top w:val="none" w:sz="0" w:space="0" w:color="auto"/>
            <w:left w:val="none" w:sz="0" w:space="0" w:color="auto"/>
            <w:bottom w:val="none" w:sz="0" w:space="0" w:color="auto"/>
            <w:right w:val="none" w:sz="0" w:space="0" w:color="auto"/>
          </w:divBdr>
        </w:div>
      </w:divsChild>
    </w:div>
    <w:div w:id="1218471357">
      <w:marLeft w:val="0"/>
      <w:marRight w:val="0"/>
      <w:marTop w:val="0"/>
      <w:marBottom w:val="0"/>
      <w:divBdr>
        <w:top w:val="none" w:sz="0" w:space="0" w:color="auto"/>
        <w:left w:val="none" w:sz="0" w:space="0" w:color="auto"/>
        <w:bottom w:val="none" w:sz="0" w:space="0" w:color="auto"/>
        <w:right w:val="none" w:sz="0" w:space="0" w:color="auto"/>
      </w:divBdr>
      <w:divsChild>
        <w:div w:id="308706561">
          <w:marLeft w:val="0"/>
          <w:marRight w:val="0"/>
          <w:marTop w:val="0"/>
          <w:marBottom w:val="0"/>
          <w:divBdr>
            <w:top w:val="none" w:sz="0" w:space="0" w:color="auto"/>
            <w:left w:val="none" w:sz="0" w:space="0" w:color="auto"/>
            <w:bottom w:val="none" w:sz="0" w:space="0" w:color="auto"/>
            <w:right w:val="none" w:sz="0" w:space="0" w:color="auto"/>
          </w:divBdr>
        </w:div>
      </w:divsChild>
    </w:div>
    <w:div w:id="1252734041">
      <w:marLeft w:val="0"/>
      <w:marRight w:val="0"/>
      <w:marTop w:val="0"/>
      <w:marBottom w:val="0"/>
      <w:divBdr>
        <w:top w:val="none" w:sz="0" w:space="0" w:color="auto"/>
        <w:left w:val="none" w:sz="0" w:space="0" w:color="auto"/>
        <w:bottom w:val="none" w:sz="0" w:space="0" w:color="auto"/>
        <w:right w:val="none" w:sz="0" w:space="0" w:color="auto"/>
      </w:divBdr>
      <w:divsChild>
        <w:div w:id="857736341">
          <w:marLeft w:val="0"/>
          <w:marRight w:val="0"/>
          <w:marTop w:val="0"/>
          <w:marBottom w:val="0"/>
          <w:divBdr>
            <w:top w:val="none" w:sz="0" w:space="0" w:color="auto"/>
            <w:left w:val="none" w:sz="0" w:space="0" w:color="auto"/>
            <w:bottom w:val="none" w:sz="0" w:space="0" w:color="auto"/>
            <w:right w:val="none" w:sz="0" w:space="0" w:color="auto"/>
          </w:divBdr>
        </w:div>
      </w:divsChild>
    </w:div>
    <w:div w:id="1282297816">
      <w:marLeft w:val="0"/>
      <w:marRight w:val="0"/>
      <w:marTop w:val="0"/>
      <w:marBottom w:val="0"/>
      <w:divBdr>
        <w:top w:val="none" w:sz="0" w:space="0" w:color="auto"/>
        <w:left w:val="none" w:sz="0" w:space="0" w:color="auto"/>
        <w:bottom w:val="none" w:sz="0" w:space="0" w:color="auto"/>
        <w:right w:val="none" w:sz="0" w:space="0" w:color="auto"/>
      </w:divBdr>
      <w:divsChild>
        <w:div w:id="1298612080">
          <w:marLeft w:val="0"/>
          <w:marRight w:val="0"/>
          <w:marTop w:val="0"/>
          <w:marBottom w:val="0"/>
          <w:divBdr>
            <w:top w:val="none" w:sz="0" w:space="0" w:color="auto"/>
            <w:left w:val="none" w:sz="0" w:space="0" w:color="auto"/>
            <w:bottom w:val="none" w:sz="0" w:space="0" w:color="auto"/>
            <w:right w:val="none" w:sz="0" w:space="0" w:color="auto"/>
          </w:divBdr>
        </w:div>
      </w:divsChild>
    </w:div>
    <w:div w:id="1305309927">
      <w:bodyDiv w:val="1"/>
      <w:marLeft w:val="0"/>
      <w:marRight w:val="0"/>
      <w:marTop w:val="0"/>
      <w:marBottom w:val="0"/>
      <w:divBdr>
        <w:top w:val="none" w:sz="0" w:space="0" w:color="auto"/>
        <w:left w:val="none" w:sz="0" w:space="0" w:color="auto"/>
        <w:bottom w:val="none" w:sz="0" w:space="0" w:color="auto"/>
        <w:right w:val="none" w:sz="0" w:space="0" w:color="auto"/>
      </w:divBdr>
    </w:div>
    <w:div w:id="1327513565">
      <w:bodyDiv w:val="1"/>
      <w:marLeft w:val="0"/>
      <w:marRight w:val="0"/>
      <w:marTop w:val="0"/>
      <w:marBottom w:val="0"/>
      <w:divBdr>
        <w:top w:val="none" w:sz="0" w:space="0" w:color="auto"/>
        <w:left w:val="none" w:sz="0" w:space="0" w:color="auto"/>
        <w:bottom w:val="none" w:sz="0" w:space="0" w:color="auto"/>
        <w:right w:val="none" w:sz="0" w:space="0" w:color="auto"/>
      </w:divBdr>
      <w:divsChild>
        <w:div w:id="1958218698">
          <w:marLeft w:val="0"/>
          <w:marRight w:val="0"/>
          <w:marTop w:val="0"/>
          <w:marBottom w:val="0"/>
          <w:divBdr>
            <w:top w:val="none" w:sz="0" w:space="0" w:color="auto"/>
            <w:left w:val="none" w:sz="0" w:space="0" w:color="auto"/>
            <w:bottom w:val="none" w:sz="0" w:space="0" w:color="auto"/>
            <w:right w:val="none" w:sz="0" w:space="0" w:color="auto"/>
          </w:divBdr>
          <w:divsChild>
            <w:div w:id="44269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5099">
      <w:bodyDiv w:val="1"/>
      <w:marLeft w:val="0"/>
      <w:marRight w:val="0"/>
      <w:marTop w:val="0"/>
      <w:marBottom w:val="0"/>
      <w:divBdr>
        <w:top w:val="none" w:sz="0" w:space="0" w:color="auto"/>
        <w:left w:val="none" w:sz="0" w:space="0" w:color="auto"/>
        <w:bottom w:val="none" w:sz="0" w:space="0" w:color="auto"/>
        <w:right w:val="none" w:sz="0" w:space="0" w:color="auto"/>
      </w:divBdr>
    </w:div>
    <w:div w:id="1387947482">
      <w:bodyDiv w:val="1"/>
      <w:marLeft w:val="0"/>
      <w:marRight w:val="0"/>
      <w:marTop w:val="0"/>
      <w:marBottom w:val="0"/>
      <w:divBdr>
        <w:top w:val="none" w:sz="0" w:space="0" w:color="auto"/>
        <w:left w:val="none" w:sz="0" w:space="0" w:color="auto"/>
        <w:bottom w:val="none" w:sz="0" w:space="0" w:color="auto"/>
        <w:right w:val="none" w:sz="0" w:space="0" w:color="auto"/>
      </w:divBdr>
      <w:divsChild>
        <w:div w:id="946622612">
          <w:marLeft w:val="0"/>
          <w:marRight w:val="0"/>
          <w:marTop w:val="0"/>
          <w:marBottom w:val="0"/>
          <w:divBdr>
            <w:top w:val="none" w:sz="0" w:space="0" w:color="auto"/>
            <w:left w:val="none" w:sz="0" w:space="0" w:color="auto"/>
            <w:bottom w:val="none" w:sz="0" w:space="0" w:color="auto"/>
            <w:right w:val="none" w:sz="0" w:space="0" w:color="auto"/>
          </w:divBdr>
        </w:div>
      </w:divsChild>
    </w:div>
    <w:div w:id="1392969637">
      <w:marLeft w:val="0"/>
      <w:marRight w:val="0"/>
      <w:marTop w:val="0"/>
      <w:marBottom w:val="0"/>
      <w:divBdr>
        <w:top w:val="none" w:sz="0" w:space="0" w:color="auto"/>
        <w:left w:val="none" w:sz="0" w:space="0" w:color="auto"/>
        <w:bottom w:val="none" w:sz="0" w:space="0" w:color="auto"/>
        <w:right w:val="none" w:sz="0" w:space="0" w:color="auto"/>
      </w:divBdr>
      <w:divsChild>
        <w:div w:id="1634364702">
          <w:marLeft w:val="0"/>
          <w:marRight w:val="0"/>
          <w:marTop w:val="0"/>
          <w:marBottom w:val="0"/>
          <w:divBdr>
            <w:top w:val="none" w:sz="0" w:space="0" w:color="auto"/>
            <w:left w:val="none" w:sz="0" w:space="0" w:color="auto"/>
            <w:bottom w:val="none" w:sz="0" w:space="0" w:color="auto"/>
            <w:right w:val="none" w:sz="0" w:space="0" w:color="auto"/>
          </w:divBdr>
        </w:div>
      </w:divsChild>
    </w:div>
    <w:div w:id="1402413632">
      <w:marLeft w:val="0"/>
      <w:marRight w:val="0"/>
      <w:marTop w:val="0"/>
      <w:marBottom w:val="0"/>
      <w:divBdr>
        <w:top w:val="none" w:sz="0" w:space="0" w:color="auto"/>
        <w:left w:val="none" w:sz="0" w:space="0" w:color="auto"/>
        <w:bottom w:val="none" w:sz="0" w:space="0" w:color="auto"/>
        <w:right w:val="none" w:sz="0" w:space="0" w:color="auto"/>
      </w:divBdr>
      <w:divsChild>
        <w:div w:id="960575360">
          <w:marLeft w:val="0"/>
          <w:marRight w:val="0"/>
          <w:marTop w:val="0"/>
          <w:marBottom w:val="0"/>
          <w:divBdr>
            <w:top w:val="none" w:sz="0" w:space="0" w:color="auto"/>
            <w:left w:val="none" w:sz="0" w:space="0" w:color="auto"/>
            <w:bottom w:val="none" w:sz="0" w:space="0" w:color="auto"/>
            <w:right w:val="none" w:sz="0" w:space="0" w:color="auto"/>
          </w:divBdr>
        </w:div>
      </w:divsChild>
    </w:div>
    <w:div w:id="1496335210">
      <w:marLeft w:val="0"/>
      <w:marRight w:val="0"/>
      <w:marTop w:val="0"/>
      <w:marBottom w:val="0"/>
      <w:divBdr>
        <w:top w:val="none" w:sz="0" w:space="0" w:color="auto"/>
        <w:left w:val="none" w:sz="0" w:space="0" w:color="auto"/>
        <w:bottom w:val="none" w:sz="0" w:space="0" w:color="auto"/>
        <w:right w:val="none" w:sz="0" w:space="0" w:color="auto"/>
      </w:divBdr>
      <w:divsChild>
        <w:div w:id="1060397462">
          <w:marLeft w:val="0"/>
          <w:marRight w:val="0"/>
          <w:marTop w:val="0"/>
          <w:marBottom w:val="0"/>
          <w:divBdr>
            <w:top w:val="none" w:sz="0" w:space="0" w:color="auto"/>
            <w:left w:val="none" w:sz="0" w:space="0" w:color="auto"/>
            <w:bottom w:val="none" w:sz="0" w:space="0" w:color="auto"/>
            <w:right w:val="none" w:sz="0" w:space="0" w:color="auto"/>
          </w:divBdr>
        </w:div>
      </w:divsChild>
    </w:div>
    <w:div w:id="1567686815">
      <w:marLeft w:val="0"/>
      <w:marRight w:val="0"/>
      <w:marTop w:val="0"/>
      <w:marBottom w:val="0"/>
      <w:divBdr>
        <w:top w:val="none" w:sz="0" w:space="0" w:color="auto"/>
        <w:left w:val="none" w:sz="0" w:space="0" w:color="auto"/>
        <w:bottom w:val="none" w:sz="0" w:space="0" w:color="auto"/>
        <w:right w:val="none" w:sz="0" w:space="0" w:color="auto"/>
      </w:divBdr>
      <w:divsChild>
        <w:div w:id="844787745">
          <w:marLeft w:val="0"/>
          <w:marRight w:val="0"/>
          <w:marTop w:val="0"/>
          <w:marBottom w:val="0"/>
          <w:divBdr>
            <w:top w:val="none" w:sz="0" w:space="0" w:color="auto"/>
            <w:left w:val="none" w:sz="0" w:space="0" w:color="auto"/>
            <w:bottom w:val="none" w:sz="0" w:space="0" w:color="auto"/>
            <w:right w:val="none" w:sz="0" w:space="0" w:color="auto"/>
          </w:divBdr>
        </w:div>
      </w:divsChild>
    </w:div>
    <w:div w:id="1705329880">
      <w:marLeft w:val="0"/>
      <w:marRight w:val="0"/>
      <w:marTop w:val="0"/>
      <w:marBottom w:val="0"/>
      <w:divBdr>
        <w:top w:val="none" w:sz="0" w:space="0" w:color="auto"/>
        <w:left w:val="none" w:sz="0" w:space="0" w:color="auto"/>
        <w:bottom w:val="none" w:sz="0" w:space="0" w:color="auto"/>
        <w:right w:val="none" w:sz="0" w:space="0" w:color="auto"/>
      </w:divBdr>
      <w:divsChild>
        <w:div w:id="563151354">
          <w:marLeft w:val="0"/>
          <w:marRight w:val="0"/>
          <w:marTop w:val="0"/>
          <w:marBottom w:val="0"/>
          <w:divBdr>
            <w:top w:val="none" w:sz="0" w:space="0" w:color="auto"/>
            <w:left w:val="none" w:sz="0" w:space="0" w:color="auto"/>
            <w:bottom w:val="none" w:sz="0" w:space="0" w:color="auto"/>
            <w:right w:val="none" w:sz="0" w:space="0" w:color="auto"/>
          </w:divBdr>
        </w:div>
      </w:divsChild>
    </w:div>
    <w:div w:id="1834952839">
      <w:marLeft w:val="0"/>
      <w:marRight w:val="0"/>
      <w:marTop w:val="0"/>
      <w:marBottom w:val="0"/>
      <w:divBdr>
        <w:top w:val="none" w:sz="0" w:space="0" w:color="auto"/>
        <w:left w:val="none" w:sz="0" w:space="0" w:color="auto"/>
        <w:bottom w:val="none" w:sz="0" w:space="0" w:color="auto"/>
        <w:right w:val="none" w:sz="0" w:space="0" w:color="auto"/>
      </w:divBdr>
      <w:divsChild>
        <w:div w:id="889221811">
          <w:marLeft w:val="0"/>
          <w:marRight w:val="0"/>
          <w:marTop w:val="0"/>
          <w:marBottom w:val="0"/>
          <w:divBdr>
            <w:top w:val="none" w:sz="0" w:space="0" w:color="auto"/>
            <w:left w:val="none" w:sz="0" w:space="0" w:color="auto"/>
            <w:bottom w:val="none" w:sz="0" w:space="0" w:color="auto"/>
            <w:right w:val="none" w:sz="0" w:space="0" w:color="auto"/>
          </w:divBdr>
        </w:div>
      </w:divsChild>
    </w:div>
    <w:div w:id="1913543708">
      <w:marLeft w:val="0"/>
      <w:marRight w:val="0"/>
      <w:marTop w:val="0"/>
      <w:marBottom w:val="0"/>
      <w:divBdr>
        <w:top w:val="none" w:sz="0" w:space="0" w:color="auto"/>
        <w:left w:val="none" w:sz="0" w:space="0" w:color="auto"/>
        <w:bottom w:val="none" w:sz="0" w:space="0" w:color="auto"/>
        <w:right w:val="none" w:sz="0" w:space="0" w:color="auto"/>
      </w:divBdr>
      <w:divsChild>
        <w:div w:id="1543054748">
          <w:marLeft w:val="0"/>
          <w:marRight w:val="0"/>
          <w:marTop w:val="0"/>
          <w:marBottom w:val="0"/>
          <w:divBdr>
            <w:top w:val="none" w:sz="0" w:space="0" w:color="auto"/>
            <w:left w:val="none" w:sz="0" w:space="0" w:color="auto"/>
            <w:bottom w:val="none" w:sz="0" w:space="0" w:color="auto"/>
            <w:right w:val="none" w:sz="0" w:space="0" w:color="auto"/>
          </w:divBdr>
        </w:div>
      </w:divsChild>
    </w:div>
    <w:div w:id="1976250086">
      <w:marLeft w:val="0"/>
      <w:marRight w:val="0"/>
      <w:marTop w:val="0"/>
      <w:marBottom w:val="0"/>
      <w:divBdr>
        <w:top w:val="none" w:sz="0" w:space="0" w:color="auto"/>
        <w:left w:val="none" w:sz="0" w:space="0" w:color="auto"/>
        <w:bottom w:val="none" w:sz="0" w:space="0" w:color="auto"/>
        <w:right w:val="none" w:sz="0" w:space="0" w:color="auto"/>
      </w:divBdr>
      <w:divsChild>
        <w:div w:id="718016292">
          <w:marLeft w:val="0"/>
          <w:marRight w:val="0"/>
          <w:marTop w:val="0"/>
          <w:marBottom w:val="0"/>
          <w:divBdr>
            <w:top w:val="none" w:sz="0" w:space="0" w:color="auto"/>
            <w:left w:val="none" w:sz="0" w:space="0" w:color="auto"/>
            <w:bottom w:val="none" w:sz="0" w:space="0" w:color="auto"/>
            <w:right w:val="none" w:sz="0" w:space="0" w:color="auto"/>
          </w:divBdr>
        </w:div>
      </w:divsChild>
    </w:div>
    <w:div w:id="2030332311">
      <w:bodyDiv w:val="1"/>
      <w:marLeft w:val="0"/>
      <w:marRight w:val="0"/>
      <w:marTop w:val="0"/>
      <w:marBottom w:val="0"/>
      <w:divBdr>
        <w:top w:val="none" w:sz="0" w:space="0" w:color="auto"/>
        <w:left w:val="none" w:sz="0" w:space="0" w:color="auto"/>
        <w:bottom w:val="none" w:sz="0" w:space="0" w:color="auto"/>
        <w:right w:val="none" w:sz="0" w:space="0" w:color="auto"/>
      </w:divBdr>
      <w:divsChild>
        <w:div w:id="289438650">
          <w:marLeft w:val="0"/>
          <w:marRight w:val="0"/>
          <w:marTop w:val="0"/>
          <w:marBottom w:val="0"/>
          <w:divBdr>
            <w:top w:val="none" w:sz="0" w:space="0" w:color="auto"/>
            <w:left w:val="none" w:sz="0" w:space="0" w:color="auto"/>
            <w:bottom w:val="none" w:sz="0" w:space="0" w:color="auto"/>
            <w:right w:val="none" w:sz="0" w:space="0" w:color="auto"/>
          </w:divBdr>
          <w:divsChild>
            <w:div w:id="1558662180">
              <w:marLeft w:val="0"/>
              <w:marRight w:val="0"/>
              <w:marTop w:val="0"/>
              <w:marBottom w:val="0"/>
              <w:divBdr>
                <w:top w:val="none" w:sz="0" w:space="0" w:color="auto"/>
                <w:left w:val="none" w:sz="0" w:space="0" w:color="auto"/>
                <w:bottom w:val="none" w:sz="0" w:space="0" w:color="auto"/>
                <w:right w:val="none" w:sz="0" w:space="0" w:color="auto"/>
              </w:divBdr>
            </w:div>
          </w:divsChild>
        </w:div>
        <w:div w:id="1747536429">
          <w:marLeft w:val="0"/>
          <w:marRight w:val="0"/>
          <w:marTop w:val="0"/>
          <w:marBottom w:val="0"/>
          <w:divBdr>
            <w:top w:val="none" w:sz="0" w:space="0" w:color="auto"/>
            <w:left w:val="none" w:sz="0" w:space="0" w:color="auto"/>
            <w:bottom w:val="none" w:sz="0" w:space="0" w:color="auto"/>
            <w:right w:val="none" w:sz="0" w:space="0" w:color="auto"/>
          </w:divBdr>
          <w:divsChild>
            <w:div w:id="766458757">
              <w:marLeft w:val="0"/>
              <w:marRight w:val="0"/>
              <w:marTop w:val="0"/>
              <w:marBottom w:val="0"/>
              <w:divBdr>
                <w:top w:val="none" w:sz="0" w:space="0" w:color="auto"/>
                <w:left w:val="none" w:sz="0" w:space="0" w:color="auto"/>
                <w:bottom w:val="none" w:sz="0" w:space="0" w:color="auto"/>
                <w:right w:val="none" w:sz="0" w:space="0" w:color="auto"/>
              </w:divBdr>
            </w:div>
          </w:divsChild>
        </w:div>
        <w:div w:id="498472541">
          <w:marLeft w:val="0"/>
          <w:marRight w:val="0"/>
          <w:marTop w:val="0"/>
          <w:marBottom w:val="0"/>
          <w:divBdr>
            <w:top w:val="none" w:sz="0" w:space="0" w:color="auto"/>
            <w:left w:val="none" w:sz="0" w:space="0" w:color="auto"/>
            <w:bottom w:val="none" w:sz="0" w:space="0" w:color="auto"/>
            <w:right w:val="none" w:sz="0" w:space="0" w:color="auto"/>
          </w:divBdr>
          <w:divsChild>
            <w:div w:id="1101216659">
              <w:marLeft w:val="0"/>
              <w:marRight w:val="0"/>
              <w:marTop w:val="0"/>
              <w:marBottom w:val="0"/>
              <w:divBdr>
                <w:top w:val="none" w:sz="0" w:space="0" w:color="auto"/>
                <w:left w:val="none" w:sz="0" w:space="0" w:color="auto"/>
                <w:bottom w:val="none" w:sz="0" w:space="0" w:color="auto"/>
                <w:right w:val="none" w:sz="0" w:space="0" w:color="auto"/>
              </w:divBdr>
            </w:div>
          </w:divsChild>
        </w:div>
        <w:div w:id="1379471000">
          <w:marLeft w:val="0"/>
          <w:marRight w:val="0"/>
          <w:marTop w:val="0"/>
          <w:marBottom w:val="0"/>
          <w:divBdr>
            <w:top w:val="none" w:sz="0" w:space="0" w:color="auto"/>
            <w:left w:val="none" w:sz="0" w:space="0" w:color="auto"/>
            <w:bottom w:val="none" w:sz="0" w:space="0" w:color="auto"/>
            <w:right w:val="none" w:sz="0" w:space="0" w:color="auto"/>
          </w:divBdr>
          <w:divsChild>
            <w:div w:id="1862016034">
              <w:marLeft w:val="0"/>
              <w:marRight w:val="0"/>
              <w:marTop w:val="0"/>
              <w:marBottom w:val="0"/>
              <w:divBdr>
                <w:top w:val="none" w:sz="0" w:space="0" w:color="auto"/>
                <w:left w:val="none" w:sz="0" w:space="0" w:color="auto"/>
                <w:bottom w:val="none" w:sz="0" w:space="0" w:color="auto"/>
                <w:right w:val="none" w:sz="0" w:space="0" w:color="auto"/>
              </w:divBdr>
            </w:div>
          </w:divsChild>
        </w:div>
        <w:div w:id="367878795">
          <w:marLeft w:val="0"/>
          <w:marRight w:val="0"/>
          <w:marTop w:val="0"/>
          <w:marBottom w:val="0"/>
          <w:divBdr>
            <w:top w:val="none" w:sz="0" w:space="0" w:color="auto"/>
            <w:left w:val="none" w:sz="0" w:space="0" w:color="auto"/>
            <w:bottom w:val="none" w:sz="0" w:space="0" w:color="auto"/>
            <w:right w:val="none" w:sz="0" w:space="0" w:color="auto"/>
          </w:divBdr>
          <w:divsChild>
            <w:div w:id="2007245700">
              <w:marLeft w:val="0"/>
              <w:marRight w:val="0"/>
              <w:marTop w:val="0"/>
              <w:marBottom w:val="0"/>
              <w:divBdr>
                <w:top w:val="none" w:sz="0" w:space="0" w:color="auto"/>
                <w:left w:val="none" w:sz="0" w:space="0" w:color="auto"/>
                <w:bottom w:val="none" w:sz="0" w:space="0" w:color="auto"/>
                <w:right w:val="none" w:sz="0" w:space="0" w:color="auto"/>
              </w:divBdr>
            </w:div>
          </w:divsChild>
        </w:div>
        <w:div w:id="1948389871">
          <w:marLeft w:val="0"/>
          <w:marRight w:val="0"/>
          <w:marTop w:val="0"/>
          <w:marBottom w:val="0"/>
          <w:divBdr>
            <w:top w:val="none" w:sz="0" w:space="0" w:color="auto"/>
            <w:left w:val="none" w:sz="0" w:space="0" w:color="auto"/>
            <w:bottom w:val="none" w:sz="0" w:space="0" w:color="auto"/>
            <w:right w:val="none" w:sz="0" w:space="0" w:color="auto"/>
          </w:divBdr>
          <w:divsChild>
            <w:div w:id="645672923">
              <w:marLeft w:val="0"/>
              <w:marRight w:val="0"/>
              <w:marTop w:val="0"/>
              <w:marBottom w:val="0"/>
              <w:divBdr>
                <w:top w:val="none" w:sz="0" w:space="0" w:color="auto"/>
                <w:left w:val="none" w:sz="0" w:space="0" w:color="auto"/>
                <w:bottom w:val="none" w:sz="0" w:space="0" w:color="auto"/>
                <w:right w:val="none" w:sz="0" w:space="0" w:color="auto"/>
              </w:divBdr>
            </w:div>
          </w:divsChild>
        </w:div>
        <w:div w:id="1621565723">
          <w:marLeft w:val="0"/>
          <w:marRight w:val="0"/>
          <w:marTop w:val="0"/>
          <w:marBottom w:val="0"/>
          <w:divBdr>
            <w:top w:val="none" w:sz="0" w:space="0" w:color="auto"/>
            <w:left w:val="none" w:sz="0" w:space="0" w:color="auto"/>
            <w:bottom w:val="none" w:sz="0" w:space="0" w:color="auto"/>
            <w:right w:val="none" w:sz="0" w:space="0" w:color="auto"/>
          </w:divBdr>
          <w:divsChild>
            <w:div w:id="2052341493">
              <w:marLeft w:val="0"/>
              <w:marRight w:val="0"/>
              <w:marTop w:val="0"/>
              <w:marBottom w:val="0"/>
              <w:divBdr>
                <w:top w:val="none" w:sz="0" w:space="0" w:color="auto"/>
                <w:left w:val="none" w:sz="0" w:space="0" w:color="auto"/>
                <w:bottom w:val="none" w:sz="0" w:space="0" w:color="auto"/>
                <w:right w:val="none" w:sz="0" w:space="0" w:color="auto"/>
              </w:divBdr>
            </w:div>
          </w:divsChild>
        </w:div>
        <w:div w:id="1045375895">
          <w:marLeft w:val="0"/>
          <w:marRight w:val="0"/>
          <w:marTop w:val="0"/>
          <w:marBottom w:val="0"/>
          <w:divBdr>
            <w:top w:val="none" w:sz="0" w:space="0" w:color="auto"/>
            <w:left w:val="none" w:sz="0" w:space="0" w:color="auto"/>
            <w:bottom w:val="none" w:sz="0" w:space="0" w:color="auto"/>
            <w:right w:val="none" w:sz="0" w:space="0" w:color="auto"/>
          </w:divBdr>
          <w:divsChild>
            <w:div w:id="624192571">
              <w:marLeft w:val="0"/>
              <w:marRight w:val="0"/>
              <w:marTop w:val="0"/>
              <w:marBottom w:val="0"/>
              <w:divBdr>
                <w:top w:val="none" w:sz="0" w:space="0" w:color="auto"/>
                <w:left w:val="none" w:sz="0" w:space="0" w:color="auto"/>
                <w:bottom w:val="none" w:sz="0" w:space="0" w:color="auto"/>
                <w:right w:val="none" w:sz="0" w:space="0" w:color="auto"/>
              </w:divBdr>
            </w:div>
          </w:divsChild>
        </w:div>
        <w:div w:id="1937060516">
          <w:marLeft w:val="0"/>
          <w:marRight w:val="0"/>
          <w:marTop w:val="0"/>
          <w:marBottom w:val="0"/>
          <w:divBdr>
            <w:top w:val="none" w:sz="0" w:space="0" w:color="auto"/>
            <w:left w:val="none" w:sz="0" w:space="0" w:color="auto"/>
            <w:bottom w:val="none" w:sz="0" w:space="0" w:color="auto"/>
            <w:right w:val="none" w:sz="0" w:space="0" w:color="auto"/>
          </w:divBdr>
          <w:divsChild>
            <w:div w:id="1218669015">
              <w:marLeft w:val="0"/>
              <w:marRight w:val="0"/>
              <w:marTop w:val="0"/>
              <w:marBottom w:val="0"/>
              <w:divBdr>
                <w:top w:val="none" w:sz="0" w:space="0" w:color="auto"/>
                <w:left w:val="none" w:sz="0" w:space="0" w:color="auto"/>
                <w:bottom w:val="none" w:sz="0" w:space="0" w:color="auto"/>
                <w:right w:val="none" w:sz="0" w:space="0" w:color="auto"/>
              </w:divBdr>
            </w:div>
          </w:divsChild>
        </w:div>
        <w:div w:id="1848401543">
          <w:marLeft w:val="0"/>
          <w:marRight w:val="0"/>
          <w:marTop w:val="0"/>
          <w:marBottom w:val="0"/>
          <w:divBdr>
            <w:top w:val="none" w:sz="0" w:space="0" w:color="auto"/>
            <w:left w:val="none" w:sz="0" w:space="0" w:color="auto"/>
            <w:bottom w:val="none" w:sz="0" w:space="0" w:color="auto"/>
            <w:right w:val="none" w:sz="0" w:space="0" w:color="auto"/>
          </w:divBdr>
          <w:divsChild>
            <w:div w:id="1401295656">
              <w:marLeft w:val="0"/>
              <w:marRight w:val="0"/>
              <w:marTop w:val="0"/>
              <w:marBottom w:val="0"/>
              <w:divBdr>
                <w:top w:val="none" w:sz="0" w:space="0" w:color="auto"/>
                <w:left w:val="none" w:sz="0" w:space="0" w:color="auto"/>
                <w:bottom w:val="none" w:sz="0" w:space="0" w:color="auto"/>
                <w:right w:val="none" w:sz="0" w:space="0" w:color="auto"/>
              </w:divBdr>
            </w:div>
          </w:divsChild>
        </w:div>
        <w:div w:id="683555511">
          <w:marLeft w:val="0"/>
          <w:marRight w:val="0"/>
          <w:marTop w:val="0"/>
          <w:marBottom w:val="0"/>
          <w:divBdr>
            <w:top w:val="none" w:sz="0" w:space="0" w:color="auto"/>
            <w:left w:val="none" w:sz="0" w:space="0" w:color="auto"/>
            <w:bottom w:val="none" w:sz="0" w:space="0" w:color="auto"/>
            <w:right w:val="none" w:sz="0" w:space="0" w:color="auto"/>
          </w:divBdr>
          <w:divsChild>
            <w:div w:id="141774401">
              <w:marLeft w:val="0"/>
              <w:marRight w:val="0"/>
              <w:marTop w:val="0"/>
              <w:marBottom w:val="0"/>
              <w:divBdr>
                <w:top w:val="none" w:sz="0" w:space="0" w:color="auto"/>
                <w:left w:val="none" w:sz="0" w:space="0" w:color="auto"/>
                <w:bottom w:val="none" w:sz="0" w:space="0" w:color="auto"/>
                <w:right w:val="none" w:sz="0" w:space="0" w:color="auto"/>
              </w:divBdr>
            </w:div>
          </w:divsChild>
        </w:div>
        <w:div w:id="909386740">
          <w:marLeft w:val="0"/>
          <w:marRight w:val="0"/>
          <w:marTop w:val="0"/>
          <w:marBottom w:val="0"/>
          <w:divBdr>
            <w:top w:val="none" w:sz="0" w:space="0" w:color="auto"/>
            <w:left w:val="none" w:sz="0" w:space="0" w:color="auto"/>
            <w:bottom w:val="none" w:sz="0" w:space="0" w:color="auto"/>
            <w:right w:val="none" w:sz="0" w:space="0" w:color="auto"/>
          </w:divBdr>
          <w:divsChild>
            <w:div w:id="327444669">
              <w:marLeft w:val="0"/>
              <w:marRight w:val="0"/>
              <w:marTop w:val="0"/>
              <w:marBottom w:val="0"/>
              <w:divBdr>
                <w:top w:val="none" w:sz="0" w:space="0" w:color="auto"/>
                <w:left w:val="none" w:sz="0" w:space="0" w:color="auto"/>
                <w:bottom w:val="none" w:sz="0" w:space="0" w:color="auto"/>
                <w:right w:val="none" w:sz="0" w:space="0" w:color="auto"/>
              </w:divBdr>
            </w:div>
          </w:divsChild>
        </w:div>
        <w:div w:id="571548583">
          <w:marLeft w:val="0"/>
          <w:marRight w:val="0"/>
          <w:marTop w:val="0"/>
          <w:marBottom w:val="0"/>
          <w:divBdr>
            <w:top w:val="none" w:sz="0" w:space="0" w:color="auto"/>
            <w:left w:val="none" w:sz="0" w:space="0" w:color="auto"/>
            <w:bottom w:val="none" w:sz="0" w:space="0" w:color="auto"/>
            <w:right w:val="none" w:sz="0" w:space="0" w:color="auto"/>
          </w:divBdr>
          <w:divsChild>
            <w:div w:id="1782676449">
              <w:marLeft w:val="0"/>
              <w:marRight w:val="0"/>
              <w:marTop w:val="0"/>
              <w:marBottom w:val="0"/>
              <w:divBdr>
                <w:top w:val="none" w:sz="0" w:space="0" w:color="auto"/>
                <w:left w:val="none" w:sz="0" w:space="0" w:color="auto"/>
                <w:bottom w:val="none" w:sz="0" w:space="0" w:color="auto"/>
                <w:right w:val="none" w:sz="0" w:space="0" w:color="auto"/>
              </w:divBdr>
            </w:div>
          </w:divsChild>
        </w:div>
        <w:div w:id="1330214202">
          <w:marLeft w:val="0"/>
          <w:marRight w:val="0"/>
          <w:marTop w:val="0"/>
          <w:marBottom w:val="0"/>
          <w:divBdr>
            <w:top w:val="none" w:sz="0" w:space="0" w:color="auto"/>
            <w:left w:val="none" w:sz="0" w:space="0" w:color="auto"/>
            <w:bottom w:val="none" w:sz="0" w:space="0" w:color="auto"/>
            <w:right w:val="none" w:sz="0" w:space="0" w:color="auto"/>
          </w:divBdr>
          <w:divsChild>
            <w:div w:id="1594557090">
              <w:marLeft w:val="0"/>
              <w:marRight w:val="0"/>
              <w:marTop w:val="0"/>
              <w:marBottom w:val="0"/>
              <w:divBdr>
                <w:top w:val="none" w:sz="0" w:space="0" w:color="auto"/>
                <w:left w:val="none" w:sz="0" w:space="0" w:color="auto"/>
                <w:bottom w:val="none" w:sz="0" w:space="0" w:color="auto"/>
                <w:right w:val="none" w:sz="0" w:space="0" w:color="auto"/>
              </w:divBdr>
            </w:div>
            <w:div w:id="169299159">
              <w:marLeft w:val="0"/>
              <w:marRight w:val="0"/>
              <w:marTop w:val="0"/>
              <w:marBottom w:val="0"/>
              <w:divBdr>
                <w:top w:val="none" w:sz="0" w:space="0" w:color="auto"/>
                <w:left w:val="none" w:sz="0" w:space="0" w:color="auto"/>
                <w:bottom w:val="none" w:sz="0" w:space="0" w:color="auto"/>
                <w:right w:val="none" w:sz="0" w:space="0" w:color="auto"/>
              </w:divBdr>
            </w:div>
            <w:div w:id="1673289380">
              <w:marLeft w:val="0"/>
              <w:marRight w:val="0"/>
              <w:marTop w:val="0"/>
              <w:marBottom w:val="0"/>
              <w:divBdr>
                <w:top w:val="none" w:sz="0" w:space="0" w:color="auto"/>
                <w:left w:val="none" w:sz="0" w:space="0" w:color="auto"/>
                <w:bottom w:val="none" w:sz="0" w:space="0" w:color="auto"/>
                <w:right w:val="none" w:sz="0" w:space="0" w:color="auto"/>
              </w:divBdr>
            </w:div>
          </w:divsChild>
        </w:div>
        <w:div w:id="1327437643">
          <w:marLeft w:val="0"/>
          <w:marRight w:val="0"/>
          <w:marTop w:val="0"/>
          <w:marBottom w:val="0"/>
          <w:divBdr>
            <w:top w:val="none" w:sz="0" w:space="0" w:color="auto"/>
            <w:left w:val="none" w:sz="0" w:space="0" w:color="auto"/>
            <w:bottom w:val="none" w:sz="0" w:space="0" w:color="auto"/>
            <w:right w:val="none" w:sz="0" w:space="0" w:color="auto"/>
          </w:divBdr>
          <w:divsChild>
            <w:div w:id="1818568689">
              <w:marLeft w:val="0"/>
              <w:marRight w:val="0"/>
              <w:marTop w:val="0"/>
              <w:marBottom w:val="0"/>
              <w:divBdr>
                <w:top w:val="none" w:sz="0" w:space="0" w:color="auto"/>
                <w:left w:val="none" w:sz="0" w:space="0" w:color="auto"/>
                <w:bottom w:val="none" w:sz="0" w:space="0" w:color="auto"/>
                <w:right w:val="none" w:sz="0" w:space="0" w:color="auto"/>
              </w:divBdr>
            </w:div>
          </w:divsChild>
        </w:div>
        <w:div w:id="1731029170">
          <w:marLeft w:val="0"/>
          <w:marRight w:val="0"/>
          <w:marTop w:val="0"/>
          <w:marBottom w:val="0"/>
          <w:divBdr>
            <w:top w:val="none" w:sz="0" w:space="0" w:color="auto"/>
            <w:left w:val="none" w:sz="0" w:space="0" w:color="auto"/>
            <w:bottom w:val="none" w:sz="0" w:space="0" w:color="auto"/>
            <w:right w:val="none" w:sz="0" w:space="0" w:color="auto"/>
          </w:divBdr>
          <w:divsChild>
            <w:div w:id="627322269">
              <w:marLeft w:val="0"/>
              <w:marRight w:val="0"/>
              <w:marTop w:val="0"/>
              <w:marBottom w:val="0"/>
              <w:divBdr>
                <w:top w:val="none" w:sz="0" w:space="0" w:color="auto"/>
                <w:left w:val="none" w:sz="0" w:space="0" w:color="auto"/>
                <w:bottom w:val="none" w:sz="0" w:space="0" w:color="auto"/>
                <w:right w:val="none" w:sz="0" w:space="0" w:color="auto"/>
              </w:divBdr>
            </w:div>
          </w:divsChild>
        </w:div>
        <w:div w:id="491142431">
          <w:marLeft w:val="0"/>
          <w:marRight w:val="0"/>
          <w:marTop w:val="0"/>
          <w:marBottom w:val="0"/>
          <w:divBdr>
            <w:top w:val="none" w:sz="0" w:space="0" w:color="auto"/>
            <w:left w:val="none" w:sz="0" w:space="0" w:color="auto"/>
            <w:bottom w:val="none" w:sz="0" w:space="0" w:color="auto"/>
            <w:right w:val="none" w:sz="0" w:space="0" w:color="auto"/>
          </w:divBdr>
          <w:divsChild>
            <w:div w:id="345985591">
              <w:marLeft w:val="0"/>
              <w:marRight w:val="0"/>
              <w:marTop w:val="0"/>
              <w:marBottom w:val="0"/>
              <w:divBdr>
                <w:top w:val="none" w:sz="0" w:space="0" w:color="auto"/>
                <w:left w:val="none" w:sz="0" w:space="0" w:color="auto"/>
                <w:bottom w:val="none" w:sz="0" w:space="0" w:color="auto"/>
                <w:right w:val="none" w:sz="0" w:space="0" w:color="auto"/>
              </w:divBdr>
            </w:div>
          </w:divsChild>
        </w:div>
        <w:div w:id="40129896">
          <w:marLeft w:val="0"/>
          <w:marRight w:val="0"/>
          <w:marTop w:val="0"/>
          <w:marBottom w:val="0"/>
          <w:divBdr>
            <w:top w:val="none" w:sz="0" w:space="0" w:color="auto"/>
            <w:left w:val="none" w:sz="0" w:space="0" w:color="auto"/>
            <w:bottom w:val="none" w:sz="0" w:space="0" w:color="auto"/>
            <w:right w:val="none" w:sz="0" w:space="0" w:color="auto"/>
          </w:divBdr>
          <w:divsChild>
            <w:div w:id="1597202756">
              <w:marLeft w:val="0"/>
              <w:marRight w:val="0"/>
              <w:marTop w:val="0"/>
              <w:marBottom w:val="0"/>
              <w:divBdr>
                <w:top w:val="none" w:sz="0" w:space="0" w:color="auto"/>
                <w:left w:val="none" w:sz="0" w:space="0" w:color="auto"/>
                <w:bottom w:val="none" w:sz="0" w:space="0" w:color="auto"/>
                <w:right w:val="none" w:sz="0" w:space="0" w:color="auto"/>
              </w:divBdr>
            </w:div>
          </w:divsChild>
        </w:div>
        <w:div w:id="2082676139">
          <w:marLeft w:val="0"/>
          <w:marRight w:val="0"/>
          <w:marTop w:val="0"/>
          <w:marBottom w:val="0"/>
          <w:divBdr>
            <w:top w:val="none" w:sz="0" w:space="0" w:color="auto"/>
            <w:left w:val="none" w:sz="0" w:space="0" w:color="auto"/>
            <w:bottom w:val="none" w:sz="0" w:space="0" w:color="auto"/>
            <w:right w:val="none" w:sz="0" w:space="0" w:color="auto"/>
          </w:divBdr>
          <w:divsChild>
            <w:div w:id="188495335">
              <w:marLeft w:val="0"/>
              <w:marRight w:val="0"/>
              <w:marTop w:val="0"/>
              <w:marBottom w:val="0"/>
              <w:divBdr>
                <w:top w:val="none" w:sz="0" w:space="0" w:color="auto"/>
                <w:left w:val="none" w:sz="0" w:space="0" w:color="auto"/>
                <w:bottom w:val="none" w:sz="0" w:space="0" w:color="auto"/>
                <w:right w:val="none" w:sz="0" w:space="0" w:color="auto"/>
              </w:divBdr>
            </w:div>
          </w:divsChild>
        </w:div>
        <w:div w:id="60375215">
          <w:marLeft w:val="0"/>
          <w:marRight w:val="0"/>
          <w:marTop w:val="0"/>
          <w:marBottom w:val="0"/>
          <w:divBdr>
            <w:top w:val="none" w:sz="0" w:space="0" w:color="auto"/>
            <w:left w:val="none" w:sz="0" w:space="0" w:color="auto"/>
            <w:bottom w:val="none" w:sz="0" w:space="0" w:color="auto"/>
            <w:right w:val="none" w:sz="0" w:space="0" w:color="auto"/>
          </w:divBdr>
          <w:divsChild>
            <w:div w:id="851146804">
              <w:marLeft w:val="0"/>
              <w:marRight w:val="0"/>
              <w:marTop w:val="0"/>
              <w:marBottom w:val="0"/>
              <w:divBdr>
                <w:top w:val="none" w:sz="0" w:space="0" w:color="auto"/>
                <w:left w:val="none" w:sz="0" w:space="0" w:color="auto"/>
                <w:bottom w:val="none" w:sz="0" w:space="0" w:color="auto"/>
                <w:right w:val="none" w:sz="0" w:space="0" w:color="auto"/>
              </w:divBdr>
            </w:div>
          </w:divsChild>
        </w:div>
        <w:div w:id="701828566">
          <w:marLeft w:val="0"/>
          <w:marRight w:val="0"/>
          <w:marTop w:val="0"/>
          <w:marBottom w:val="0"/>
          <w:divBdr>
            <w:top w:val="none" w:sz="0" w:space="0" w:color="auto"/>
            <w:left w:val="none" w:sz="0" w:space="0" w:color="auto"/>
            <w:bottom w:val="none" w:sz="0" w:space="0" w:color="auto"/>
            <w:right w:val="none" w:sz="0" w:space="0" w:color="auto"/>
          </w:divBdr>
          <w:divsChild>
            <w:div w:id="111099209">
              <w:marLeft w:val="0"/>
              <w:marRight w:val="0"/>
              <w:marTop w:val="0"/>
              <w:marBottom w:val="0"/>
              <w:divBdr>
                <w:top w:val="none" w:sz="0" w:space="0" w:color="auto"/>
                <w:left w:val="none" w:sz="0" w:space="0" w:color="auto"/>
                <w:bottom w:val="none" w:sz="0" w:space="0" w:color="auto"/>
                <w:right w:val="none" w:sz="0" w:space="0" w:color="auto"/>
              </w:divBdr>
            </w:div>
          </w:divsChild>
        </w:div>
        <w:div w:id="1000306659">
          <w:marLeft w:val="0"/>
          <w:marRight w:val="0"/>
          <w:marTop w:val="0"/>
          <w:marBottom w:val="0"/>
          <w:divBdr>
            <w:top w:val="none" w:sz="0" w:space="0" w:color="auto"/>
            <w:left w:val="none" w:sz="0" w:space="0" w:color="auto"/>
            <w:bottom w:val="none" w:sz="0" w:space="0" w:color="auto"/>
            <w:right w:val="none" w:sz="0" w:space="0" w:color="auto"/>
          </w:divBdr>
          <w:divsChild>
            <w:div w:id="1354527710">
              <w:marLeft w:val="0"/>
              <w:marRight w:val="0"/>
              <w:marTop w:val="0"/>
              <w:marBottom w:val="0"/>
              <w:divBdr>
                <w:top w:val="none" w:sz="0" w:space="0" w:color="auto"/>
                <w:left w:val="none" w:sz="0" w:space="0" w:color="auto"/>
                <w:bottom w:val="none" w:sz="0" w:space="0" w:color="auto"/>
                <w:right w:val="none" w:sz="0" w:space="0" w:color="auto"/>
              </w:divBdr>
            </w:div>
          </w:divsChild>
        </w:div>
        <w:div w:id="1602570499">
          <w:marLeft w:val="0"/>
          <w:marRight w:val="0"/>
          <w:marTop w:val="0"/>
          <w:marBottom w:val="0"/>
          <w:divBdr>
            <w:top w:val="none" w:sz="0" w:space="0" w:color="auto"/>
            <w:left w:val="none" w:sz="0" w:space="0" w:color="auto"/>
            <w:bottom w:val="none" w:sz="0" w:space="0" w:color="auto"/>
            <w:right w:val="none" w:sz="0" w:space="0" w:color="auto"/>
          </w:divBdr>
          <w:divsChild>
            <w:div w:id="1604654561">
              <w:marLeft w:val="0"/>
              <w:marRight w:val="0"/>
              <w:marTop w:val="0"/>
              <w:marBottom w:val="0"/>
              <w:divBdr>
                <w:top w:val="none" w:sz="0" w:space="0" w:color="auto"/>
                <w:left w:val="none" w:sz="0" w:space="0" w:color="auto"/>
                <w:bottom w:val="none" w:sz="0" w:space="0" w:color="auto"/>
                <w:right w:val="none" w:sz="0" w:space="0" w:color="auto"/>
              </w:divBdr>
            </w:div>
          </w:divsChild>
        </w:div>
        <w:div w:id="1023630649">
          <w:marLeft w:val="0"/>
          <w:marRight w:val="0"/>
          <w:marTop w:val="0"/>
          <w:marBottom w:val="0"/>
          <w:divBdr>
            <w:top w:val="none" w:sz="0" w:space="0" w:color="auto"/>
            <w:left w:val="none" w:sz="0" w:space="0" w:color="auto"/>
            <w:bottom w:val="none" w:sz="0" w:space="0" w:color="auto"/>
            <w:right w:val="none" w:sz="0" w:space="0" w:color="auto"/>
          </w:divBdr>
          <w:divsChild>
            <w:div w:id="127480450">
              <w:marLeft w:val="0"/>
              <w:marRight w:val="0"/>
              <w:marTop w:val="0"/>
              <w:marBottom w:val="0"/>
              <w:divBdr>
                <w:top w:val="none" w:sz="0" w:space="0" w:color="auto"/>
                <w:left w:val="none" w:sz="0" w:space="0" w:color="auto"/>
                <w:bottom w:val="none" w:sz="0" w:space="0" w:color="auto"/>
                <w:right w:val="none" w:sz="0" w:space="0" w:color="auto"/>
              </w:divBdr>
            </w:div>
          </w:divsChild>
        </w:div>
        <w:div w:id="1726101526">
          <w:marLeft w:val="0"/>
          <w:marRight w:val="0"/>
          <w:marTop w:val="0"/>
          <w:marBottom w:val="0"/>
          <w:divBdr>
            <w:top w:val="none" w:sz="0" w:space="0" w:color="auto"/>
            <w:left w:val="none" w:sz="0" w:space="0" w:color="auto"/>
            <w:bottom w:val="none" w:sz="0" w:space="0" w:color="auto"/>
            <w:right w:val="none" w:sz="0" w:space="0" w:color="auto"/>
          </w:divBdr>
          <w:divsChild>
            <w:div w:id="1830245581">
              <w:marLeft w:val="0"/>
              <w:marRight w:val="0"/>
              <w:marTop w:val="0"/>
              <w:marBottom w:val="0"/>
              <w:divBdr>
                <w:top w:val="none" w:sz="0" w:space="0" w:color="auto"/>
                <w:left w:val="none" w:sz="0" w:space="0" w:color="auto"/>
                <w:bottom w:val="none" w:sz="0" w:space="0" w:color="auto"/>
                <w:right w:val="none" w:sz="0" w:space="0" w:color="auto"/>
              </w:divBdr>
            </w:div>
          </w:divsChild>
        </w:div>
        <w:div w:id="1394352386">
          <w:marLeft w:val="0"/>
          <w:marRight w:val="0"/>
          <w:marTop w:val="0"/>
          <w:marBottom w:val="0"/>
          <w:divBdr>
            <w:top w:val="none" w:sz="0" w:space="0" w:color="auto"/>
            <w:left w:val="none" w:sz="0" w:space="0" w:color="auto"/>
            <w:bottom w:val="none" w:sz="0" w:space="0" w:color="auto"/>
            <w:right w:val="none" w:sz="0" w:space="0" w:color="auto"/>
          </w:divBdr>
          <w:divsChild>
            <w:div w:id="1249265161">
              <w:marLeft w:val="0"/>
              <w:marRight w:val="0"/>
              <w:marTop w:val="0"/>
              <w:marBottom w:val="0"/>
              <w:divBdr>
                <w:top w:val="none" w:sz="0" w:space="0" w:color="auto"/>
                <w:left w:val="none" w:sz="0" w:space="0" w:color="auto"/>
                <w:bottom w:val="none" w:sz="0" w:space="0" w:color="auto"/>
                <w:right w:val="none" w:sz="0" w:space="0" w:color="auto"/>
              </w:divBdr>
            </w:div>
          </w:divsChild>
        </w:div>
        <w:div w:id="329215906">
          <w:marLeft w:val="0"/>
          <w:marRight w:val="0"/>
          <w:marTop w:val="0"/>
          <w:marBottom w:val="0"/>
          <w:divBdr>
            <w:top w:val="none" w:sz="0" w:space="0" w:color="auto"/>
            <w:left w:val="none" w:sz="0" w:space="0" w:color="auto"/>
            <w:bottom w:val="none" w:sz="0" w:space="0" w:color="auto"/>
            <w:right w:val="none" w:sz="0" w:space="0" w:color="auto"/>
          </w:divBdr>
          <w:divsChild>
            <w:div w:id="1448547964">
              <w:marLeft w:val="0"/>
              <w:marRight w:val="0"/>
              <w:marTop w:val="0"/>
              <w:marBottom w:val="0"/>
              <w:divBdr>
                <w:top w:val="none" w:sz="0" w:space="0" w:color="auto"/>
                <w:left w:val="none" w:sz="0" w:space="0" w:color="auto"/>
                <w:bottom w:val="none" w:sz="0" w:space="0" w:color="auto"/>
                <w:right w:val="none" w:sz="0" w:space="0" w:color="auto"/>
              </w:divBdr>
            </w:div>
          </w:divsChild>
        </w:div>
        <w:div w:id="568226044">
          <w:marLeft w:val="0"/>
          <w:marRight w:val="0"/>
          <w:marTop w:val="0"/>
          <w:marBottom w:val="0"/>
          <w:divBdr>
            <w:top w:val="none" w:sz="0" w:space="0" w:color="auto"/>
            <w:left w:val="none" w:sz="0" w:space="0" w:color="auto"/>
            <w:bottom w:val="none" w:sz="0" w:space="0" w:color="auto"/>
            <w:right w:val="none" w:sz="0" w:space="0" w:color="auto"/>
          </w:divBdr>
          <w:divsChild>
            <w:div w:id="1368457430">
              <w:marLeft w:val="0"/>
              <w:marRight w:val="0"/>
              <w:marTop w:val="0"/>
              <w:marBottom w:val="0"/>
              <w:divBdr>
                <w:top w:val="none" w:sz="0" w:space="0" w:color="auto"/>
                <w:left w:val="none" w:sz="0" w:space="0" w:color="auto"/>
                <w:bottom w:val="none" w:sz="0" w:space="0" w:color="auto"/>
                <w:right w:val="none" w:sz="0" w:space="0" w:color="auto"/>
              </w:divBdr>
            </w:div>
          </w:divsChild>
        </w:div>
        <w:div w:id="965740020">
          <w:marLeft w:val="0"/>
          <w:marRight w:val="0"/>
          <w:marTop w:val="0"/>
          <w:marBottom w:val="0"/>
          <w:divBdr>
            <w:top w:val="none" w:sz="0" w:space="0" w:color="auto"/>
            <w:left w:val="none" w:sz="0" w:space="0" w:color="auto"/>
            <w:bottom w:val="none" w:sz="0" w:space="0" w:color="auto"/>
            <w:right w:val="none" w:sz="0" w:space="0" w:color="auto"/>
          </w:divBdr>
          <w:divsChild>
            <w:div w:id="685135536">
              <w:marLeft w:val="0"/>
              <w:marRight w:val="0"/>
              <w:marTop w:val="0"/>
              <w:marBottom w:val="0"/>
              <w:divBdr>
                <w:top w:val="none" w:sz="0" w:space="0" w:color="auto"/>
                <w:left w:val="none" w:sz="0" w:space="0" w:color="auto"/>
                <w:bottom w:val="none" w:sz="0" w:space="0" w:color="auto"/>
                <w:right w:val="none" w:sz="0" w:space="0" w:color="auto"/>
              </w:divBdr>
            </w:div>
          </w:divsChild>
        </w:div>
        <w:div w:id="887571727">
          <w:marLeft w:val="0"/>
          <w:marRight w:val="0"/>
          <w:marTop w:val="0"/>
          <w:marBottom w:val="0"/>
          <w:divBdr>
            <w:top w:val="none" w:sz="0" w:space="0" w:color="auto"/>
            <w:left w:val="none" w:sz="0" w:space="0" w:color="auto"/>
            <w:bottom w:val="none" w:sz="0" w:space="0" w:color="auto"/>
            <w:right w:val="none" w:sz="0" w:space="0" w:color="auto"/>
          </w:divBdr>
          <w:divsChild>
            <w:div w:id="1934437707">
              <w:marLeft w:val="0"/>
              <w:marRight w:val="0"/>
              <w:marTop w:val="0"/>
              <w:marBottom w:val="0"/>
              <w:divBdr>
                <w:top w:val="none" w:sz="0" w:space="0" w:color="auto"/>
                <w:left w:val="none" w:sz="0" w:space="0" w:color="auto"/>
                <w:bottom w:val="none" w:sz="0" w:space="0" w:color="auto"/>
                <w:right w:val="none" w:sz="0" w:space="0" w:color="auto"/>
              </w:divBdr>
            </w:div>
          </w:divsChild>
        </w:div>
        <w:div w:id="1316185081">
          <w:marLeft w:val="0"/>
          <w:marRight w:val="0"/>
          <w:marTop w:val="0"/>
          <w:marBottom w:val="0"/>
          <w:divBdr>
            <w:top w:val="none" w:sz="0" w:space="0" w:color="auto"/>
            <w:left w:val="none" w:sz="0" w:space="0" w:color="auto"/>
            <w:bottom w:val="none" w:sz="0" w:space="0" w:color="auto"/>
            <w:right w:val="none" w:sz="0" w:space="0" w:color="auto"/>
          </w:divBdr>
          <w:divsChild>
            <w:div w:id="2103063145">
              <w:marLeft w:val="0"/>
              <w:marRight w:val="0"/>
              <w:marTop w:val="0"/>
              <w:marBottom w:val="0"/>
              <w:divBdr>
                <w:top w:val="none" w:sz="0" w:space="0" w:color="auto"/>
                <w:left w:val="none" w:sz="0" w:space="0" w:color="auto"/>
                <w:bottom w:val="none" w:sz="0" w:space="0" w:color="auto"/>
                <w:right w:val="none" w:sz="0" w:space="0" w:color="auto"/>
              </w:divBdr>
            </w:div>
            <w:div w:id="71466590">
              <w:marLeft w:val="0"/>
              <w:marRight w:val="0"/>
              <w:marTop w:val="0"/>
              <w:marBottom w:val="0"/>
              <w:divBdr>
                <w:top w:val="none" w:sz="0" w:space="0" w:color="auto"/>
                <w:left w:val="none" w:sz="0" w:space="0" w:color="auto"/>
                <w:bottom w:val="none" w:sz="0" w:space="0" w:color="auto"/>
                <w:right w:val="none" w:sz="0" w:space="0" w:color="auto"/>
              </w:divBdr>
            </w:div>
            <w:div w:id="2110660932">
              <w:marLeft w:val="0"/>
              <w:marRight w:val="0"/>
              <w:marTop w:val="0"/>
              <w:marBottom w:val="0"/>
              <w:divBdr>
                <w:top w:val="none" w:sz="0" w:space="0" w:color="auto"/>
                <w:left w:val="none" w:sz="0" w:space="0" w:color="auto"/>
                <w:bottom w:val="none" w:sz="0" w:space="0" w:color="auto"/>
                <w:right w:val="none" w:sz="0" w:space="0" w:color="auto"/>
              </w:divBdr>
            </w:div>
          </w:divsChild>
        </w:div>
        <w:div w:id="2094472141">
          <w:marLeft w:val="0"/>
          <w:marRight w:val="0"/>
          <w:marTop w:val="0"/>
          <w:marBottom w:val="0"/>
          <w:divBdr>
            <w:top w:val="none" w:sz="0" w:space="0" w:color="auto"/>
            <w:left w:val="none" w:sz="0" w:space="0" w:color="auto"/>
            <w:bottom w:val="none" w:sz="0" w:space="0" w:color="auto"/>
            <w:right w:val="none" w:sz="0" w:space="0" w:color="auto"/>
          </w:divBdr>
          <w:divsChild>
            <w:div w:id="2058504851">
              <w:marLeft w:val="0"/>
              <w:marRight w:val="0"/>
              <w:marTop w:val="0"/>
              <w:marBottom w:val="0"/>
              <w:divBdr>
                <w:top w:val="none" w:sz="0" w:space="0" w:color="auto"/>
                <w:left w:val="none" w:sz="0" w:space="0" w:color="auto"/>
                <w:bottom w:val="none" w:sz="0" w:space="0" w:color="auto"/>
                <w:right w:val="none" w:sz="0" w:space="0" w:color="auto"/>
              </w:divBdr>
            </w:div>
          </w:divsChild>
        </w:div>
        <w:div w:id="1958609067">
          <w:marLeft w:val="0"/>
          <w:marRight w:val="0"/>
          <w:marTop w:val="0"/>
          <w:marBottom w:val="0"/>
          <w:divBdr>
            <w:top w:val="none" w:sz="0" w:space="0" w:color="auto"/>
            <w:left w:val="none" w:sz="0" w:space="0" w:color="auto"/>
            <w:bottom w:val="none" w:sz="0" w:space="0" w:color="auto"/>
            <w:right w:val="none" w:sz="0" w:space="0" w:color="auto"/>
          </w:divBdr>
          <w:divsChild>
            <w:div w:id="160436844">
              <w:marLeft w:val="0"/>
              <w:marRight w:val="0"/>
              <w:marTop w:val="0"/>
              <w:marBottom w:val="0"/>
              <w:divBdr>
                <w:top w:val="none" w:sz="0" w:space="0" w:color="auto"/>
                <w:left w:val="none" w:sz="0" w:space="0" w:color="auto"/>
                <w:bottom w:val="none" w:sz="0" w:space="0" w:color="auto"/>
                <w:right w:val="none" w:sz="0" w:space="0" w:color="auto"/>
              </w:divBdr>
            </w:div>
            <w:div w:id="1169901910">
              <w:marLeft w:val="0"/>
              <w:marRight w:val="0"/>
              <w:marTop w:val="0"/>
              <w:marBottom w:val="0"/>
              <w:divBdr>
                <w:top w:val="none" w:sz="0" w:space="0" w:color="auto"/>
                <w:left w:val="none" w:sz="0" w:space="0" w:color="auto"/>
                <w:bottom w:val="none" w:sz="0" w:space="0" w:color="auto"/>
                <w:right w:val="none" w:sz="0" w:space="0" w:color="auto"/>
              </w:divBdr>
            </w:div>
          </w:divsChild>
        </w:div>
        <w:div w:id="1439595167">
          <w:marLeft w:val="0"/>
          <w:marRight w:val="0"/>
          <w:marTop w:val="0"/>
          <w:marBottom w:val="0"/>
          <w:divBdr>
            <w:top w:val="none" w:sz="0" w:space="0" w:color="auto"/>
            <w:left w:val="none" w:sz="0" w:space="0" w:color="auto"/>
            <w:bottom w:val="none" w:sz="0" w:space="0" w:color="auto"/>
            <w:right w:val="none" w:sz="0" w:space="0" w:color="auto"/>
          </w:divBdr>
          <w:divsChild>
            <w:div w:id="625508216">
              <w:marLeft w:val="0"/>
              <w:marRight w:val="0"/>
              <w:marTop w:val="0"/>
              <w:marBottom w:val="0"/>
              <w:divBdr>
                <w:top w:val="none" w:sz="0" w:space="0" w:color="auto"/>
                <w:left w:val="none" w:sz="0" w:space="0" w:color="auto"/>
                <w:bottom w:val="none" w:sz="0" w:space="0" w:color="auto"/>
                <w:right w:val="none" w:sz="0" w:space="0" w:color="auto"/>
              </w:divBdr>
            </w:div>
          </w:divsChild>
        </w:div>
        <w:div w:id="547112757">
          <w:marLeft w:val="0"/>
          <w:marRight w:val="0"/>
          <w:marTop w:val="0"/>
          <w:marBottom w:val="0"/>
          <w:divBdr>
            <w:top w:val="none" w:sz="0" w:space="0" w:color="auto"/>
            <w:left w:val="none" w:sz="0" w:space="0" w:color="auto"/>
            <w:bottom w:val="none" w:sz="0" w:space="0" w:color="auto"/>
            <w:right w:val="none" w:sz="0" w:space="0" w:color="auto"/>
          </w:divBdr>
          <w:divsChild>
            <w:div w:id="1117720811">
              <w:marLeft w:val="0"/>
              <w:marRight w:val="0"/>
              <w:marTop w:val="0"/>
              <w:marBottom w:val="0"/>
              <w:divBdr>
                <w:top w:val="none" w:sz="0" w:space="0" w:color="auto"/>
                <w:left w:val="none" w:sz="0" w:space="0" w:color="auto"/>
                <w:bottom w:val="none" w:sz="0" w:space="0" w:color="auto"/>
                <w:right w:val="none" w:sz="0" w:space="0" w:color="auto"/>
              </w:divBdr>
            </w:div>
            <w:div w:id="447311996">
              <w:marLeft w:val="0"/>
              <w:marRight w:val="0"/>
              <w:marTop w:val="0"/>
              <w:marBottom w:val="0"/>
              <w:divBdr>
                <w:top w:val="none" w:sz="0" w:space="0" w:color="auto"/>
                <w:left w:val="none" w:sz="0" w:space="0" w:color="auto"/>
                <w:bottom w:val="none" w:sz="0" w:space="0" w:color="auto"/>
                <w:right w:val="none" w:sz="0" w:space="0" w:color="auto"/>
              </w:divBdr>
            </w:div>
            <w:div w:id="18174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72074">
      <w:marLeft w:val="0"/>
      <w:marRight w:val="0"/>
      <w:marTop w:val="0"/>
      <w:marBottom w:val="0"/>
      <w:divBdr>
        <w:top w:val="none" w:sz="0" w:space="0" w:color="auto"/>
        <w:left w:val="none" w:sz="0" w:space="0" w:color="auto"/>
        <w:bottom w:val="none" w:sz="0" w:space="0" w:color="auto"/>
        <w:right w:val="none" w:sz="0" w:space="0" w:color="auto"/>
      </w:divBdr>
      <w:divsChild>
        <w:div w:id="1145780651">
          <w:marLeft w:val="0"/>
          <w:marRight w:val="0"/>
          <w:marTop w:val="0"/>
          <w:marBottom w:val="0"/>
          <w:divBdr>
            <w:top w:val="none" w:sz="0" w:space="0" w:color="auto"/>
            <w:left w:val="none" w:sz="0" w:space="0" w:color="auto"/>
            <w:bottom w:val="none" w:sz="0" w:space="0" w:color="auto"/>
            <w:right w:val="none" w:sz="0" w:space="0" w:color="auto"/>
          </w:divBdr>
        </w:div>
      </w:divsChild>
    </w:div>
    <w:div w:id="2068410264">
      <w:marLeft w:val="0"/>
      <w:marRight w:val="0"/>
      <w:marTop w:val="0"/>
      <w:marBottom w:val="0"/>
      <w:divBdr>
        <w:top w:val="none" w:sz="0" w:space="0" w:color="auto"/>
        <w:left w:val="none" w:sz="0" w:space="0" w:color="auto"/>
        <w:bottom w:val="none" w:sz="0" w:space="0" w:color="auto"/>
        <w:right w:val="none" w:sz="0" w:space="0" w:color="auto"/>
      </w:divBdr>
      <w:divsChild>
        <w:div w:id="617177098">
          <w:marLeft w:val="0"/>
          <w:marRight w:val="0"/>
          <w:marTop w:val="0"/>
          <w:marBottom w:val="0"/>
          <w:divBdr>
            <w:top w:val="none" w:sz="0" w:space="0" w:color="auto"/>
            <w:left w:val="none" w:sz="0" w:space="0" w:color="auto"/>
            <w:bottom w:val="none" w:sz="0" w:space="0" w:color="auto"/>
            <w:right w:val="none" w:sz="0" w:space="0" w:color="auto"/>
          </w:divBdr>
        </w:div>
      </w:divsChild>
    </w:div>
    <w:div w:id="2085756874">
      <w:marLeft w:val="0"/>
      <w:marRight w:val="0"/>
      <w:marTop w:val="0"/>
      <w:marBottom w:val="0"/>
      <w:divBdr>
        <w:top w:val="none" w:sz="0" w:space="0" w:color="auto"/>
        <w:left w:val="none" w:sz="0" w:space="0" w:color="auto"/>
        <w:bottom w:val="none" w:sz="0" w:space="0" w:color="auto"/>
        <w:right w:val="none" w:sz="0" w:space="0" w:color="auto"/>
      </w:divBdr>
      <w:divsChild>
        <w:div w:id="1589191749">
          <w:marLeft w:val="0"/>
          <w:marRight w:val="0"/>
          <w:marTop w:val="0"/>
          <w:marBottom w:val="0"/>
          <w:divBdr>
            <w:top w:val="none" w:sz="0" w:space="0" w:color="auto"/>
            <w:left w:val="none" w:sz="0" w:space="0" w:color="auto"/>
            <w:bottom w:val="none" w:sz="0" w:space="0" w:color="auto"/>
            <w:right w:val="none" w:sz="0" w:space="0" w:color="auto"/>
          </w:divBdr>
        </w:div>
      </w:divsChild>
    </w:div>
    <w:div w:id="2089157805">
      <w:marLeft w:val="0"/>
      <w:marRight w:val="0"/>
      <w:marTop w:val="0"/>
      <w:marBottom w:val="0"/>
      <w:divBdr>
        <w:top w:val="none" w:sz="0" w:space="0" w:color="auto"/>
        <w:left w:val="none" w:sz="0" w:space="0" w:color="auto"/>
        <w:bottom w:val="none" w:sz="0" w:space="0" w:color="auto"/>
        <w:right w:val="none" w:sz="0" w:space="0" w:color="auto"/>
      </w:divBdr>
      <w:divsChild>
        <w:div w:id="94712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jp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9.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a53619-3bc0-412b-b090-bc6c4fb46350">
      <Terms xmlns="http://schemas.microsoft.com/office/infopath/2007/PartnerControls"/>
    </lcf76f155ced4ddcb4097134ff3c332f>
    <TaxCatchAll xmlns="3619a110-e057-4ab1-8cc9-278e1bc9a60b" xsi:nil="true"/>
    <Actualizacion xmlns="12a53619-3bc0-412b-b090-bc6c4fb4635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6E80CD4E8BEA64DAA0BC119D168BE53" ma:contentTypeVersion="18" ma:contentTypeDescription="Crear nuevo documento." ma:contentTypeScope="" ma:versionID="0b6277f06439bf4d233dfb31443162d7">
  <xsd:schema xmlns:xsd="http://www.w3.org/2001/XMLSchema" xmlns:xs="http://www.w3.org/2001/XMLSchema" xmlns:p="http://schemas.microsoft.com/office/2006/metadata/properties" xmlns:ns2="12a53619-3bc0-412b-b090-bc6c4fb46350" xmlns:ns3="3619a110-e057-4ab1-8cc9-278e1bc9a60b" targetNamespace="http://schemas.microsoft.com/office/2006/metadata/properties" ma:root="true" ma:fieldsID="c7c5cb532430eac37955e6be157053b0" ns2:_="" ns3:_="">
    <xsd:import namespace="12a53619-3bc0-412b-b090-bc6c4fb46350"/>
    <xsd:import namespace="3619a110-e057-4ab1-8cc9-278e1bc9a6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Location" minOccurs="0"/>
                <xsd:element ref="ns2:MediaServiceBillingMetadata" minOccurs="0"/>
                <xsd:element ref="ns2:Actualizac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53619-3bc0-412b-b090-bc6c4fb46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148dc318-5de1-4747-92ed-e07023d138f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ctualizacion" ma:index="24" nillable="true" ma:displayName="Actualizacion " ma:format="Dropdown" ma:internalName="Actualizacion">
      <xsd:simpleType>
        <xsd:restriction base="dms:Choice">
          <xsd:enumeration value="hora y fecha "/>
          <xsd:enumeration value="Opción 2"/>
          <xsd:enumeration value="Opción 3"/>
        </xsd:restriction>
      </xsd:simpleType>
    </xsd:element>
  </xsd:schema>
  <xsd:schema xmlns:xsd="http://www.w3.org/2001/XMLSchema" xmlns:xs="http://www.w3.org/2001/XMLSchema" xmlns:dms="http://schemas.microsoft.com/office/2006/documentManagement/types" xmlns:pc="http://schemas.microsoft.com/office/infopath/2007/PartnerControls" targetNamespace="3619a110-e057-4ab1-8cc9-278e1bc9a60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84f623-b468-4ba9-89ef-683d8581f867}" ma:internalName="TaxCatchAll" ma:showField="CatchAllData" ma:web="3619a110-e057-4ab1-8cc9-278e1bc9a6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02596C-C293-463C-9F1F-7E1250CD9E81}">
  <ds:schemaRefs>
    <ds:schemaRef ds:uri="http://schemas.microsoft.com/office/2006/metadata/properties"/>
    <ds:schemaRef ds:uri="http://schemas.microsoft.com/office/infopath/2007/PartnerControls"/>
    <ds:schemaRef ds:uri="12a53619-3bc0-412b-b090-bc6c4fb46350"/>
    <ds:schemaRef ds:uri="3619a110-e057-4ab1-8cc9-278e1bc9a60b"/>
  </ds:schemaRefs>
</ds:datastoreItem>
</file>

<file path=customXml/itemProps2.xml><?xml version="1.0" encoding="utf-8"?>
<ds:datastoreItem xmlns:ds="http://schemas.openxmlformats.org/officeDocument/2006/customXml" ds:itemID="{BBE35ECD-FDC6-48A8-914F-6A66538DAAD4}"/>
</file>

<file path=customXml/itemProps3.xml><?xml version="1.0" encoding="utf-8"?>
<ds:datastoreItem xmlns:ds="http://schemas.openxmlformats.org/officeDocument/2006/customXml" ds:itemID="{9080CA5C-CA9D-4E40-A089-8522DD38AF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10</Pages>
  <Words>2006</Words>
  <Characters>11036</Characters>
  <Application>Microsoft Office Word</Application>
  <DocSecurity>0</DocSecurity>
  <Lines>91</Lines>
  <Paragraphs>26</Paragraphs>
  <ScaleCrop>false</ScaleCrop>
  <Company/>
  <LinksUpToDate>false</LinksUpToDate>
  <CharactersWithSpaces>13016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Jorge Eduardo Morales</cp:lastModifiedBy>
  <cp:revision>56</cp:revision>
  <cp:lastPrinted>2023-05-07T17:22:00Z</cp:lastPrinted>
  <dcterms:created xsi:type="dcterms:W3CDTF">2025-10-29T00:23:00Z</dcterms:created>
  <dcterms:modified xsi:type="dcterms:W3CDTF">2025-10-29T15:04:00Z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0x010100E6E80CD4E8BEA64DAA0BC119D168BE53</vt:lpwstr>
  </property>
  <property fmtid="{D5CDD505-2E9C-101B-9397-08002B2CF9AE}" pid="3" name="MediaServiceImageTags">
    <vt:lpwstr/>
  </property>
</Properties>
</file>