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30B" w:rsidP="00A7123A" w:rsidRDefault="00D9230B" w14:paraId="6BEEE151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36198681" w14:textId="3AE485D4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23C68A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ANEXO</w:t>
      </w:r>
      <w:r w:rsidRPr="23C68AE1" w:rsidR="0065495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23C68AE1" w:rsidR="00A3230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3</w:t>
      </w: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27202E99" w:rsidR="00A7123A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FORMACIÓN Y EXPERIENCIA DEL EQUIPO DE TRABAJO </w:t>
      </w:r>
    </w:p>
    <w:p w:rsidR="27202E99" w:rsidP="27202E99" w:rsidRDefault="27202E99" w14:paraId="269A5FC6" w14:textId="45100BCC">
      <w:pPr>
        <w:jc w:val="center"/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</w:pPr>
    </w:p>
    <w:p w:rsidRPr="00C463CE" w:rsidR="00A7123A" w:rsidP="00A7123A" w:rsidRDefault="00CD736A" w14:paraId="06041554" w14:textId="45EF01A6">
      <w:pPr>
        <w:widowControl w:val="0"/>
        <w:jc w:val="both"/>
        <w:rPr>
          <w:rFonts w:ascii="Arial" w:hAnsi="Arial" w:cs="Arial"/>
          <w:color w:val="000000"/>
        </w:rPr>
      </w:pPr>
      <w:r w:rsidRPr="00C463CE">
        <w:rPr>
          <w:rFonts w:ascii="Arial" w:hAnsi="Arial" w:eastAsia="Montserrat" w:cs="Arial"/>
          <w:lang w:eastAsia="es-CO"/>
        </w:rPr>
        <w:t xml:space="preserve">Para ejecutar la propuesta consistente </w:t>
      </w:r>
      <w:r w:rsidRPr="00C463CE" w:rsidR="00C463CE">
        <w:rPr>
          <w:rFonts w:ascii="Arial" w:hAnsi="Arial" w:eastAsia="Montserrat" w:cs="Arial"/>
          <w:lang w:eastAsia="es-CO"/>
        </w:rPr>
        <w:t xml:space="preserve">en </w:t>
      </w:r>
      <w:r w:rsidRPr="00C463CE">
        <w:rPr>
          <w:rFonts w:ascii="Arial" w:hAnsi="Arial" w:eastAsia="Montserrat" w:cs="Arial"/>
          <w:lang w:eastAsia="es-CO"/>
        </w:rPr>
        <w:t xml:space="preserve">desarrollar </w:t>
      </w:r>
      <w:r w:rsidRPr="00C463CE" w:rsidR="00C463CE">
        <w:rPr>
          <w:rStyle w:val="normaltextrun"/>
          <w:rFonts w:ascii="Arial" w:hAnsi="Arial" w:cs="Arial"/>
          <w:color w:val="000000"/>
          <w:shd w:val="clear" w:color="auto" w:fill="FFFFFF"/>
        </w:rPr>
        <w:t>“Formación docente en estrategias pedagógicas y flexibilización curricular para la Gestión Integral del Riesgo Escolar y la Educación en Emergencias”</w:t>
      </w:r>
      <w:r w:rsidRPr="00C463CE">
        <w:rPr>
          <w:rFonts w:ascii="Arial" w:hAnsi="Arial" w:eastAsia="Montserrat" w:cs="Arial"/>
          <w:lang w:eastAsia="es-CO"/>
        </w:rPr>
        <w:t xml:space="preserve">, en entidades territoriales certificadas en educación - </w:t>
      </w:r>
      <w:r w:rsidRPr="00C463CE" w:rsidR="00C463CE">
        <w:rPr>
          <w:rFonts w:ascii="Arial" w:hAnsi="Arial" w:eastAsia="Montserrat" w:cs="Arial"/>
          <w:lang w:eastAsia="es-CO"/>
        </w:rPr>
        <w:t>ETC</w:t>
      </w:r>
      <w:r w:rsidRPr="00C463CE">
        <w:rPr>
          <w:rFonts w:ascii="Arial" w:hAnsi="Arial" w:eastAsia="Montserrat" w:cs="Arial"/>
          <w:lang w:eastAsia="es-CO"/>
        </w:rPr>
        <w:t>, focalizadas por el MINISTERIO DE EDUCACIÓN NACIONAL. </w:t>
      </w:r>
    </w:p>
    <w:p w:rsidR="00A7123A" w:rsidP="00A7123A" w:rsidRDefault="00A7123A" w14:paraId="21E90D4F" w14:textId="77777777">
      <w:pPr>
        <w:widowControl w:val="0"/>
        <w:jc w:val="both"/>
        <w:rPr>
          <w:rFonts w:ascii="Arial" w:hAnsi="Arial" w:cs="Arial"/>
          <w:color w:val="000000" w:themeColor="text1"/>
        </w:rPr>
      </w:pPr>
      <w:r w:rsidRPr="23C68AE1">
        <w:rPr>
          <w:rFonts w:ascii="Arial" w:hAnsi="Arial" w:cs="Arial"/>
          <w:color w:val="000000" w:themeColor="text1"/>
        </w:rPr>
        <w:t xml:space="preserve">De acuerdo con lo requerido en el pliego de condiciones, a continuación, detallo los datos de la formación y experiencia mínima del equipo de trabajo que presento en mi propuesta: </w:t>
      </w:r>
    </w:p>
    <w:p w:rsidRPr="00EF2214" w:rsidR="5DF0A68A" w:rsidP="4260F7AC" w:rsidRDefault="5DF0A68A" w14:paraId="5413CFE1" w14:textId="3A59B984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23C68AE1">
        <w:rPr>
          <w:rFonts w:ascii="Arial" w:hAnsi="Arial" w:cs="Arial"/>
          <w:b/>
          <w:bCs/>
          <w:color w:val="000000" w:themeColor="text1"/>
        </w:rPr>
        <w:t>Requisitos Habilitantes</w:t>
      </w: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23C68AE1" w14:paraId="38C6C42B" w14:textId="77777777">
        <w:trPr>
          <w:trHeight w:val="300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A7123A" w:rsidP="346573AF" w:rsidRDefault="00A7123A" w14:paraId="7AE831AD" w14:textId="7C3952D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="00C463C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Líder</w:t>
            </w:r>
            <w:r w:rsidRPr="64D9EAFE" w:rsidR="198ACC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del Proyecto – Criterio habilitante</w:t>
            </w:r>
          </w:p>
        </w:tc>
      </w:tr>
      <w:tr w:rsidRPr="003D0571" w:rsidR="00A7123A" w:rsidTr="23C68AE1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7123A" w:rsidP="00886416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886416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23C68AE1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7123A" w:rsidP="00886416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7123A" w:rsidP="00886416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23C68AE1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886416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886416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23C68AE1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886416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886416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23C68AE1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886416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7123A" w:rsidP="00886416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23C68AE1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7123A" w:rsidP="00886416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 )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23C68AE1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886416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886416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23C68AE1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886416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886416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23C68AE1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886416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886416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23C68AE1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886416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7123A" w:rsidP="00886416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23C68AE1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23C68AE1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6951D1" w:rsidTr="23C68AE1" w14:paraId="38460901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4E0D8D9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23C68AE1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6951D1" w:rsidP="006951D1" w:rsidRDefault="006951D1" w14:paraId="5091CE3F" w14:textId="19F31B76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22834E73" w14:textId="77777777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D47BA" w:rsidTr="29C8255A" w14:paraId="48ABCB0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AD47BA" w:rsidP="00886416" w:rsidRDefault="5D0559FF" w14:paraId="546F30B1" w14:textId="663E0FE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29C8255A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Pr="29C8255A" w:rsidR="73D48609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Profesional experto en GIRE Natural</w:t>
            </w:r>
            <w:r w:rsidRPr="29C8255A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Pr="29C8255A" w:rsidR="7DB2E766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AD47BA" w:rsidTr="29C8255A" w14:paraId="598B1E8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D47BA" w:rsidP="00886416" w:rsidRDefault="00AD47BA" w14:paraId="01994F8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886416" w:rsidRDefault="00AD47BA" w14:paraId="718D6C9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29C8255A" w14:paraId="5544446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D47BA" w:rsidP="00886416" w:rsidRDefault="00AD47BA" w14:paraId="491E8E8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D47BA" w:rsidP="00886416" w:rsidRDefault="00AD47BA" w14:paraId="344EFCC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4546458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D47BA" w:rsidP="00886416" w:rsidRDefault="00AD47BA" w14:paraId="3701AC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886416" w:rsidRDefault="00AD47BA" w14:paraId="564F8FA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29C8255A" w14:paraId="080D3CE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D47BA" w:rsidP="00886416" w:rsidRDefault="00AD47BA" w14:paraId="33E5C8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886416" w:rsidRDefault="00AD47BA" w14:paraId="115BC12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29C8255A" w14:paraId="5F86EB5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886416" w:rsidRDefault="00AD47BA" w14:paraId="7EE60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D47BA" w:rsidP="00886416" w:rsidRDefault="00AD47BA" w14:paraId="5AA3F8A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3641459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D47BA" w:rsidP="00886416" w:rsidRDefault="00AD47BA" w14:paraId="62CEE55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habilitante )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D47BA" w:rsidTr="29C8255A" w14:paraId="62EF36D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886416" w:rsidRDefault="00AD47BA" w14:paraId="0117D64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886416" w:rsidRDefault="00AD47BA" w14:paraId="0A831C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546AFAD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886416" w:rsidRDefault="00AD47BA" w14:paraId="0E17CB5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886416" w:rsidRDefault="00AD47BA" w14:paraId="41E0495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384C820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886416" w:rsidRDefault="00AD47BA" w14:paraId="2726726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886416" w:rsidRDefault="00AD47BA" w14:paraId="08FEF6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6EB0892F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886416" w:rsidRDefault="00AD47BA" w14:paraId="6A2550C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886416" w:rsidRDefault="00AD47BA" w14:paraId="34990DB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3F44908A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AD47BA" w:rsidP="00886416" w:rsidRDefault="00AD47BA" w14:paraId="7C03F7C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AD47BA" w:rsidTr="29C8255A" w14:paraId="6CA5F46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886416" w:rsidRDefault="00AD47BA" w14:paraId="4469C77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886416" w:rsidRDefault="00AD47BA" w14:paraId="2916D9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3A50431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886416" w:rsidRDefault="00AD47BA" w14:paraId="359F0ED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886416" w:rsidRDefault="00AD47BA" w14:paraId="3209BAC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29C8255A" w14:paraId="0F91348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886416" w:rsidRDefault="00AD47BA" w14:paraId="342B4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886416" w:rsidRDefault="00AD47BA" w14:paraId="7C4C20B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29C8255A" w14:paraId="24142E6A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5F49A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886416" w:rsidRDefault="002802A3" w14:paraId="277DE703" w14:textId="2C7BC5A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29C8255A" w14:paraId="65146CB1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354567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42A2A4A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7492797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324BE22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242F53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2802A3" w:rsidP="00886416" w:rsidRDefault="002802A3" w14:paraId="46988AD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29C8255A" w14:paraId="2620934B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5B9AC0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886416" w:rsidRDefault="002802A3" w14:paraId="5AE283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3EDBFD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189F9B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3E1BA7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886416" w:rsidRDefault="002802A3" w14:paraId="45F6BF9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29C8255A" w14:paraId="523E8A5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4ABF67C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886416" w:rsidRDefault="002802A3" w14:paraId="2BFC4A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08B786B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03B8859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886416" w:rsidRDefault="002802A3" w14:paraId="58EA64B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886416" w:rsidRDefault="002802A3" w14:paraId="3325F5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29C8255A" w14:paraId="189B7D61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886416" w:rsidRDefault="002802A3" w14:paraId="444F042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886416" w:rsidRDefault="002802A3" w14:paraId="265E20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886416" w:rsidRDefault="002802A3" w14:paraId="0411EFC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886416" w:rsidRDefault="002802A3" w14:paraId="3F274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886416" w:rsidRDefault="002802A3" w14:paraId="610325F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886416" w:rsidRDefault="002802A3" w14:paraId="50D50E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29C8255A" w14:paraId="4DE29766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371A6796" w14:textId="3963E219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2802A3" w:rsidP="002802A3" w:rsidRDefault="002802A3" w14:paraId="0B04B00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6068AA12" w14:textId="77777777"/>
    <w:p w:rsidR="4260F7AC" w:rsidRDefault="4260F7AC" w14:paraId="7F0546FA" w14:textId="7F9D17BB"/>
    <w:p w:rsidR="4260F7AC" w:rsidRDefault="4260F7AC" w14:paraId="41202178" w14:textId="3DD4097F"/>
    <w:p w:rsidR="4260F7AC" w:rsidRDefault="4260F7AC" w14:paraId="247C5320" w14:textId="1E7BDAA6"/>
    <w:p w:rsidR="4260F7AC" w:rsidRDefault="4260F7AC" w14:paraId="272A6E80" w14:textId="1E964CEB"/>
    <w:p w:rsidR="4260F7AC" w:rsidRDefault="4260F7AC" w14:paraId="3F02E25A" w14:textId="11D82A3C"/>
    <w:p w:rsidR="4260F7AC" w:rsidRDefault="4260F7AC" w14:paraId="67B49956" w14:textId="6066377D"/>
    <w:p w:rsidR="4260F7AC" w:rsidRDefault="4260F7AC" w14:paraId="106D2031" w14:textId="51A08184"/>
    <w:p w:rsidR="4260F7AC" w:rsidRDefault="4260F7AC" w14:paraId="56D06652" w14:textId="5EC80BA9"/>
    <w:p w:rsidR="4260F7AC" w:rsidRDefault="4260F7AC" w14:paraId="490BF6CE" w14:textId="33F7633A"/>
    <w:p w:rsidR="002802A3" w:rsidRDefault="002802A3" w14:paraId="379D4F31" w14:textId="77777777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C463CE" w:rsidTr="00886416" w14:paraId="146E5147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C463CE" w:rsidP="00886416" w:rsidRDefault="00C463CE" w14:paraId="4945C39E" w14:textId="369E478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Profesional experto en GIRE Social</w:t>
            </w: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- Criterio habilitante</w:t>
            </w:r>
          </w:p>
        </w:tc>
      </w:tr>
      <w:tr w:rsidRPr="003D0571" w:rsidR="00C463CE" w:rsidTr="00886416" w14:paraId="43A987B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C463CE" w:rsidP="00886416" w:rsidRDefault="00C463CE" w14:paraId="6730D23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C463CE" w:rsidP="00886416" w:rsidRDefault="00C463CE" w14:paraId="56FD04A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463CE" w:rsidTr="00886416" w14:paraId="3BD6F17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C463CE" w:rsidP="00886416" w:rsidRDefault="00C463CE" w14:paraId="59C83E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C463CE" w:rsidP="00886416" w:rsidRDefault="00C463CE" w14:paraId="7218C8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43CC623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3FFADF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C463CE" w:rsidP="00886416" w:rsidRDefault="00C463CE" w14:paraId="166535C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463CE" w:rsidTr="00886416" w14:paraId="6AC9955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12E0B2C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C463CE" w:rsidP="00886416" w:rsidRDefault="00C463CE" w14:paraId="5137F54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463CE" w:rsidTr="00886416" w14:paraId="35E71213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5272D75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C463CE" w:rsidP="00886416" w:rsidRDefault="00C463CE" w14:paraId="1ABBE90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1B56A9D7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C463CE" w:rsidP="00886416" w:rsidRDefault="00C463CE" w14:paraId="7CAD31A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habilitante )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C463CE" w:rsidTr="00886416" w14:paraId="6B83A8FC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C463CE" w:rsidP="00886416" w:rsidRDefault="00C463CE" w14:paraId="66BE4C6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C463CE" w:rsidP="00886416" w:rsidRDefault="00C463CE" w14:paraId="2D853D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02A15830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C463CE" w:rsidP="00886416" w:rsidRDefault="00C463CE" w14:paraId="34F6AB2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C463CE" w:rsidP="00886416" w:rsidRDefault="00C463CE" w14:paraId="7610EEA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36C0D03C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C463CE" w:rsidP="00886416" w:rsidRDefault="00C463CE" w14:paraId="02C0EE4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C463CE" w:rsidP="00886416" w:rsidRDefault="00C463CE" w14:paraId="3E82B0A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317F295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1E01558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343A09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7A00E879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C463CE" w:rsidP="00886416" w:rsidRDefault="00C463CE" w14:paraId="7660C8B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C463CE" w:rsidTr="00886416" w14:paraId="2500CD26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0FE35BA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203ED1B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4EDB7C7B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2ACAF8F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47BD93C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018DA85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55435B3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140E3ED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6364EB3B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328074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C463CE" w:rsidP="00886416" w:rsidRDefault="00C463CE" w14:paraId="04F919F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C463CE" w:rsidTr="00886416" w14:paraId="434185AF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31A133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103712B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2BD68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60282E9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00910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5807EDF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C463CE" w:rsidTr="00886416" w14:paraId="08434BE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43B2652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C463CE" w:rsidP="00886416" w:rsidRDefault="00C463CE" w14:paraId="2DDFC6E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7CDDC90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637523B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1FE7591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C463CE" w:rsidP="00886416" w:rsidRDefault="00C463CE" w14:paraId="09511FF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18CCE39E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18C481B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C463CE" w:rsidP="00886416" w:rsidRDefault="00C463CE" w14:paraId="45B203C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5948CF0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593A12A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23EB9BB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C463CE" w:rsidP="00886416" w:rsidRDefault="00C463CE" w14:paraId="20C0A02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553C12C7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0744EA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79D21E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0CF2854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4EF0441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727223B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1FD1F8A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00886416" w14:paraId="0DB11889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C463CE" w:rsidP="00886416" w:rsidRDefault="00C463CE" w14:paraId="7CA93168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C463CE" w:rsidP="00886416" w:rsidRDefault="00C463CE" w14:paraId="01D9702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4260F7AC" w:rsidRDefault="4260F7AC" w14:paraId="4984BC60" w14:textId="065C0D86"/>
    <w:p w:rsidR="23C68AE1" w:rsidRDefault="23C68AE1" w14:paraId="6FA1F7EF" w14:textId="355FA3B0"/>
    <w:p w:rsidR="23C68AE1" w:rsidRDefault="23C68AE1" w14:paraId="785E096C" w14:textId="23734BD1"/>
    <w:p w:rsidR="23C68AE1" w:rsidRDefault="23C68AE1" w14:paraId="595D7126" w14:textId="3D1F6490"/>
    <w:p w:rsidR="23C68AE1" w:rsidRDefault="23C68AE1" w14:paraId="43774919" w14:textId="4D96754D"/>
    <w:p w:rsidR="23C68AE1" w:rsidRDefault="23C68AE1" w14:paraId="6CB6E385" w14:textId="2DA42C18"/>
    <w:p w:rsidR="23C68AE1" w:rsidRDefault="23C68AE1" w14:paraId="4BA5F01E" w14:textId="557E5F44"/>
    <w:p w:rsidR="23C68AE1" w:rsidRDefault="23C68AE1" w14:paraId="33178DF0" w14:textId="5F2F0A84"/>
    <w:p w:rsidR="23C68AE1" w:rsidRDefault="23C68AE1" w14:paraId="780FAE38" w14:textId="07982751"/>
    <w:p w:rsidR="23C68AE1" w:rsidRDefault="23C68AE1" w14:paraId="27A506F2" w14:textId="1DD8831F"/>
    <w:p w:rsidR="23C68AE1" w:rsidRDefault="23C68AE1" w14:paraId="169DB958" w14:textId="4B6F345E"/>
    <w:p w:rsidR="23C68AE1" w:rsidRDefault="23C68AE1" w14:paraId="230BB91F" w14:textId="3163A66D"/>
    <w:p w:rsidR="23C68AE1" w:rsidRDefault="23C68AE1" w14:paraId="629673F2" w14:textId="5933E4DD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C463CE" w:rsidTr="23C68AE1" w14:paraId="71494C7A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C463CE" w:rsidP="00886416" w:rsidRDefault="00C463CE" w14:paraId="7129F282" w14:textId="0CB2E47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23C68AE1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ROL: Profesional experto en diseño curricular en la educación básica o media - Criterio habilitante</w:t>
            </w:r>
          </w:p>
        </w:tc>
      </w:tr>
      <w:tr w:rsidRPr="003D0571" w:rsidR="00C463CE" w:rsidTr="23C68AE1" w14:paraId="37CF86E1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C463CE" w:rsidP="00886416" w:rsidRDefault="00C463CE" w14:paraId="2407C9D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C463CE" w:rsidP="00886416" w:rsidRDefault="00C463CE" w14:paraId="59D7687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463CE" w:rsidTr="23C68AE1" w14:paraId="35FCB9BD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C463CE" w:rsidP="00886416" w:rsidRDefault="00C463CE" w14:paraId="2F7643E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C463CE" w:rsidP="00886416" w:rsidRDefault="00C463CE" w14:paraId="67189A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5648A99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3B6E454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C463CE" w:rsidP="00886416" w:rsidRDefault="00C463CE" w14:paraId="10638DE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463CE" w:rsidTr="23C68AE1" w14:paraId="188DB0C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3C9F06A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C463CE" w:rsidP="00886416" w:rsidRDefault="00C463CE" w14:paraId="3BCF3E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463CE" w:rsidTr="23C68AE1" w14:paraId="756BAC2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0EC393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C463CE" w:rsidP="00886416" w:rsidRDefault="00C463CE" w14:paraId="7FFF04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2CDD74D7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C463CE" w:rsidP="00886416" w:rsidRDefault="00C463CE" w14:paraId="3EB7D11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habilitante )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C463CE" w:rsidTr="23C68AE1" w14:paraId="48ADCAF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C463CE" w:rsidP="00886416" w:rsidRDefault="00C463CE" w14:paraId="46D81D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C463CE" w:rsidP="00886416" w:rsidRDefault="00C463CE" w14:paraId="6BFFA01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0F65B91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C463CE" w:rsidP="00886416" w:rsidRDefault="00C463CE" w14:paraId="4E50C8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C463CE" w:rsidP="00886416" w:rsidRDefault="00C463CE" w14:paraId="0C1EA9D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6C2EBC8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C463CE" w:rsidP="00886416" w:rsidRDefault="00C463CE" w14:paraId="4C79FB4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C463CE" w:rsidP="00886416" w:rsidRDefault="00C463CE" w14:paraId="7EAA73F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1E5CF223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5802F76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04D945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22FD1DDD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C463CE" w:rsidP="00886416" w:rsidRDefault="00C463CE" w14:paraId="6EC1FC6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C463CE" w:rsidTr="23C68AE1" w14:paraId="64FA8A5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636F795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468E87B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489ED16F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7A9B2C2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2DF91B7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6DCCEEC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0FD5742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0AD6CEE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76707400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69F127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C463CE" w:rsidP="00886416" w:rsidRDefault="00C463CE" w14:paraId="637ABB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C463CE" w:rsidTr="23C68AE1" w14:paraId="1F3BA850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531F2DF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6E325FD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1D93035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2BF4B4D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65CB775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C463CE" w:rsidP="00886416" w:rsidRDefault="00C463CE" w14:paraId="49AD7A5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C463CE" w:rsidTr="23C68AE1" w14:paraId="272840E0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4EB4C1D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C463CE" w:rsidP="00886416" w:rsidRDefault="00C463CE" w14:paraId="077CC7C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59089DA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3A957F7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1446CF1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C463CE" w:rsidP="00886416" w:rsidRDefault="00C463CE" w14:paraId="7B848D2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33FCEC9A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4E4DA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C463CE" w:rsidP="00886416" w:rsidRDefault="00C463CE" w14:paraId="1463720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4619D4E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6809666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C463CE" w:rsidP="00886416" w:rsidRDefault="00C463CE" w14:paraId="4BAA5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C463CE" w:rsidP="00886416" w:rsidRDefault="00C463CE" w14:paraId="60FF0F5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0E061CA9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090DA1E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6B0983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66FDD22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3274AF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C463CE" w:rsidP="00886416" w:rsidRDefault="00C463CE" w14:paraId="417375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dd/mm/aaa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C463CE" w:rsidP="00886416" w:rsidRDefault="00C463CE" w14:paraId="055E4EE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463CE" w:rsidTr="23C68AE1" w14:paraId="64D5B5E6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C463CE" w:rsidP="00886416" w:rsidRDefault="00C463CE" w14:paraId="1B8634F9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C463CE" w:rsidP="00886416" w:rsidRDefault="00C463CE" w14:paraId="06AAE311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Pr="003D0571" w:rsidR="00F72A18" w:rsidP="00A7123A" w:rsidRDefault="00F72A18" w14:paraId="7C348A8B" w14:textId="77777777">
      <w:pPr>
        <w:rPr>
          <w:rFonts w:ascii="Arial" w:hAnsi="Arial" w:cs="Arial"/>
        </w:rPr>
      </w:pP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B07" w:rsidRDefault="00624B07" w14:paraId="19993C51" w14:textId="77777777">
      <w:r>
        <w:separator/>
      </w:r>
    </w:p>
  </w:endnote>
  <w:endnote w:type="continuationSeparator" w:id="0">
    <w:p w:rsidR="00624B07" w:rsidRDefault="00624B07" w14:paraId="254CBEC9" w14:textId="77777777">
      <w:r>
        <w:continuationSeparator/>
      </w:r>
    </w:p>
  </w:endnote>
  <w:endnote w:type="continuationNotice" w:id="1">
    <w:p w:rsidR="00624B07" w:rsidRDefault="00624B07" w14:paraId="0ADC95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B07" w:rsidRDefault="00624B07" w14:paraId="4B5373E2" w14:textId="77777777">
      <w:r>
        <w:separator/>
      </w:r>
    </w:p>
  </w:footnote>
  <w:footnote w:type="continuationSeparator" w:id="0">
    <w:p w:rsidR="00624B07" w:rsidRDefault="00624B07" w14:paraId="7B128EF0" w14:textId="77777777">
      <w:r>
        <w:continuationSeparator/>
      </w:r>
    </w:p>
  </w:footnote>
  <w:footnote w:type="continuationNotice" w:id="1">
    <w:p w:rsidR="00624B07" w:rsidRDefault="00624B07" w14:paraId="0810BA6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D9230B" w14:paraId="16A4FF3D" w14:textId="58E6A39D">
    <w:pPr>
      <w:pStyle w:val="Title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11439">
    <w:abstractNumId w:val="37"/>
  </w:num>
  <w:num w:numId="2" w16cid:durableId="742139563">
    <w:abstractNumId w:val="6"/>
  </w:num>
  <w:num w:numId="3" w16cid:durableId="332033828">
    <w:abstractNumId w:val="24"/>
  </w:num>
  <w:num w:numId="4" w16cid:durableId="1959138335">
    <w:abstractNumId w:val="0"/>
  </w:num>
  <w:num w:numId="5" w16cid:durableId="507334569">
    <w:abstractNumId w:val="14"/>
  </w:num>
  <w:num w:numId="6" w16cid:durableId="1485775154">
    <w:abstractNumId w:val="23"/>
  </w:num>
  <w:num w:numId="7" w16cid:durableId="1499804037">
    <w:abstractNumId w:val="20"/>
  </w:num>
  <w:num w:numId="8" w16cid:durableId="1928150236">
    <w:abstractNumId w:val="25"/>
  </w:num>
  <w:num w:numId="9" w16cid:durableId="1189101032">
    <w:abstractNumId w:val="10"/>
  </w:num>
  <w:num w:numId="10" w16cid:durableId="146020362">
    <w:abstractNumId w:val="5"/>
  </w:num>
  <w:num w:numId="11" w16cid:durableId="1674330990">
    <w:abstractNumId w:val="32"/>
  </w:num>
  <w:num w:numId="12" w16cid:durableId="69230721">
    <w:abstractNumId w:val="13"/>
  </w:num>
  <w:num w:numId="13" w16cid:durableId="56441131">
    <w:abstractNumId w:val="26"/>
  </w:num>
  <w:num w:numId="14" w16cid:durableId="658971477">
    <w:abstractNumId w:val="18"/>
  </w:num>
  <w:num w:numId="15" w16cid:durableId="143355360">
    <w:abstractNumId w:val="8"/>
  </w:num>
  <w:num w:numId="16" w16cid:durableId="444420778">
    <w:abstractNumId w:val="2"/>
  </w:num>
  <w:num w:numId="17" w16cid:durableId="288752597">
    <w:abstractNumId w:val="36"/>
  </w:num>
  <w:num w:numId="18" w16cid:durableId="1323390553">
    <w:abstractNumId w:val="17"/>
  </w:num>
  <w:num w:numId="19" w16cid:durableId="318462746">
    <w:abstractNumId w:val="38"/>
  </w:num>
  <w:num w:numId="20" w16cid:durableId="2114787671">
    <w:abstractNumId w:val="16"/>
  </w:num>
  <w:num w:numId="21" w16cid:durableId="181746067">
    <w:abstractNumId w:val="34"/>
  </w:num>
  <w:num w:numId="22" w16cid:durableId="1007903394">
    <w:abstractNumId w:val="39"/>
  </w:num>
  <w:num w:numId="23" w16cid:durableId="82804367">
    <w:abstractNumId w:val="30"/>
  </w:num>
  <w:num w:numId="24" w16cid:durableId="297956181">
    <w:abstractNumId w:val="4"/>
  </w:num>
  <w:num w:numId="25" w16cid:durableId="1424492732">
    <w:abstractNumId w:val="31"/>
  </w:num>
  <w:num w:numId="26" w16cid:durableId="1492019492">
    <w:abstractNumId w:val="19"/>
  </w:num>
  <w:num w:numId="27" w16cid:durableId="1991210486">
    <w:abstractNumId w:val="22"/>
  </w:num>
  <w:num w:numId="28" w16cid:durableId="1121262332">
    <w:abstractNumId w:val="21"/>
  </w:num>
  <w:num w:numId="29" w16cid:durableId="1337072687">
    <w:abstractNumId w:val="35"/>
  </w:num>
  <w:num w:numId="30" w16cid:durableId="107895518">
    <w:abstractNumId w:val="11"/>
  </w:num>
  <w:num w:numId="31" w16cid:durableId="408694046">
    <w:abstractNumId w:val="12"/>
  </w:num>
  <w:num w:numId="32" w16cid:durableId="368183617">
    <w:abstractNumId w:val="7"/>
  </w:num>
  <w:num w:numId="33" w16cid:durableId="1503810786">
    <w:abstractNumId w:val="15"/>
  </w:num>
  <w:num w:numId="34" w16cid:durableId="360590222">
    <w:abstractNumId w:val="27"/>
  </w:num>
  <w:num w:numId="35" w16cid:durableId="1200240578">
    <w:abstractNumId w:val="40"/>
  </w:num>
  <w:num w:numId="36" w16cid:durableId="1801797002">
    <w:abstractNumId w:val="33"/>
  </w:num>
  <w:num w:numId="37" w16cid:durableId="1118254844">
    <w:abstractNumId w:val="28"/>
  </w:num>
  <w:num w:numId="38" w16cid:durableId="1292053501">
    <w:abstractNumId w:val="29"/>
  </w:num>
  <w:num w:numId="39" w16cid:durableId="1610506573">
    <w:abstractNumId w:val="1"/>
  </w:num>
  <w:num w:numId="40" w16cid:durableId="1912084887">
    <w:abstractNumId w:val="3"/>
  </w:num>
  <w:num w:numId="41" w16cid:durableId="151468190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5BE1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4B07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C2943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86416"/>
    <w:rsid w:val="00891099"/>
    <w:rsid w:val="00891BFD"/>
    <w:rsid w:val="008931CA"/>
    <w:rsid w:val="00893BCE"/>
    <w:rsid w:val="00893CFB"/>
    <w:rsid w:val="00897832"/>
    <w:rsid w:val="0089785E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61C3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69C2"/>
    <w:rsid w:val="00AA74C3"/>
    <w:rsid w:val="00AA772E"/>
    <w:rsid w:val="00AB1D24"/>
    <w:rsid w:val="00AB52DC"/>
    <w:rsid w:val="00AB5D9C"/>
    <w:rsid w:val="00AB6102"/>
    <w:rsid w:val="00AB61C5"/>
    <w:rsid w:val="00AB7423"/>
    <w:rsid w:val="00AC4457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BF763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173C1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463CE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601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86ED9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2214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15E8C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68AE1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202E99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9C8255A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F0A68A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75BB5F"/>
    <w:rsid w:val="668AFFEE"/>
    <w:rsid w:val="66A14AAD"/>
    <w:rsid w:val="66D101CA"/>
    <w:rsid w:val="66F779D8"/>
    <w:rsid w:val="67086322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D48609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A24F0"/>
  <w15:chartTrackingRefBased/>
  <w15:docId w15:val="{0E9C8525-05DC-466A-979C-C349C66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2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Header">
    <w:name w:val="header"/>
    <w:aliases w:val="h,h8,h9,h10,h18,encabezado,Encabezado1"/>
    <w:basedOn w:val="Normal"/>
    <w:link w:val="HeaderChar"/>
    <w:uiPriority w:val="99"/>
    <w:rsid w:val="00B0288B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B0288B"/>
    <w:pPr>
      <w:tabs>
        <w:tab w:val="center" w:pos="4252"/>
        <w:tab w:val="right" w:pos="8504"/>
      </w:tabs>
    </w:pPr>
  </w:style>
  <w:style w:type="paragraph" w:styleId="Title">
    <w:name w:val="Title"/>
    <w:basedOn w:val="Normal"/>
    <w:link w:val="TitleCh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yperlink">
    <w:name w:val="Hyperlink"/>
    <w:uiPriority w:val="99"/>
    <w:rsid w:val="00B0288B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C7072E"/>
    <w:rPr>
      <w:rFonts w:ascii="Tahoma" w:hAnsi="Tahoma"/>
      <w:sz w:val="16"/>
      <w:szCs w:val="16"/>
    </w:rPr>
  </w:style>
  <w:style w:type="character" w:styleId="DocumentMapChar" w:customStyle="1">
    <w:name w:val="Document Map Char"/>
    <w:link w:val="DocumentMap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eGrid">
    <w:name w:val="Table Grid"/>
    <w:basedOn w:val="Table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rsid w:val="000B5212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CommentReference">
    <w:name w:val="annotation reference"/>
    <w:uiPriority w:val="99"/>
    <w:rsid w:val="0059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618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596189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6189"/>
    <w:rPr>
      <w:b/>
      <w:bCs/>
    </w:rPr>
  </w:style>
  <w:style w:type="character" w:styleId="CommentSubjectChar" w:customStyle="1">
    <w:name w:val="Comment Subject Char"/>
    <w:link w:val="CommentSubject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HeaderChar" w:customStyle="1">
    <w:name w:val="Header Char"/>
    <w:aliases w:val="h Char,h8 Char,h9 Char,h10 Char,h18 Char,encabezado Char,Encabezado1 Char"/>
    <w:link w:val="Header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FootnoteText">
    <w:name w:val="footnote text"/>
    <w:basedOn w:val="Normal"/>
    <w:link w:val="FootnoteTextChar"/>
    <w:uiPriority w:val="99"/>
    <w:rsid w:val="000447F9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rsid w:val="000447F9"/>
    <w:rPr>
      <w:lang w:val="es-ES" w:eastAsia="es-ES"/>
    </w:rPr>
  </w:style>
  <w:style w:type="character" w:styleId="FootnoteReference">
    <w:name w:val="footnote reference"/>
    <w:uiPriority w:val="99"/>
    <w:rsid w:val="000447F9"/>
    <w:rPr>
      <w:vertAlign w:val="superscript"/>
    </w:rPr>
  </w:style>
  <w:style w:type="paragraph" w:styleId="ListParagraph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ListParagraphCh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ListParagraphChar" w:customStyle="1">
    <w:name w:val="List Paragraph Char"/>
    <w:aliases w:val="List Char,titulo 3 Char,Bullet List Char,FooterText Char,numbered Char,Paragraphe de liste1 Char,Bulletr List Paragraph Char,列出段落 Char,列出段落1 Char,List Paragraph21 Char,Listeafsnit1 Char,Parágrafo da Lista1 Char,Ha Char,Bullets Char"/>
    <w:link w:val="ListParagraph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E340B9"/>
  </w:style>
  <w:style w:type="paragraph" w:styleId="BodyText">
    <w:name w:val="Body Text"/>
    <w:basedOn w:val="Normal"/>
    <w:link w:val="BodyTextChar"/>
    <w:uiPriority w:val="1"/>
    <w:qFormat/>
    <w:rsid w:val="00246E2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1"/>
    <w:rsid w:val="00246E2A"/>
    <w:rPr>
      <w:sz w:val="24"/>
      <w:szCs w:val="24"/>
      <w:lang w:val="es-ES" w:eastAsia="es-E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ooterChar" w:customStyle="1">
    <w:name w:val="Footer Char"/>
    <w:basedOn w:val="DefaultParagraphFont"/>
    <w:link w:val="Footer"/>
    <w:uiPriority w:val="99"/>
    <w:rsid w:val="00246E2A"/>
    <w:rPr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246E2A"/>
    <w:rPr>
      <w:b/>
      <w:bCs/>
    </w:rPr>
  </w:style>
  <w:style w:type="paragraph" w:styleId="NoSpacing">
    <w:name w:val="No Spacing"/>
    <w:link w:val="NoSpacingCh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NoSpacingChar" w:customStyle="1">
    <w:name w:val="No Spacing Char"/>
    <w:basedOn w:val="DefaultParagraphFont"/>
    <w:link w:val="NoSpacing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LightGrid-Accent6">
    <w:name w:val="Light Grid Accent 6"/>
    <w:basedOn w:val="Table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e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DefaultParagraphFont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itleChar" w:customStyle="1">
    <w:name w:val="Subtitle Char"/>
    <w:basedOn w:val="DefaultParagraphFont"/>
    <w:link w:val="Subtitle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o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e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e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DefaultParagraphFont"/>
    <w:uiPriority w:val="99"/>
    <w:unhideWhenUsed/>
    <w:rsid w:val="00246E2A"/>
    <w:rPr>
      <w:color w:val="2B579A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EndnoteTextChar" w:customStyle="1">
    <w:name w:val="Endnote Text Char"/>
    <w:basedOn w:val="DefaultParagraphFont"/>
    <w:link w:val="EndnoteText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DefaultParagraphFont"/>
    <w:rsid w:val="00246E2A"/>
  </w:style>
  <w:style w:type="character" w:styleId="eop" w:customStyle="1">
    <w:name w:val="eop"/>
    <w:basedOn w:val="DefaultParagraphFont"/>
    <w:rsid w:val="00246E2A"/>
  </w:style>
  <w:style w:type="paragraph" w:styleId="TOCHeading">
    <w:name w:val="TOC Heading"/>
    <w:basedOn w:val="Heading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DefaultParagraphFont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DefaultParagraphFont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DefaultParagraphFont"/>
    <w:rsid w:val="002B390C"/>
  </w:style>
  <w:style w:type="paragraph" w:styleId="TO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3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D70CED-D8FA-4D45-A010-BCF4B1E31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35</revision>
  <lastPrinted>2012-08-02T23:17:00.0000000Z</lastPrinted>
  <dcterms:created xsi:type="dcterms:W3CDTF">2023-08-29T15:11:00.0000000Z</dcterms:created>
  <dcterms:modified xsi:type="dcterms:W3CDTF">2025-05-26T19:19:24.5187333Z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