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DCDE" w14:textId="4F7004AC" w:rsidR="007F5BA5" w:rsidRPr="00503B12" w:rsidRDefault="00503B12" w:rsidP="00313D79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 w:rsidR="005B7005" w:rsidRPr="00503B12">
        <w:rPr>
          <w:rFonts w:ascii="Arial" w:hAnsi="Arial" w:cs="Arial"/>
          <w:b/>
          <w:bCs/>
          <w:u w:val="single"/>
        </w:rPr>
        <w:t>0</w:t>
      </w:r>
      <w:r w:rsidR="00176996">
        <w:rPr>
          <w:rFonts w:ascii="Arial" w:hAnsi="Arial" w:cs="Arial"/>
          <w:b/>
          <w:bCs/>
          <w:u w:val="single"/>
        </w:rPr>
        <w:t>2</w:t>
      </w:r>
    </w:p>
    <w:p w14:paraId="63D25A52" w14:textId="77777777" w:rsidR="00224689" w:rsidRPr="001E5ACF" w:rsidRDefault="005B7005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1E5ACF">
        <w:rPr>
          <w:rFonts w:ascii="Arial" w:eastAsia="Calibri" w:hAnsi="Arial" w:cs="Arial"/>
          <w:b/>
        </w:rPr>
        <w:t>Relación de experiencia</w:t>
      </w:r>
      <w:r w:rsidR="00B24F3C" w:rsidRPr="001E5ACF">
        <w:rPr>
          <w:rFonts w:ascii="Arial" w:eastAsia="Calibri" w:hAnsi="Arial" w:cs="Arial"/>
          <w:b/>
        </w:rPr>
        <w:t xml:space="preserve"> específica</w:t>
      </w:r>
      <w:r w:rsidRPr="001E5ACF">
        <w:rPr>
          <w:rFonts w:ascii="Arial" w:eastAsia="Calibri" w:hAnsi="Arial" w:cs="Arial"/>
          <w:b/>
        </w:rPr>
        <w:t xml:space="preserve"> de la </w:t>
      </w:r>
      <w:r w:rsidR="007B265F" w:rsidRPr="001E5ACF">
        <w:rPr>
          <w:rFonts w:ascii="Arial" w:eastAsia="Calibri" w:hAnsi="Arial" w:cs="Arial"/>
          <w:b/>
        </w:rPr>
        <w:t>organización</w:t>
      </w:r>
      <w:r w:rsidR="00AC6960" w:rsidRPr="001E5ACF">
        <w:rPr>
          <w:rFonts w:ascii="Arial" w:eastAsia="Calibri" w:hAnsi="Arial" w:cs="Arial"/>
          <w:b/>
        </w:rPr>
        <w:t xml:space="preserve"> </w:t>
      </w:r>
      <w:r w:rsidR="00477148" w:rsidRPr="001E5ACF">
        <w:rPr>
          <w:rFonts w:ascii="Arial" w:eastAsia="Calibri" w:hAnsi="Arial" w:cs="Arial"/>
          <w:b/>
        </w:rPr>
        <w:t xml:space="preserve">u </w:t>
      </w:r>
    </w:p>
    <w:p w14:paraId="47CADBBB" w14:textId="3EF54E87" w:rsidR="007F5BA5" w:rsidRPr="00B83A2F" w:rsidRDefault="007B265F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1E5ACF">
        <w:rPr>
          <w:rFonts w:ascii="Arial" w:eastAsia="Calibri" w:hAnsi="Arial" w:cs="Arial"/>
          <w:b/>
        </w:rPr>
        <w:t>organizaciones</w:t>
      </w:r>
      <w:r w:rsidR="00176996" w:rsidRPr="001E5ACF">
        <w:rPr>
          <w:rFonts w:ascii="Arial" w:eastAsia="Calibri" w:hAnsi="Arial" w:cs="Arial"/>
          <w:b/>
        </w:rPr>
        <w:t xml:space="preserve"> que conforman la alianza</w:t>
      </w:r>
    </w:p>
    <w:p w14:paraId="4C5C7FC8" w14:textId="77777777" w:rsidR="007F5BA5" w:rsidRDefault="007F5BA5" w:rsidP="00313D79">
      <w:pPr>
        <w:widowControl w:val="0"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07A5B05" w14:textId="77777777" w:rsidR="00D9139B" w:rsidRDefault="00D9139B" w:rsidP="00A149E6">
      <w:pPr>
        <w:spacing w:after="0" w:line="276" w:lineRule="auto"/>
        <w:rPr>
          <w:rFonts w:ascii="Arial" w:hAnsi="Arial" w:cs="Arial"/>
          <w:lang w:val="es-ES"/>
        </w:rPr>
      </w:pPr>
    </w:p>
    <w:p w14:paraId="4DB05D94" w14:textId="4C2973E0" w:rsidR="00A149E6" w:rsidRPr="00B83A2F" w:rsidRDefault="00A149E6" w:rsidP="00A149E6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0202D3AE" w14:textId="77777777" w:rsidR="00A149E6" w:rsidRPr="00B83A2F" w:rsidRDefault="00A149E6" w:rsidP="00A149E6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417F76AE" w14:textId="77777777" w:rsidR="00A149E6" w:rsidRPr="00B83A2F" w:rsidRDefault="00A149E6" w:rsidP="00A149E6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51F8BB18" w14:textId="77777777" w:rsidR="00A149E6" w:rsidRPr="00A77477" w:rsidRDefault="00A149E6" w:rsidP="00A149E6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4E2E55F1" w14:textId="451C82E1" w:rsidR="00A149E6" w:rsidRPr="00880625" w:rsidRDefault="00A149E6" w:rsidP="00A149E6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Componente educativo del Programa Nacional Jóvenes en </w:t>
      </w:r>
      <w:r w:rsidR="00CD65D5">
        <w:rPr>
          <w:rFonts w:ascii="Arial" w:hAnsi="Arial" w:cs="Arial"/>
          <w:b/>
          <w:bCs/>
          <w:lang w:val="es-ES"/>
        </w:rPr>
        <w:t>P</w:t>
      </w:r>
      <w:r w:rsidRPr="00880625">
        <w:rPr>
          <w:rFonts w:ascii="Arial" w:hAnsi="Arial" w:cs="Arial"/>
          <w:b/>
          <w:bCs/>
          <w:lang w:val="es-ES"/>
        </w:rPr>
        <w:t>az.</w:t>
      </w:r>
    </w:p>
    <w:p w14:paraId="62A3F0AA" w14:textId="77777777" w:rsidR="00A149E6" w:rsidRPr="00A77477" w:rsidRDefault="00A149E6" w:rsidP="00A149E6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46549C19" w14:textId="77777777" w:rsidR="00A149E6" w:rsidRDefault="00A149E6" w:rsidP="00A149E6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07AB68D8" w14:textId="77777777" w:rsidR="00550BCB" w:rsidRDefault="00550BCB" w:rsidP="00A149E6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52F3802A" w14:textId="26D59B81" w:rsidR="007F5BA5" w:rsidRPr="006373E0" w:rsidRDefault="007F5BA5" w:rsidP="00313D79">
      <w:pPr>
        <w:spacing w:after="0" w:line="276" w:lineRule="auto"/>
        <w:jc w:val="both"/>
        <w:rPr>
          <w:rFonts w:ascii="Arial" w:hAnsi="Arial" w:cs="Arial"/>
        </w:rPr>
      </w:pPr>
      <w:r w:rsidRPr="006373E0">
        <w:rPr>
          <w:rFonts w:ascii="Arial" w:hAnsi="Arial" w:cs="Arial"/>
          <w:b/>
          <w:bCs/>
          <w:lang w:val="es-ES"/>
        </w:rPr>
        <w:t>Asunto</w:t>
      </w:r>
      <w:r w:rsidRPr="006373E0">
        <w:rPr>
          <w:rFonts w:ascii="Arial" w:hAnsi="Arial" w:cs="Arial"/>
          <w:lang w:val="es-ES"/>
        </w:rPr>
        <w:t xml:space="preserve">: </w:t>
      </w:r>
      <w:r w:rsidR="003024BF" w:rsidRPr="006373E0">
        <w:rPr>
          <w:rFonts w:ascii="Arial" w:hAnsi="Arial" w:cs="Arial"/>
          <w:lang w:val="es-ES"/>
        </w:rPr>
        <w:t xml:space="preserve">Relación de experiencia </w:t>
      </w:r>
      <w:r w:rsidR="00475B49">
        <w:rPr>
          <w:rFonts w:ascii="Arial" w:hAnsi="Arial" w:cs="Arial"/>
          <w:lang w:val="es-ES"/>
        </w:rPr>
        <w:t xml:space="preserve">específica </w:t>
      </w:r>
      <w:r w:rsidR="00A149E6">
        <w:rPr>
          <w:rFonts w:ascii="Arial" w:hAnsi="Arial" w:cs="Arial"/>
          <w:lang w:val="es-ES"/>
        </w:rPr>
        <w:t xml:space="preserve">de la(s) organización(es) </w:t>
      </w:r>
      <w:r w:rsidRPr="006373E0">
        <w:rPr>
          <w:rFonts w:ascii="Arial" w:hAnsi="Arial" w:cs="Arial"/>
        </w:rPr>
        <w:t>para la selección de implementador de</w:t>
      </w:r>
      <w:r w:rsidR="00AC6960" w:rsidRPr="006373E0">
        <w:rPr>
          <w:rFonts w:ascii="Arial" w:hAnsi="Arial" w:cs="Arial"/>
        </w:rPr>
        <w:t xml:space="preserve"> la Estrategia </w:t>
      </w:r>
      <w:r w:rsidR="00045E0C" w:rsidRPr="006373E0">
        <w:rPr>
          <w:rFonts w:ascii="Arial" w:hAnsi="Arial" w:cs="Arial"/>
        </w:rPr>
        <w:t>3</w:t>
      </w:r>
      <w:r w:rsidR="00AC6960" w:rsidRPr="006373E0">
        <w:rPr>
          <w:rFonts w:ascii="Arial" w:hAnsi="Arial" w:cs="Arial"/>
        </w:rPr>
        <w:t xml:space="preserve">. </w:t>
      </w:r>
      <w:r w:rsidR="00045E0C" w:rsidRPr="006373E0">
        <w:rPr>
          <w:rFonts w:ascii="Arial" w:hAnsi="Arial" w:cs="Arial"/>
        </w:rPr>
        <w:t>Componente educativo del Programa Nacional Jóvenes en Paz</w:t>
      </w:r>
      <w:r w:rsidR="0066114F" w:rsidRPr="006373E0">
        <w:rPr>
          <w:rFonts w:ascii="Arial" w:hAnsi="Arial" w:cs="Arial"/>
        </w:rPr>
        <w:t>.</w:t>
      </w:r>
    </w:p>
    <w:p w14:paraId="78A8B438" w14:textId="77777777" w:rsidR="002D7CA6" w:rsidRDefault="002D7CA6" w:rsidP="007B2F64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52D21D56" w14:textId="77777777" w:rsidR="00550BCB" w:rsidRDefault="00550BCB" w:rsidP="007B2F64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0C8CE57" w14:textId="5C27A9C4" w:rsidR="007B2F64" w:rsidRDefault="007B2F64" w:rsidP="007B2F64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02A0AA63" w14:textId="77777777" w:rsidR="007B2F64" w:rsidRDefault="007B2F64" w:rsidP="007B2F6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W w:w="809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644"/>
        <w:gridCol w:w="2666"/>
        <w:gridCol w:w="1954"/>
      </w:tblGrid>
      <w:tr w:rsidR="007B2F64" w:rsidRPr="00030A37" w14:paraId="05A51396" w14:textId="77777777" w:rsidTr="00386A60">
        <w:trPr>
          <w:trHeight w:val="541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5614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2D5D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por implementador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0914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91F1E5" w14:textId="77777777" w:rsidR="007B2F64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a la que se postula</w:t>
            </w:r>
          </w:p>
          <w:p w14:paraId="37F9CFC9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(Marque con una X)</w:t>
            </w:r>
          </w:p>
        </w:tc>
      </w:tr>
      <w:tr w:rsidR="007B2F64" w:rsidRPr="00030A37" w14:paraId="6D9671FD" w14:textId="77777777" w:rsidTr="00386A60">
        <w:trPr>
          <w:trHeight w:val="277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127F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6409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7533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Guapi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C20DC0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2AF3C649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FDEB0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ECF70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0328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López de Micay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15AFEF4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1168B8A7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AAAB8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44AA1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FF103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Timbiquí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AFDB07F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7EC8051C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0A133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2D1E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C10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Puerto Tejada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49D6F2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06654E5A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90579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3C800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880F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Guachené</w:t>
            </w:r>
          </w:p>
        </w:tc>
        <w:tc>
          <w:tcPr>
            <w:tcW w:w="1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C7C32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3CE6BE1F" w14:textId="77777777" w:rsidTr="00386A60">
        <w:trPr>
          <w:trHeight w:val="277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9168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 DEL CATATUMBO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4442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6D0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Teorama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6438E0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0FDC970D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86F71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4D7D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B5F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Convención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EE7A7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78BF5A0D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B7836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F62B9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0209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Hacarí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6A0144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00C479F0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EA872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103D7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D348F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San Calixto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996298B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29CD688F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6A7C2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E8077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230C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Sardinata</w:t>
            </w:r>
          </w:p>
        </w:tc>
        <w:tc>
          <w:tcPr>
            <w:tcW w:w="19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8943BF8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16661969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EE72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8639B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0321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Tarra</w:t>
            </w:r>
          </w:p>
        </w:tc>
        <w:tc>
          <w:tcPr>
            <w:tcW w:w="1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4EF050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398E8AC0" w14:textId="77777777" w:rsidTr="00386A60">
        <w:trPr>
          <w:trHeight w:val="277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9DA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CIUDADES CAPITALES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AE3D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3832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6AE6E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71BC452C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DCAF5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DF5D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BBC3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824E5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771D9DBD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69CF9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DD31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6763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4F87C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B2F64" w:rsidRPr="00030A37" w14:paraId="62AFAD79" w14:textId="77777777" w:rsidTr="00386A60">
        <w:trPr>
          <w:trHeight w:val="277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953C5" w14:textId="77777777" w:rsidR="007B2F64" w:rsidRPr="00030A37" w:rsidRDefault="007B2F64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8D00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0A13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C42E9" w14:textId="77777777" w:rsidR="007B2F64" w:rsidRPr="00030A37" w:rsidRDefault="007B2F64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089EEA14" w14:textId="77777777" w:rsidR="007B2F64" w:rsidRDefault="007B2F64" w:rsidP="007B2F6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790299A" w14:textId="77777777" w:rsidR="001C2FB4" w:rsidRPr="0079551C" w:rsidRDefault="001C2FB4" w:rsidP="007B2F6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DF850A1" w14:textId="16455958" w:rsidR="00C059D4" w:rsidRPr="0079551C" w:rsidRDefault="00C059D4" w:rsidP="00C059D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79551C">
        <w:rPr>
          <w:rFonts w:ascii="Arial" w:hAnsi="Arial" w:cs="Arial"/>
          <w:b/>
          <w:bCs/>
        </w:rPr>
        <w:t>Experiencia específica de la organización u organizaciones que conforman la al</w:t>
      </w:r>
      <w:r w:rsidR="00BB04AA">
        <w:rPr>
          <w:rFonts w:ascii="Arial" w:hAnsi="Arial" w:cs="Arial"/>
          <w:b/>
          <w:bCs/>
        </w:rPr>
        <w:t>i</w:t>
      </w:r>
      <w:r w:rsidRPr="0079551C">
        <w:rPr>
          <w:rFonts w:ascii="Arial" w:hAnsi="Arial" w:cs="Arial"/>
          <w:b/>
          <w:bCs/>
        </w:rPr>
        <w:t>anza:</w:t>
      </w:r>
    </w:p>
    <w:p w14:paraId="45B57939" w14:textId="77777777" w:rsidR="00C059D4" w:rsidRPr="0079551C" w:rsidRDefault="00C059D4" w:rsidP="007B2F6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8043C87" w14:textId="77777777" w:rsidR="00E447B5" w:rsidRPr="0079551C" w:rsidRDefault="009E45BC" w:rsidP="009E45BC">
      <w:pPr>
        <w:spacing w:after="0" w:line="276" w:lineRule="auto"/>
        <w:jc w:val="both"/>
        <w:rPr>
          <w:rFonts w:ascii="Arial" w:hAnsi="Arial" w:cs="Arial"/>
        </w:rPr>
      </w:pPr>
      <w:r w:rsidRPr="0079551C">
        <w:rPr>
          <w:rFonts w:ascii="Arial" w:hAnsi="Arial" w:cs="Arial"/>
        </w:rPr>
        <w:t xml:space="preserve">En nuestra calidad de representantes legales, relacionamos </w:t>
      </w:r>
      <w:r w:rsidR="00E447B5" w:rsidRPr="0079551C">
        <w:rPr>
          <w:rFonts w:ascii="Arial" w:hAnsi="Arial" w:cs="Arial"/>
        </w:rPr>
        <w:t xml:space="preserve">que contamos con la siguiente </w:t>
      </w:r>
      <w:r w:rsidR="00C52F03" w:rsidRPr="0079551C">
        <w:rPr>
          <w:rFonts w:ascii="Arial" w:hAnsi="Arial" w:cs="Arial"/>
        </w:rPr>
        <w:t xml:space="preserve">experiencia </w:t>
      </w:r>
      <w:r w:rsidRPr="0079551C">
        <w:rPr>
          <w:rFonts w:ascii="Arial" w:hAnsi="Arial" w:cs="Arial"/>
        </w:rPr>
        <w:t xml:space="preserve">específica </w:t>
      </w:r>
      <w:r w:rsidR="00C52F03" w:rsidRPr="0079551C">
        <w:rPr>
          <w:rFonts w:ascii="Arial" w:hAnsi="Arial" w:cs="Arial"/>
        </w:rPr>
        <w:t>de la organización u organizaciones en</w:t>
      </w:r>
      <w:r w:rsidR="00E447B5" w:rsidRPr="0079551C">
        <w:rPr>
          <w:rFonts w:ascii="Arial" w:hAnsi="Arial" w:cs="Arial"/>
        </w:rPr>
        <w:t>:</w:t>
      </w:r>
    </w:p>
    <w:p w14:paraId="611605FA" w14:textId="77777777" w:rsidR="006E6C0D" w:rsidRPr="0079551C" w:rsidRDefault="006E6C0D" w:rsidP="009E45BC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6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3"/>
        <w:gridCol w:w="1123"/>
      </w:tblGrid>
      <w:tr w:rsidR="0079551C" w:rsidRPr="001577D7" w14:paraId="68702CBE" w14:textId="77777777" w:rsidTr="00386A60">
        <w:trPr>
          <w:trHeight w:val="250"/>
          <w:tblHeader/>
          <w:jc w:val="center"/>
        </w:trPr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7E1B1D6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lastRenderedPageBreak/>
              <w:t>Experiencia Específica</w:t>
            </w:r>
          </w:p>
        </w:tc>
      </w:tr>
      <w:tr w:rsidR="0079551C" w:rsidRPr="001577D7" w14:paraId="22483E7A" w14:textId="77777777" w:rsidTr="00386A60">
        <w:trPr>
          <w:trHeight w:val="539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71523C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Procesos educativos con jóvenes en situaciones vulnerables relacionados con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6CA023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375C0665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870A" w14:textId="1703278F" w:rsidR="001577D7" w:rsidRPr="001577D7" w:rsidRDefault="001577D7" w:rsidP="00265AB7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Pedagogías alternativas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7BB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38013A51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2C7" w14:textId="1775A337" w:rsidR="001577D7" w:rsidRPr="001577D7" w:rsidRDefault="001577D7" w:rsidP="00265AB7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Diseño de material didáctico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E12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4645B91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FFB" w14:textId="77A27439" w:rsidR="001577D7" w:rsidRPr="001577D7" w:rsidRDefault="001577D7" w:rsidP="005222A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Seguimiento y acompañamiento educativo, pedagógico o psicosocial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0FC2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1D75B60C" w14:textId="77777777" w:rsidTr="00386A60">
        <w:trPr>
          <w:trHeight w:val="269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19BE91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de formación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B081F0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7E199F6E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660" w14:textId="092BBB0E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Competencias básicas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DAB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190BC733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37E5" w14:textId="22830578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Habilidades socioemocionales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C9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08959BB4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788" w14:textId="6A3F549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Orientación socio ocupacional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B99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5CA355E" w14:textId="77777777" w:rsidTr="00386A60">
        <w:trPr>
          <w:trHeight w:val="250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E830A2D" w14:textId="77777777" w:rsidR="001577D7" w:rsidRPr="001577D7" w:rsidRDefault="001577D7" w:rsidP="00157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temáticas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2A4C9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79551C" w:rsidRPr="001577D7" w14:paraId="741264DC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D89" w14:textId="1A9CFC99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Comunitaria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A50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0D838E75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5CD" w14:textId="139347F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Ambiental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9FEA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28BD6219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132" w14:textId="143C5BB2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Convivencia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D37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2F06EFDC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361" w14:textId="6A967F66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Cultural y artístico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43E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686F975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819" w14:textId="2AA24DB0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Deportivo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D45F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5BB78658" w14:textId="77777777" w:rsidTr="00386A60">
        <w:trPr>
          <w:trHeight w:val="34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925" w14:textId="2F8B266A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Ciencia, tecnología e innovación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989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79551C" w:rsidRPr="001577D7" w14:paraId="3C9A373A" w14:textId="77777777" w:rsidTr="00386A60">
        <w:trPr>
          <w:trHeight w:val="327"/>
          <w:jc w:val="center"/>
        </w:trPr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530" w14:textId="084D834F" w:rsidR="001577D7" w:rsidRPr="001577D7" w:rsidRDefault="001577D7" w:rsidP="001577D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666" w14:textId="77777777" w:rsidR="001577D7" w:rsidRPr="001577D7" w:rsidRDefault="001577D7" w:rsidP="00157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</w:tbl>
    <w:p w14:paraId="1CF03133" w14:textId="77777777" w:rsidR="00837205" w:rsidRDefault="00837205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5A94D4D" w14:textId="77777777" w:rsidR="007B3E86" w:rsidRPr="008122D0" w:rsidRDefault="007B3E86" w:rsidP="007B3E8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B0750BF" w14:textId="77777777" w:rsidR="007B3E86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Arial Unicode MS" w:hAnsi="Arial" w:cs="Arial"/>
          <w:sz w:val="20"/>
          <w:szCs w:val="20"/>
        </w:rPr>
      </w:pPr>
      <w:r w:rsidRPr="008122D0">
        <w:rPr>
          <w:rFonts w:ascii="Arial" w:eastAsia="Calibri" w:hAnsi="Arial" w:cs="Arial"/>
          <w:b/>
          <w:sz w:val="20"/>
          <w:szCs w:val="20"/>
        </w:rPr>
        <w:t xml:space="preserve">Nota 1: </w:t>
      </w:r>
      <w:r w:rsidRPr="008122D0">
        <w:rPr>
          <w:rFonts w:ascii="Arial" w:eastAsia="Arial Unicode MS" w:hAnsi="Arial" w:cs="Arial"/>
          <w:sz w:val="20"/>
          <w:szCs w:val="20"/>
        </w:rPr>
        <w:t>Para acreditar la experiencia específica la organización u organizaciones, ésta deberá estar acorde con los requisitos establecidos en los lineamientos técnicos y criterios de selección de la presente invitación pública.</w:t>
      </w:r>
    </w:p>
    <w:p w14:paraId="12B19E0F" w14:textId="77777777" w:rsidR="007B3E86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0963DD" w14:textId="77777777" w:rsidR="007B3E86" w:rsidRPr="00954DB8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8122D0">
        <w:rPr>
          <w:rFonts w:ascii="Arial" w:eastAsia="Calibri" w:hAnsi="Arial" w:cs="Arial"/>
          <w:b/>
          <w:sz w:val="20"/>
          <w:szCs w:val="20"/>
        </w:rPr>
        <w:t xml:space="preserve">Nota </w:t>
      </w:r>
      <w:r>
        <w:rPr>
          <w:rFonts w:ascii="Arial" w:eastAsia="Calibri" w:hAnsi="Arial" w:cs="Arial"/>
          <w:b/>
          <w:sz w:val="20"/>
          <w:szCs w:val="20"/>
        </w:rPr>
        <w:t>2</w:t>
      </w:r>
      <w:r w:rsidRPr="008122D0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521796">
        <w:rPr>
          <w:rFonts w:ascii="Arial" w:eastAsia="Calibri" w:hAnsi="Arial" w:cs="Arial"/>
          <w:bCs/>
          <w:sz w:val="20"/>
          <w:szCs w:val="20"/>
        </w:rPr>
        <w:t>Cada uno de los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54DB8">
        <w:rPr>
          <w:rFonts w:ascii="Arial" w:eastAsia="Calibri" w:hAnsi="Arial" w:cs="Arial"/>
          <w:bCs/>
          <w:sz w:val="20"/>
          <w:szCs w:val="20"/>
        </w:rPr>
        <w:t>contratos o convenios relacionados para la experiencia específica, debe contar con certifica</w:t>
      </w:r>
      <w:r>
        <w:rPr>
          <w:rFonts w:ascii="Arial" w:eastAsia="Calibri" w:hAnsi="Arial" w:cs="Arial"/>
          <w:bCs/>
          <w:sz w:val="20"/>
          <w:szCs w:val="20"/>
        </w:rPr>
        <w:t xml:space="preserve">ción, </w:t>
      </w:r>
      <w:r w:rsidRPr="00954DB8">
        <w:rPr>
          <w:rFonts w:ascii="Arial" w:eastAsia="Calibri" w:hAnsi="Arial" w:cs="Arial"/>
          <w:bCs/>
          <w:sz w:val="20"/>
          <w:szCs w:val="20"/>
        </w:rPr>
        <w:t xml:space="preserve">copia del contrato </w:t>
      </w:r>
      <w:r>
        <w:rPr>
          <w:rFonts w:ascii="Arial" w:eastAsia="Calibri" w:hAnsi="Arial" w:cs="Arial"/>
          <w:bCs/>
          <w:sz w:val="20"/>
          <w:szCs w:val="20"/>
        </w:rPr>
        <w:t xml:space="preserve">debidamente firmado o </w:t>
      </w:r>
      <w:r w:rsidRPr="00954DB8">
        <w:rPr>
          <w:rFonts w:ascii="Arial" w:eastAsia="Calibri" w:hAnsi="Arial" w:cs="Arial"/>
          <w:bCs/>
          <w:sz w:val="20"/>
          <w:szCs w:val="20"/>
        </w:rPr>
        <w:t>legalizado</w:t>
      </w:r>
      <w:r>
        <w:rPr>
          <w:rFonts w:ascii="Arial" w:eastAsia="Calibri" w:hAnsi="Arial" w:cs="Arial"/>
          <w:bCs/>
          <w:sz w:val="20"/>
          <w:szCs w:val="20"/>
        </w:rPr>
        <w:t xml:space="preserve"> o número del proceso / contrato en SECOP</w:t>
      </w:r>
      <w:r w:rsidRPr="00954DB8">
        <w:rPr>
          <w:rFonts w:ascii="Arial" w:eastAsia="Calibri" w:hAnsi="Arial" w:cs="Arial"/>
          <w:bCs/>
          <w:sz w:val="20"/>
          <w:szCs w:val="20"/>
        </w:rPr>
        <w:t>.</w:t>
      </w:r>
    </w:p>
    <w:p w14:paraId="5A48FAE3" w14:textId="77777777" w:rsidR="007B3E86" w:rsidRPr="008122D0" w:rsidRDefault="007B3E86" w:rsidP="007B3E86">
      <w:pPr>
        <w:widowControl w:val="0"/>
        <w:spacing w:after="0" w:line="276" w:lineRule="auto"/>
        <w:ind w:right="49"/>
        <w:jc w:val="both"/>
        <w:rPr>
          <w:rFonts w:ascii="Arial" w:eastAsia="Arial Unicode MS" w:hAnsi="Arial" w:cs="Arial"/>
          <w:sz w:val="20"/>
          <w:szCs w:val="20"/>
        </w:rPr>
      </w:pPr>
    </w:p>
    <w:p w14:paraId="6D862DD0" w14:textId="77777777" w:rsidR="007B3E86" w:rsidRDefault="007B3E86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E86E64F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3FB27F2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D4B8EC4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7403377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32D9107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067F08E" w14:textId="77777777" w:rsidR="00D43A3D" w:rsidRDefault="00D43A3D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8257BAC" w14:textId="77777777" w:rsidR="009B7E25" w:rsidRDefault="009B7E25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68BDDF4" w14:textId="0ECE92D0" w:rsidR="009B7E25" w:rsidRDefault="009B7E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D0AB6F" w14:textId="77777777" w:rsidR="003146A2" w:rsidRDefault="003146A2" w:rsidP="009E45BC">
      <w:pPr>
        <w:spacing w:after="0" w:line="276" w:lineRule="auto"/>
        <w:jc w:val="both"/>
        <w:rPr>
          <w:rFonts w:ascii="Arial" w:hAnsi="Arial" w:cs="Arial"/>
          <w:b/>
          <w:bCs/>
        </w:rPr>
        <w:sectPr w:rsidR="003146A2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74C5B5B" w14:textId="00352572" w:rsidR="004118E1" w:rsidRPr="0079551C" w:rsidRDefault="00624C0C" w:rsidP="009E45BC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="00F905D2" w:rsidRPr="0079551C">
        <w:rPr>
          <w:rFonts w:ascii="Arial" w:hAnsi="Arial" w:cs="Arial"/>
          <w:b/>
          <w:bCs/>
        </w:rPr>
        <w:t xml:space="preserve">ontratos </w:t>
      </w:r>
      <w:r w:rsidR="002C6124" w:rsidRPr="0079551C">
        <w:rPr>
          <w:rFonts w:ascii="Arial" w:hAnsi="Arial" w:cs="Arial"/>
          <w:b/>
          <w:bCs/>
        </w:rPr>
        <w:t>de la organización u organizaciones que conforman la al</w:t>
      </w:r>
      <w:r w:rsidR="00F905D2" w:rsidRPr="0079551C">
        <w:rPr>
          <w:rFonts w:ascii="Arial" w:hAnsi="Arial" w:cs="Arial"/>
          <w:b/>
          <w:bCs/>
        </w:rPr>
        <w:t>i</w:t>
      </w:r>
      <w:r w:rsidR="002C6124" w:rsidRPr="0079551C">
        <w:rPr>
          <w:rFonts w:ascii="Arial" w:hAnsi="Arial" w:cs="Arial"/>
          <w:b/>
          <w:bCs/>
        </w:rPr>
        <w:t>anza</w:t>
      </w:r>
      <w:r w:rsidR="00F905D2" w:rsidRPr="0079551C">
        <w:rPr>
          <w:rFonts w:ascii="Arial" w:hAnsi="Arial" w:cs="Arial"/>
          <w:b/>
          <w:bCs/>
        </w:rPr>
        <w:t xml:space="preserve">, relacionados de la </w:t>
      </w:r>
      <w:r w:rsidR="00F905D2" w:rsidRPr="008B7D9D">
        <w:rPr>
          <w:rFonts w:ascii="Arial" w:hAnsi="Arial" w:cs="Arial"/>
          <w:b/>
          <w:bCs/>
          <w:u w:val="single"/>
        </w:rPr>
        <w:t>experiencia específica</w:t>
      </w:r>
      <w:r w:rsidR="00F905D2" w:rsidRPr="0079551C">
        <w:rPr>
          <w:rFonts w:ascii="Arial" w:hAnsi="Arial" w:cs="Arial"/>
          <w:b/>
          <w:bCs/>
        </w:rPr>
        <w:t xml:space="preserve"> solicitada</w:t>
      </w:r>
      <w:r w:rsidR="002C6124" w:rsidRPr="0079551C">
        <w:rPr>
          <w:rFonts w:ascii="Arial" w:hAnsi="Arial" w:cs="Arial"/>
          <w:b/>
          <w:bCs/>
        </w:rPr>
        <w:t>:</w:t>
      </w:r>
    </w:p>
    <w:p w14:paraId="5C3D034F" w14:textId="77777777" w:rsidR="00C52F03" w:rsidRPr="0079551C" w:rsidRDefault="00C52F03" w:rsidP="002D7CA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6096"/>
      </w:tblGrid>
      <w:tr w:rsidR="0079551C" w:rsidRPr="0079551C" w14:paraId="34F693FB" w14:textId="77777777" w:rsidTr="007602BE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EFC7B8D" w14:textId="287E4BC8" w:rsidR="002D7CA6" w:rsidRPr="0079551C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Organización:</w:t>
            </w:r>
            <w:r w:rsidRPr="0079551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ab/>
            </w:r>
          </w:p>
        </w:tc>
        <w:tc>
          <w:tcPr>
            <w:tcW w:w="6096" w:type="dxa"/>
            <w:vAlign w:val="center"/>
          </w:tcPr>
          <w:p w14:paraId="471CBFCA" w14:textId="77777777" w:rsidR="002D7CA6" w:rsidRPr="0079551C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B27B8" w:rsidRPr="0079551C" w14:paraId="5F78A361" w14:textId="77777777" w:rsidTr="007602BE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967061C" w14:textId="7CC0C09E" w:rsidR="006B27B8" w:rsidRPr="0079551C" w:rsidRDefault="007602BE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</w:t>
            </w:r>
            <w:r w:rsidR="006B27B8"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En caso de alianza</w:t>
            </w: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) </w:t>
            </w:r>
            <w:r w:rsidR="006B27B8"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 w:rsidR="00EC01DA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1</w:t>
            </w:r>
            <w:r w:rsidR="0021785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– Líder de la alianza</w:t>
            </w:r>
            <w:r w:rsidR="006B27B8"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096" w:type="dxa"/>
            <w:vAlign w:val="center"/>
          </w:tcPr>
          <w:p w14:paraId="50622029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6B27B8" w:rsidRPr="0079551C" w14:paraId="035B8EEC" w14:textId="77777777" w:rsidTr="007602BE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297D7BA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6096" w:type="dxa"/>
            <w:vAlign w:val="center"/>
          </w:tcPr>
          <w:p w14:paraId="463BE8B7" w14:textId="77777777" w:rsidR="006B27B8" w:rsidRPr="0079551C" w:rsidRDefault="006B27B8" w:rsidP="006B27B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53268028" w14:textId="77777777" w:rsidR="00E93969" w:rsidRDefault="00E93969" w:rsidP="00E9396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3"/>
        <w:gridCol w:w="1460"/>
        <w:gridCol w:w="1120"/>
        <w:gridCol w:w="1801"/>
      </w:tblGrid>
      <w:tr w:rsidR="00370A3F" w:rsidRPr="002D33DA" w14:paraId="615BC5F5" w14:textId="66C6E6BB" w:rsidTr="00484EB6">
        <w:trPr>
          <w:trHeight w:val="525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81A8E" w14:textId="217636A4" w:rsidR="00370A3F" w:rsidRPr="002D33DA" w:rsidRDefault="00FE7173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5527" w14:textId="7C788FE4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792C4929" w14:textId="72083221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FB4E3" w14:textId="5B80A333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B4035" w14:textId="6D2F027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AFFA2" w14:textId="58A9B11C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D9D2E" w14:textId="6DB8A53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08AF" w14:textId="77777777" w:rsidR="00370A3F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05E3B173" w14:textId="5306FE63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B440D" w14:textId="2941D212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CEBC5" w14:textId="77777777" w:rsidR="00370A3F" w:rsidRDefault="00F7002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300E4DD6" w14:textId="581E70FE" w:rsidR="00F70029" w:rsidRPr="002D33DA" w:rsidRDefault="00F7002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DD8A" w14:textId="5E5A682F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23858" w14:textId="77777777" w:rsidR="00370A3F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01365AD3" w14:textId="0AEFEA7C" w:rsidR="00370A3F" w:rsidRPr="002D33DA" w:rsidRDefault="00370A3F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E72F1" w14:textId="63F28737" w:rsidR="00370A3F" w:rsidRDefault="00180D99" w:rsidP="00370A3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 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370A3F" w:rsidRPr="002D33DA" w14:paraId="03044024" w14:textId="177E8E55" w:rsidTr="00114A5F">
        <w:trPr>
          <w:trHeight w:val="247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E5A" w14:textId="68E5480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524" w14:textId="79DD9108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A774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CAA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6DB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C4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9D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DD2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54B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CC5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B99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DB2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7EC8FA5" w14:textId="391F2740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740" w14:textId="3F08F85A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6092" w14:textId="77971005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A36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43A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45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BD8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5DC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84C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2FF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11B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98A4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8E26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2A72A645" w14:textId="5599FA55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8746" w14:textId="562C7D4B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71A7" w14:textId="52EA6932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DCC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62B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45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1E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E8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063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777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253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616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3FF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6006263" w14:textId="7BE210FF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C4CF" w14:textId="03CF95F8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5F24" w14:textId="3C9C608D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92C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76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202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8DA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017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B6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C70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BA0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435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0F3C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7F8DE919" w14:textId="1FE2D667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BA2B" w14:textId="4DB8F7E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2563" w14:textId="2AECF6B1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345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8EC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5A1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94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C2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D24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84C1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D1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A9D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EC1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08FC73E4" w14:textId="462C7D96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F88" w14:textId="4C0B2438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718D" w14:textId="025C7790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DF4D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65D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C3E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EDE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A77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2CF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C41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8CD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C23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AFEC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7CD1119B" w14:textId="781041F6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215" w14:textId="6279673C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A142" w14:textId="7EA08DCE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39F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970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B2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377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295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E46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BED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619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95C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7D0B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3F68201A" w14:textId="66D90724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00B" w14:textId="667A6267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5E24" w14:textId="218C6C0A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8E93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9537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237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66D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50F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FDC9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D5D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9B4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825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E125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4A873E87" w14:textId="25C9E40D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5FC8" w14:textId="5DF25D96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38C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CC58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048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014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67F2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969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EDD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EF2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A4E1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BE5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8117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370A3F" w:rsidRPr="002D33DA" w14:paraId="28FFCE0D" w14:textId="73534953" w:rsidTr="00114A5F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58DA" w14:textId="4D661481" w:rsidR="00370A3F" w:rsidRPr="002D33DA" w:rsidRDefault="00370A3F" w:rsidP="009705B0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71DE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473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C4F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E670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11F5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B17A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8E7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396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F3B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5F7C" w14:textId="77777777" w:rsidR="00370A3F" w:rsidRPr="002D33DA" w:rsidRDefault="00370A3F" w:rsidP="00114A5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D27" w14:textId="77777777" w:rsidR="00370A3F" w:rsidRPr="002D33DA" w:rsidRDefault="00370A3F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9819CA8" w14:textId="77777777" w:rsidR="005F3B92" w:rsidRPr="00B83A2F" w:rsidRDefault="005F3B92" w:rsidP="00313D7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00F47112" w14:textId="77777777" w:rsidR="003024BF" w:rsidRPr="00B83A2F" w:rsidRDefault="003024BF" w:rsidP="00313D7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6096"/>
      </w:tblGrid>
      <w:tr w:rsidR="00EC01DA" w:rsidRPr="002D7CA6" w14:paraId="2E9AEB21" w14:textId="77777777" w:rsidTr="0066105C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A2391DA" w14:textId="6EB3176C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(En caso de alianza) 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2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096" w:type="dxa"/>
            <w:vAlign w:val="center"/>
          </w:tcPr>
          <w:p w14:paraId="619F12A3" w14:textId="77777777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2D7CA6" w:rsidRPr="002D7CA6" w14:paraId="24CD4770" w14:textId="77777777" w:rsidTr="0066105C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83B2AC2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2D7CA6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6096" w:type="dxa"/>
            <w:vAlign w:val="center"/>
          </w:tcPr>
          <w:p w14:paraId="60E3F8D1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1CF20AD6" w14:textId="77777777" w:rsidR="00484EB6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3"/>
        <w:gridCol w:w="1460"/>
        <w:gridCol w:w="1120"/>
        <w:gridCol w:w="1801"/>
      </w:tblGrid>
      <w:tr w:rsidR="00484EB6" w:rsidRPr="002D33DA" w14:paraId="3487A182" w14:textId="77777777" w:rsidTr="003951CB">
        <w:trPr>
          <w:trHeight w:val="525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67768" w14:textId="3E42EFFB" w:rsidR="00484EB6" w:rsidRPr="002D33DA" w:rsidRDefault="00FE7173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F851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6851483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AB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BD31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F17A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ABE1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AD477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7895B2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AEB9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D3269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0AF3BA3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BA22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97C27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09ACBBE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1A805" w14:textId="6A3A388C" w:rsidR="00484EB6" w:rsidRDefault="00713CC8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 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484EB6" w:rsidRPr="002D33DA" w14:paraId="537640BF" w14:textId="77777777" w:rsidTr="00A676DE">
        <w:trPr>
          <w:trHeight w:val="247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BF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AE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037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321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77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D15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EE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637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6AC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E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05F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EE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7B06DDD7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CD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D5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2CC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ED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47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41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9B0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495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5FD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D7B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2C7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9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5FD0AE61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87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7A1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AD2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75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01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66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935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AB7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41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DE4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B28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90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23CCB9E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A41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lastRenderedPageBreak/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F2E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4F8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E6C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FF4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C7C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91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33B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DE4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5D5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2BF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A0E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09495B8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E1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7F1" w14:textId="7CC09F90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A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44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D5B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6C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1A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789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59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08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A79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52B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2280F08B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C38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CD1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A3E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9A4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A3A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0B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C28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9B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F5C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B6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AD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B2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64D1393B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6A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3C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E6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C33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944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5C2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6DF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409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41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78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A92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04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5AF13900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800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30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D23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B0B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5EC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F3A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1A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487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C4A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38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F86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8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7BE07115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F2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439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9AD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4A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D3A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0FA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CE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7F4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B1B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9B0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95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CF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484EB6" w:rsidRPr="002D33DA" w14:paraId="0C3ABE62" w14:textId="77777777" w:rsidTr="00A676DE">
        <w:trPr>
          <w:trHeight w:val="264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39A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7B6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1AF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7D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1A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F7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8E3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AF3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C0A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AC6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785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519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4A66A80" w14:textId="77777777" w:rsidR="00484EB6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0D1DA382" w14:textId="77777777" w:rsidR="00D15241" w:rsidRPr="00B83A2F" w:rsidRDefault="00D15241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954"/>
      </w:tblGrid>
      <w:tr w:rsidR="00EC01DA" w:rsidRPr="002D7CA6" w14:paraId="74E99B56" w14:textId="77777777" w:rsidTr="00227DDF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85F6130" w14:textId="11752A49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602BE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(En caso de alianza) 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Organización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3</w:t>
            </w:r>
            <w:r w:rsidRPr="0079551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5954" w:type="dxa"/>
            <w:vAlign w:val="center"/>
          </w:tcPr>
          <w:p w14:paraId="3E2036F8" w14:textId="77777777" w:rsidR="00EC01DA" w:rsidRPr="002D7CA6" w:rsidRDefault="00EC01DA" w:rsidP="00EC01D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2D7CA6" w:rsidRPr="002D7CA6" w14:paraId="2F074B2B" w14:textId="77777777" w:rsidTr="00227DDF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0F92AE1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2D7CA6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Nombres y apellidos del representante legal que acredita la experiencia:</w:t>
            </w:r>
          </w:p>
        </w:tc>
        <w:tc>
          <w:tcPr>
            <w:tcW w:w="5954" w:type="dxa"/>
            <w:vAlign w:val="center"/>
          </w:tcPr>
          <w:p w14:paraId="31EEBE4D" w14:textId="77777777" w:rsidR="002D7CA6" w:rsidRPr="002D7CA6" w:rsidRDefault="002D7CA6" w:rsidP="0038577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39E0038F" w14:textId="77777777" w:rsidR="005F3B92" w:rsidRDefault="005F3B92" w:rsidP="0068325B">
      <w:pPr>
        <w:spacing w:after="0" w:line="276" w:lineRule="auto"/>
        <w:jc w:val="both"/>
        <w:rPr>
          <w:rFonts w:ascii="Arial" w:hAnsi="Arial" w:cs="Arial"/>
          <w:b/>
          <w:sz w:val="16"/>
          <w:szCs w:val="16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101"/>
        <w:gridCol w:w="1002"/>
        <w:gridCol w:w="1012"/>
        <w:gridCol w:w="1494"/>
        <w:gridCol w:w="618"/>
        <w:gridCol w:w="638"/>
        <w:gridCol w:w="879"/>
        <w:gridCol w:w="1474"/>
        <w:gridCol w:w="1461"/>
        <w:gridCol w:w="1120"/>
        <w:gridCol w:w="1799"/>
      </w:tblGrid>
      <w:tr w:rsidR="00532466" w:rsidRPr="002D33DA" w14:paraId="316B2C98" w14:textId="77777777" w:rsidTr="00D15241">
        <w:trPr>
          <w:trHeight w:val="525"/>
          <w:tblHeader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6AD81" w14:textId="2963AA18" w:rsidR="00484EB6" w:rsidRPr="002D33DA" w:rsidRDefault="00FE7173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DC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2AE7200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Consecutivo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n el RUP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4E3E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N° </w:t>
            </w: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contrato</w:t>
            </w: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78DE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Entidad contratante u otro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AA18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3284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E32FF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finali</w:t>
            </w:r>
            <w:proofErr w:type="spellEnd"/>
            <w:r w:rsidRPr="002D33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14:paraId="2AB7386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D33DA">
              <w:rPr>
                <w:rFonts w:ascii="Arial" w:hAnsi="Arial" w:cs="Arial"/>
                <w:b/>
                <w:sz w:val="16"/>
                <w:szCs w:val="16"/>
              </w:rPr>
              <w:t>zación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AAF9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Meses de ejecución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FF3BA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 xml:space="preserve">Experiencia específica relacionada </w:t>
            </w:r>
          </w:p>
          <w:p w14:paraId="5FA5EA4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(ver tabla)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A93F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B5E92" w14:textId="77777777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Entrega soportes</w:t>
            </w:r>
          </w:p>
          <w:p w14:paraId="5A57D9F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(Sí / No)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2754E" w14:textId="1D4CEFB6" w:rsidR="00484EB6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</w:rPr>
              <w:t>Descripción de actividades</w:t>
            </w:r>
            <w:r w:rsidR="005324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D33DA">
              <w:rPr>
                <w:rFonts w:ascii="Arial" w:hAnsi="Arial" w:cs="Arial"/>
                <w:b/>
                <w:sz w:val="16"/>
                <w:szCs w:val="16"/>
              </w:rPr>
              <w:t>relevante</w:t>
            </w:r>
            <w:r w:rsidR="00732EED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532466" w:rsidRPr="002D33DA" w14:paraId="1907B499" w14:textId="77777777" w:rsidTr="00D15241">
        <w:trPr>
          <w:trHeight w:val="2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5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75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BF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103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CFB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9E9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9F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F1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2A5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A2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9A0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7E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A89770F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52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C1F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02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5D1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505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EAC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76D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E5B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40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554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947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DB7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30DFCB82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1B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56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76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C55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7C2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1D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ED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AA7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852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14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DD1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79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238CE2CE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9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6EF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7F6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912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EBC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CE6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D80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53A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73A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770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51A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D11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40BFE913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B9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733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2FC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1E2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291C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15C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32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D74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F0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F9B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4A9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3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74C737A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1C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145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246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5D7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1E4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BD5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8E7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85B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8BD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042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389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C5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0FD0385A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BA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9B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0E2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136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3E1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33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AAF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E70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BA5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3C3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61E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613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9BAC9CF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F2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E12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508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AC2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3A58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8F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020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DE5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B03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830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806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EF3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67FFEEDB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C04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FBE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57B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C0A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B6F1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0C5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9EA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1F9F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DE0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35B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92E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C6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32466" w:rsidRPr="002D33DA" w14:paraId="36301848" w14:textId="77777777" w:rsidTr="00D15241">
        <w:trPr>
          <w:trHeight w:val="264"/>
          <w:jc w:val="center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448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2D33DA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3B1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2AE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81D7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ECDA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0F35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DF2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30A6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31F0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91AB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F98D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8B69" w14:textId="77777777" w:rsidR="00484EB6" w:rsidRPr="002D33DA" w:rsidRDefault="00484EB6" w:rsidP="00A676D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6E205387" w14:textId="77777777" w:rsidR="00484EB6" w:rsidRPr="00B83A2F" w:rsidRDefault="00484EB6" w:rsidP="00484EB6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132016A" w14:textId="77777777" w:rsidR="0068325B" w:rsidRPr="008122D0" w:rsidRDefault="0068325B" w:rsidP="0068325B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80744E7" w14:textId="0E828090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 w:rsidR="00046196"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49EB36EC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5FA6CFE1" w14:textId="77777777" w:rsidR="001A41F0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07DB8E0F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</w:p>
    <w:p w14:paraId="1D81C3E8" w14:textId="77777777" w:rsidR="001A41F0" w:rsidRPr="00786C14" w:rsidRDefault="001A41F0" w:rsidP="001A41F0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1645549B" w14:textId="77777777" w:rsidR="001A41F0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041163A6" w14:textId="6F38D9A5" w:rsidR="001D033E" w:rsidRPr="00786C14" w:rsidRDefault="001D033E" w:rsidP="001D033E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7CCB700F" w14:textId="3ED7C4BD" w:rsidR="001A41F0" w:rsidRPr="00786C14" w:rsidRDefault="001A41F0" w:rsidP="001A41F0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</w:t>
      </w:r>
      <w:r w:rsidR="00227DDF">
        <w:rPr>
          <w:rFonts w:ascii="Arial" w:hAnsi="Arial" w:cs="Arial"/>
          <w:lang w:val="es-ES"/>
        </w:rPr>
        <w:t>:</w:t>
      </w:r>
    </w:p>
    <w:p w14:paraId="2396E0AB" w14:textId="3ABEB049" w:rsidR="001A41F0" w:rsidRPr="00786C14" w:rsidRDefault="001A41F0" w:rsidP="001A41F0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1FDE27BC" w14:textId="77777777" w:rsidR="001A41F0" w:rsidRDefault="001A41F0" w:rsidP="001A41F0">
      <w:pPr>
        <w:spacing w:after="0" w:line="276" w:lineRule="auto"/>
        <w:rPr>
          <w:rFonts w:ascii="Arial" w:hAnsi="Arial" w:cs="Arial"/>
          <w:bCs/>
        </w:rPr>
      </w:pPr>
    </w:p>
    <w:p w14:paraId="026DDD1F" w14:textId="77777777" w:rsidR="00EC01DA" w:rsidRDefault="00EC01DA" w:rsidP="001A41F0">
      <w:pPr>
        <w:spacing w:after="0" w:line="276" w:lineRule="auto"/>
        <w:rPr>
          <w:rFonts w:ascii="Arial" w:hAnsi="Arial" w:cs="Arial"/>
          <w:bCs/>
        </w:rPr>
      </w:pPr>
    </w:p>
    <w:p w14:paraId="68793DC9" w14:textId="79C3DDA2" w:rsidR="00EC01DA" w:rsidRPr="00FF6724" w:rsidRDefault="00EC01DA" w:rsidP="001A41F0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28A7235A" w14:textId="77777777" w:rsidR="001A41F0" w:rsidRDefault="001A41F0" w:rsidP="001A41F0">
      <w:pPr>
        <w:spacing w:after="0" w:line="276" w:lineRule="auto"/>
        <w:rPr>
          <w:rFonts w:ascii="Arial" w:hAnsi="Arial" w:cs="Arial"/>
          <w:bCs/>
        </w:rPr>
      </w:pPr>
    </w:p>
    <w:p w14:paraId="32A14C9E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7105221C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6CFA8EC5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63440C7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449FC0B2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3FB049BA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9092EF9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05BEE76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01D7DCD8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513FF1E1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1D2F336A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36D4187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1BC48FB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2F48894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0CC7E05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6AF6F94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1FC6A437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</w:p>
    <w:p w14:paraId="22969019" w14:textId="77777777" w:rsidR="00D311DF" w:rsidRDefault="00D311DF" w:rsidP="00D311DF">
      <w:pPr>
        <w:spacing w:line="276" w:lineRule="auto"/>
        <w:rPr>
          <w:rFonts w:ascii="Arial" w:hAnsi="Arial" w:cs="Arial"/>
          <w:lang w:val="es-ES"/>
        </w:rPr>
      </w:pPr>
    </w:p>
    <w:p w14:paraId="0522D8D1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lastRenderedPageBreak/>
        <w:t>______________________________________________</w:t>
      </w:r>
    </w:p>
    <w:p w14:paraId="24E47337" w14:textId="77777777" w:rsidR="00D311DF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B24BBA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B40CC9D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7FF68B1B" w14:textId="77777777" w:rsidR="00D311DF" w:rsidRPr="00786C14" w:rsidRDefault="00D311DF" w:rsidP="00D311DF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3043968D" w14:textId="77777777" w:rsidR="00D311DF" w:rsidRDefault="00D311DF" w:rsidP="00D311DF">
      <w:pPr>
        <w:spacing w:line="276" w:lineRule="auto"/>
        <w:rPr>
          <w:rFonts w:ascii="Arial" w:hAnsi="Arial" w:cs="Arial"/>
          <w:lang w:val="es-ES"/>
        </w:rPr>
      </w:pPr>
    </w:p>
    <w:p w14:paraId="2BF36FEC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35197C43" w14:textId="77777777" w:rsidR="00D311DF" w:rsidRDefault="00D311DF" w:rsidP="00D311DF">
      <w:pPr>
        <w:spacing w:after="0" w:line="276" w:lineRule="auto"/>
        <w:rPr>
          <w:rFonts w:ascii="Arial" w:hAnsi="Arial" w:cs="Arial"/>
          <w:bCs/>
        </w:rPr>
      </w:pPr>
    </w:p>
    <w:p w14:paraId="06FB296C" w14:textId="77777777" w:rsidR="001D033E" w:rsidRPr="00B83A2F" w:rsidRDefault="001D033E" w:rsidP="00D311DF">
      <w:pPr>
        <w:spacing w:after="0" w:line="276" w:lineRule="auto"/>
        <w:rPr>
          <w:rFonts w:ascii="Arial" w:hAnsi="Arial" w:cs="Arial"/>
          <w:lang w:val="es-ES"/>
        </w:rPr>
      </w:pPr>
    </w:p>
    <w:sectPr w:rsidR="001D033E" w:rsidRPr="00B83A2F" w:rsidSect="0034472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74C0D" w14:textId="77777777" w:rsidR="004705C6" w:rsidRDefault="004705C6" w:rsidP="00905219">
      <w:pPr>
        <w:spacing w:after="0" w:line="240" w:lineRule="auto"/>
      </w:pPr>
      <w:r>
        <w:separator/>
      </w:r>
    </w:p>
  </w:endnote>
  <w:endnote w:type="continuationSeparator" w:id="0">
    <w:p w14:paraId="3B585E9D" w14:textId="77777777" w:rsidR="004705C6" w:rsidRDefault="004705C6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93B70" w14:textId="77777777" w:rsidR="004705C6" w:rsidRDefault="004705C6" w:rsidP="00905219">
      <w:pPr>
        <w:spacing w:after="0" w:line="240" w:lineRule="auto"/>
      </w:pPr>
      <w:r>
        <w:separator/>
      </w:r>
    </w:p>
  </w:footnote>
  <w:footnote w:type="continuationSeparator" w:id="0">
    <w:p w14:paraId="2FCAB933" w14:textId="77777777" w:rsidR="004705C6" w:rsidRDefault="004705C6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0A86DE15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</w:t>
    </w:r>
    <w:r w:rsidR="0015533D">
      <w:rPr>
        <w:lang w:val="es-ES"/>
      </w:rPr>
      <w:t>ORGANIZACIÓN U ORGANIZACIONES DE LA 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A76DE"/>
    <w:multiLevelType w:val="hybridMultilevel"/>
    <w:tmpl w:val="E89AE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62FA"/>
    <w:multiLevelType w:val="hybridMultilevel"/>
    <w:tmpl w:val="B18CE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  <w:num w:numId="5" w16cid:durableId="1585798412">
    <w:abstractNumId w:val="5"/>
  </w:num>
  <w:num w:numId="6" w16cid:durableId="107616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0F3D"/>
    <w:rsid w:val="00045E0C"/>
    <w:rsid w:val="00046196"/>
    <w:rsid w:val="0004699F"/>
    <w:rsid w:val="00050EDE"/>
    <w:rsid w:val="000649AD"/>
    <w:rsid w:val="00075408"/>
    <w:rsid w:val="00086264"/>
    <w:rsid w:val="000B382F"/>
    <w:rsid w:val="000B4405"/>
    <w:rsid w:val="000C219F"/>
    <w:rsid w:val="0010025D"/>
    <w:rsid w:val="00114A5F"/>
    <w:rsid w:val="001175DB"/>
    <w:rsid w:val="00120B5D"/>
    <w:rsid w:val="0012766D"/>
    <w:rsid w:val="0015533D"/>
    <w:rsid w:val="001577D7"/>
    <w:rsid w:val="00161AD7"/>
    <w:rsid w:val="00167BA0"/>
    <w:rsid w:val="00171D27"/>
    <w:rsid w:val="00176996"/>
    <w:rsid w:val="00180D99"/>
    <w:rsid w:val="001967A5"/>
    <w:rsid w:val="001A41F0"/>
    <w:rsid w:val="001A7272"/>
    <w:rsid w:val="001B0F91"/>
    <w:rsid w:val="001B5245"/>
    <w:rsid w:val="001C2FB4"/>
    <w:rsid w:val="001D033E"/>
    <w:rsid w:val="001E5ACF"/>
    <w:rsid w:val="00205FF0"/>
    <w:rsid w:val="00217858"/>
    <w:rsid w:val="00224689"/>
    <w:rsid w:val="00227DDF"/>
    <w:rsid w:val="00265AB7"/>
    <w:rsid w:val="00285CDA"/>
    <w:rsid w:val="00292B27"/>
    <w:rsid w:val="00292C7A"/>
    <w:rsid w:val="00294FAB"/>
    <w:rsid w:val="002A5D4E"/>
    <w:rsid w:val="002C545E"/>
    <w:rsid w:val="002C551E"/>
    <w:rsid w:val="002C6124"/>
    <w:rsid w:val="002D023E"/>
    <w:rsid w:val="002D33DA"/>
    <w:rsid w:val="002D7CA6"/>
    <w:rsid w:val="002E7596"/>
    <w:rsid w:val="002F0B1D"/>
    <w:rsid w:val="003024BF"/>
    <w:rsid w:val="00312F78"/>
    <w:rsid w:val="00313D79"/>
    <w:rsid w:val="003146A2"/>
    <w:rsid w:val="00315CBE"/>
    <w:rsid w:val="00344726"/>
    <w:rsid w:val="00370A3F"/>
    <w:rsid w:val="00371DEE"/>
    <w:rsid w:val="00386A60"/>
    <w:rsid w:val="00391AC3"/>
    <w:rsid w:val="00392191"/>
    <w:rsid w:val="003951CB"/>
    <w:rsid w:val="003A07F4"/>
    <w:rsid w:val="003C5142"/>
    <w:rsid w:val="003D3D63"/>
    <w:rsid w:val="003D52FA"/>
    <w:rsid w:val="003E6699"/>
    <w:rsid w:val="00407521"/>
    <w:rsid w:val="004118E1"/>
    <w:rsid w:val="0043530E"/>
    <w:rsid w:val="004705C6"/>
    <w:rsid w:val="004711C9"/>
    <w:rsid w:val="00475B49"/>
    <w:rsid w:val="00477148"/>
    <w:rsid w:val="00484EB6"/>
    <w:rsid w:val="00492E58"/>
    <w:rsid w:val="004B2938"/>
    <w:rsid w:val="004B3572"/>
    <w:rsid w:val="004B711E"/>
    <w:rsid w:val="004D2DED"/>
    <w:rsid w:val="00503B12"/>
    <w:rsid w:val="00521796"/>
    <w:rsid w:val="005222A8"/>
    <w:rsid w:val="00532466"/>
    <w:rsid w:val="00536BB2"/>
    <w:rsid w:val="00540B86"/>
    <w:rsid w:val="00544E30"/>
    <w:rsid w:val="00550BCB"/>
    <w:rsid w:val="00583420"/>
    <w:rsid w:val="005924F3"/>
    <w:rsid w:val="00596452"/>
    <w:rsid w:val="005A1777"/>
    <w:rsid w:val="005B7005"/>
    <w:rsid w:val="005D2177"/>
    <w:rsid w:val="005F02C5"/>
    <w:rsid w:val="005F3B92"/>
    <w:rsid w:val="0060490B"/>
    <w:rsid w:val="00624C0C"/>
    <w:rsid w:val="0063118C"/>
    <w:rsid w:val="006373E0"/>
    <w:rsid w:val="0066105C"/>
    <w:rsid w:val="0066114F"/>
    <w:rsid w:val="0068325B"/>
    <w:rsid w:val="00695127"/>
    <w:rsid w:val="006B27B8"/>
    <w:rsid w:val="006E3C15"/>
    <w:rsid w:val="006E6C0D"/>
    <w:rsid w:val="00713CC8"/>
    <w:rsid w:val="00730575"/>
    <w:rsid w:val="00732AA9"/>
    <w:rsid w:val="00732EED"/>
    <w:rsid w:val="00735DDA"/>
    <w:rsid w:val="007602BE"/>
    <w:rsid w:val="0076520D"/>
    <w:rsid w:val="00766AAA"/>
    <w:rsid w:val="0076707C"/>
    <w:rsid w:val="00774230"/>
    <w:rsid w:val="007746BA"/>
    <w:rsid w:val="007827D8"/>
    <w:rsid w:val="0079551C"/>
    <w:rsid w:val="00796A4F"/>
    <w:rsid w:val="007B265F"/>
    <w:rsid w:val="007B2F64"/>
    <w:rsid w:val="007B3E86"/>
    <w:rsid w:val="007F5BA5"/>
    <w:rsid w:val="00806119"/>
    <w:rsid w:val="00806415"/>
    <w:rsid w:val="00811497"/>
    <w:rsid w:val="008122D0"/>
    <w:rsid w:val="0082554D"/>
    <w:rsid w:val="00837205"/>
    <w:rsid w:val="008806C9"/>
    <w:rsid w:val="008A3F8D"/>
    <w:rsid w:val="008B5074"/>
    <w:rsid w:val="008B7D9D"/>
    <w:rsid w:val="008D3452"/>
    <w:rsid w:val="008E3709"/>
    <w:rsid w:val="00905219"/>
    <w:rsid w:val="0092460A"/>
    <w:rsid w:val="00954DB8"/>
    <w:rsid w:val="009705B0"/>
    <w:rsid w:val="009900FA"/>
    <w:rsid w:val="0099772A"/>
    <w:rsid w:val="009A119C"/>
    <w:rsid w:val="009B7E25"/>
    <w:rsid w:val="009C4DFC"/>
    <w:rsid w:val="009C69BD"/>
    <w:rsid w:val="009E45BC"/>
    <w:rsid w:val="00A149E6"/>
    <w:rsid w:val="00A379EA"/>
    <w:rsid w:val="00A43024"/>
    <w:rsid w:val="00A475EF"/>
    <w:rsid w:val="00A60D86"/>
    <w:rsid w:val="00A65B9A"/>
    <w:rsid w:val="00A74771"/>
    <w:rsid w:val="00A956D7"/>
    <w:rsid w:val="00AA53D1"/>
    <w:rsid w:val="00AB3EA7"/>
    <w:rsid w:val="00AC34A8"/>
    <w:rsid w:val="00AC5A44"/>
    <w:rsid w:val="00AC6960"/>
    <w:rsid w:val="00AD7512"/>
    <w:rsid w:val="00AE2B75"/>
    <w:rsid w:val="00AF6559"/>
    <w:rsid w:val="00B0234C"/>
    <w:rsid w:val="00B24F3C"/>
    <w:rsid w:val="00B30F57"/>
    <w:rsid w:val="00B616CB"/>
    <w:rsid w:val="00B61D61"/>
    <w:rsid w:val="00B8040F"/>
    <w:rsid w:val="00B83A2F"/>
    <w:rsid w:val="00B83B97"/>
    <w:rsid w:val="00B92919"/>
    <w:rsid w:val="00BB04AA"/>
    <w:rsid w:val="00BF75FC"/>
    <w:rsid w:val="00C0175E"/>
    <w:rsid w:val="00C059D4"/>
    <w:rsid w:val="00C229FF"/>
    <w:rsid w:val="00C276B3"/>
    <w:rsid w:val="00C30705"/>
    <w:rsid w:val="00C52F03"/>
    <w:rsid w:val="00C60130"/>
    <w:rsid w:val="00C84FF9"/>
    <w:rsid w:val="00C9356A"/>
    <w:rsid w:val="00CC0C26"/>
    <w:rsid w:val="00CC5B4A"/>
    <w:rsid w:val="00CC6C5E"/>
    <w:rsid w:val="00CD4A7A"/>
    <w:rsid w:val="00CD65D5"/>
    <w:rsid w:val="00CE39F5"/>
    <w:rsid w:val="00CF0B5B"/>
    <w:rsid w:val="00D0220B"/>
    <w:rsid w:val="00D120A7"/>
    <w:rsid w:val="00D14BB2"/>
    <w:rsid w:val="00D15241"/>
    <w:rsid w:val="00D22BE8"/>
    <w:rsid w:val="00D311DF"/>
    <w:rsid w:val="00D43A3D"/>
    <w:rsid w:val="00D628BC"/>
    <w:rsid w:val="00D65A34"/>
    <w:rsid w:val="00D77E5A"/>
    <w:rsid w:val="00D8002F"/>
    <w:rsid w:val="00D8432B"/>
    <w:rsid w:val="00D9139B"/>
    <w:rsid w:val="00DB128C"/>
    <w:rsid w:val="00DB4546"/>
    <w:rsid w:val="00DB5AAD"/>
    <w:rsid w:val="00DC3033"/>
    <w:rsid w:val="00DC401A"/>
    <w:rsid w:val="00DD482E"/>
    <w:rsid w:val="00DD6DB8"/>
    <w:rsid w:val="00DE3C81"/>
    <w:rsid w:val="00DE4913"/>
    <w:rsid w:val="00E30C26"/>
    <w:rsid w:val="00E323CB"/>
    <w:rsid w:val="00E447B5"/>
    <w:rsid w:val="00E51881"/>
    <w:rsid w:val="00E823BE"/>
    <w:rsid w:val="00E93969"/>
    <w:rsid w:val="00EC01DA"/>
    <w:rsid w:val="00EF2955"/>
    <w:rsid w:val="00F228AD"/>
    <w:rsid w:val="00F52844"/>
    <w:rsid w:val="00F70029"/>
    <w:rsid w:val="00F76C4B"/>
    <w:rsid w:val="00F8788A"/>
    <w:rsid w:val="00F905D2"/>
    <w:rsid w:val="00FC63E3"/>
    <w:rsid w:val="00FD2738"/>
    <w:rsid w:val="00FD609C"/>
    <w:rsid w:val="00FE7173"/>
    <w:rsid w:val="00FF672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34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AB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2C6124"/>
    <w:pPr>
      <w:spacing w:after="200" w:line="240" w:lineRule="auto"/>
      <w:jc w:val="both"/>
    </w:pPr>
    <w:rPr>
      <w:rFonts w:ascii="Arial" w:hAnsi="Arial"/>
      <w:i/>
      <w:iCs/>
      <w:color w:val="44546A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3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168</cp:revision>
  <dcterms:created xsi:type="dcterms:W3CDTF">2024-08-17T01:11:00Z</dcterms:created>
  <dcterms:modified xsi:type="dcterms:W3CDTF">2024-09-06T15:24:00Z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