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A11AD" w:rsidR="00E859AC" w:rsidP="00E859AC" w:rsidRDefault="00E859AC" w14:paraId="2C995973" w14:textId="0561E399">
      <w:pPr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A11AD">
        <w:rPr>
          <w:rFonts w:ascii="Arial" w:hAnsi="Arial" w:cs="Arial"/>
          <w:b/>
          <w:bCs/>
          <w:sz w:val="22"/>
          <w:szCs w:val="22"/>
          <w:u w:val="single"/>
        </w:rPr>
        <w:t>ANEXO No. 05</w:t>
      </w:r>
    </w:p>
    <w:p w:rsidRPr="005A11AD" w:rsidR="00E859AC" w:rsidP="00E859AC" w:rsidRDefault="00E859AC" w14:paraId="12095617" w14:textId="77777777">
      <w:pPr>
        <w:widowControl w:val="0"/>
        <w:jc w:val="center"/>
        <w:rPr>
          <w:rFonts w:ascii="Arial" w:hAnsi="Arial" w:eastAsia="Calibri" w:cs="Arial"/>
          <w:b/>
          <w:sz w:val="22"/>
          <w:szCs w:val="22"/>
        </w:rPr>
      </w:pPr>
      <w:r w:rsidRPr="005A11AD">
        <w:rPr>
          <w:rFonts w:ascii="Arial" w:hAnsi="Arial" w:eastAsia="Calibri" w:cs="Arial"/>
          <w:b/>
          <w:sz w:val="22"/>
          <w:szCs w:val="22"/>
        </w:rPr>
        <w:t>RELACIÓN DE EXPERIENCIA DE LA IES</w:t>
      </w:r>
    </w:p>
    <w:p w:rsidRPr="005A11AD" w:rsidR="00E859AC" w:rsidP="00E859AC" w:rsidRDefault="00E859AC" w14:paraId="4C33E921" w14:textId="7180182A">
      <w:pPr>
        <w:widowControl w:val="0"/>
        <w:jc w:val="both"/>
        <w:rPr>
          <w:rFonts w:ascii="Arial" w:hAnsi="Arial" w:eastAsia="Calibri" w:cs="Arial"/>
          <w:b/>
          <w:sz w:val="22"/>
          <w:szCs w:val="22"/>
        </w:rPr>
      </w:pPr>
    </w:p>
    <w:p w:rsidRPr="005A11AD" w:rsidR="00E859AC" w:rsidP="00E859AC" w:rsidRDefault="00E859AC" w14:paraId="7E836895" w14:textId="77777777">
      <w:pPr>
        <w:widowControl w:val="0"/>
        <w:rPr>
          <w:rFonts w:ascii="Arial" w:hAnsi="Arial" w:eastAsia="Calibri" w:cs="Arial"/>
          <w:sz w:val="22"/>
          <w:szCs w:val="22"/>
        </w:rPr>
      </w:pPr>
    </w:p>
    <w:p w:rsidRPr="005A11AD" w:rsidR="00E859AC" w:rsidP="00E859AC" w:rsidRDefault="00E859AC" w14:paraId="125014EB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es-MX"/>
        </w:rPr>
      </w:pPr>
      <w:r w:rsidRPr="005A11AD">
        <w:rPr>
          <w:rFonts w:ascii="Arial" w:hAnsi="Arial" w:cs="Arial"/>
          <w:b/>
          <w:sz w:val="22"/>
          <w:szCs w:val="22"/>
          <w:lang w:eastAsia="es-MX"/>
        </w:rPr>
        <w:t>IES:</w:t>
      </w:r>
      <w:r w:rsidRPr="005A11AD">
        <w:rPr>
          <w:rFonts w:ascii="Arial" w:hAnsi="Arial" w:cs="Arial"/>
          <w:sz w:val="22"/>
          <w:szCs w:val="22"/>
          <w:lang w:eastAsia="es-MX"/>
        </w:rPr>
        <w:t xml:space="preserve"> ___________________________________________________________</w:t>
      </w:r>
      <w:r w:rsidRPr="005A11AD">
        <w:rPr>
          <w:rFonts w:ascii="Arial" w:hAnsi="Arial" w:cs="Arial"/>
          <w:sz w:val="22"/>
          <w:szCs w:val="22"/>
          <w:lang w:eastAsia="es-MX"/>
        </w:rPr>
        <w:tab/>
      </w:r>
    </w:p>
    <w:p w:rsidR="00E859AC" w:rsidP="00E859AC" w:rsidRDefault="00E859AC" w14:paraId="02D59971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p w:rsidR="00D77D5B" w:rsidP="00E859AC" w:rsidRDefault="00D77D5B" w14:paraId="1864CDD8" w14:textId="6A556A5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p w:rsidR="008A5D69" w:rsidP="00E859AC" w:rsidRDefault="008A5D69" w14:paraId="69DD3F9A" w14:textId="4C826F23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p w:rsidR="008A5D69" w:rsidP="00E859AC" w:rsidRDefault="008A5D69" w14:paraId="42EE6D81" w14:textId="76D85B0E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>EXPERIENCIAS DE LAS IES HABILITANTES</w:t>
      </w:r>
    </w:p>
    <w:p w:rsidR="00AE7280" w:rsidP="00E859AC" w:rsidRDefault="00AE7280" w14:paraId="0EE906B7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tbl>
      <w:tblPr>
        <w:tblW w:w="91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6"/>
        <w:gridCol w:w="867"/>
        <w:gridCol w:w="1320"/>
        <w:gridCol w:w="1006"/>
        <w:gridCol w:w="867"/>
        <w:gridCol w:w="973"/>
        <w:gridCol w:w="1146"/>
        <w:gridCol w:w="1282"/>
      </w:tblGrid>
      <w:tr w:rsidRPr="00640964" w:rsidR="008A5D69" w:rsidTr="00DE2C56" w14:paraId="3860C3C4" w14:textId="77777777">
        <w:trPr>
          <w:trHeight w:val="499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40964" w:rsidR="008A5D69" w:rsidP="007A3857" w:rsidRDefault="008A5D69" w14:paraId="0832394C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 xml:space="preserve">No. DE </w:t>
            </w:r>
          </w:p>
          <w:p w:rsidRPr="00640964" w:rsidR="008A5D69" w:rsidP="007A3857" w:rsidRDefault="008A5D69" w14:paraId="09CCC5C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CONSECU TIVO</w:t>
            </w:r>
          </w:p>
          <w:p w:rsidRPr="00640964" w:rsidR="008A5D69" w:rsidP="007A3857" w:rsidRDefault="008A5D69" w14:paraId="3703D09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EN EL RUP</w:t>
            </w:r>
          </w:p>
          <w:p w:rsidRPr="00640964" w:rsidR="008A5D69" w:rsidP="00DE2C56" w:rsidRDefault="008A5D69" w14:paraId="0FCCC488" w14:textId="6F2D46D8">
            <w:pPr>
              <w:widowControl w:val="0"/>
              <w:tabs>
                <w:tab w:val="left" w:pos="0"/>
              </w:tabs>
              <w:autoSpaceDN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40964" w:rsidR="008A5D69" w:rsidP="007A3857" w:rsidRDefault="008A5D69" w14:paraId="3D9C495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N° CTO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40964" w:rsidR="008A5D69" w:rsidP="007A3857" w:rsidRDefault="008A5D69" w14:paraId="2FB6170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ENTIDAD CONTRATANTE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40964" w:rsidR="008A5D69" w:rsidP="007A3857" w:rsidRDefault="008A5D69" w14:paraId="779D1BA9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OBJETO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40964" w:rsidR="008A5D69" w:rsidP="007A3857" w:rsidRDefault="008A5D69" w14:paraId="613B193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FECHA DE INICIO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40964" w:rsidR="008A5D69" w:rsidP="007A3857" w:rsidRDefault="008A5D69" w14:paraId="3343C992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FECHA DE FINALIZACIÓN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40964" w:rsidR="008A5D69" w:rsidP="007A3857" w:rsidRDefault="008A5D69" w14:paraId="4A98B769" w14:textId="5DEA8191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DESCRIPCIÓN EXPERIENCIA RE</w:t>
            </w:r>
            <w:r w:rsidR="00923861">
              <w:rPr>
                <w:rFonts w:ascii="Arial" w:hAnsi="Arial" w:cs="Arial"/>
                <w:b/>
                <w:sz w:val="14"/>
                <w:szCs w:val="14"/>
              </w:rPr>
              <w:t>LACIONADA CON EL OBJETO DE LA CONVOCATORIA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40964" w:rsidR="008A5D69" w:rsidP="007A3857" w:rsidRDefault="008A5D69" w14:paraId="5FC11B06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VALOR (</w:t>
            </w:r>
            <w:proofErr w:type="spellStart"/>
            <w:r w:rsidRPr="00640964">
              <w:rPr>
                <w:rFonts w:ascii="Arial" w:hAnsi="Arial" w:cs="Arial"/>
                <w:b/>
                <w:sz w:val="14"/>
                <w:szCs w:val="14"/>
              </w:rPr>
              <w:t>smlmv</w:t>
            </w:r>
            <w:proofErr w:type="spellEnd"/>
            <w:r w:rsidRPr="00640964">
              <w:rPr>
                <w:rFonts w:ascii="Arial" w:hAnsi="Arial" w:cs="Arial"/>
                <w:b/>
                <w:sz w:val="14"/>
                <w:szCs w:val="14"/>
              </w:rPr>
              <w:t>) REPORTADO EN EL RUP</w:t>
            </w:r>
          </w:p>
        </w:tc>
      </w:tr>
      <w:tr w:rsidRPr="00640964" w:rsidR="008A5D69" w:rsidTr="00DE2C56" w14:paraId="080C03BB" w14:textId="77777777">
        <w:trPr>
          <w:trHeight w:val="234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7343058D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6D38D9C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39075BF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6A60073E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0102C0AD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61A6569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455472A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53BEBAB8" w14:textId="77777777">
            <w:pPr>
              <w:widowControl w:val="0"/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Pr="00640964" w:rsidR="008A5D69" w:rsidTr="00DE2C56" w14:paraId="18E6406F" w14:textId="77777777">
        <w:trPr>
          <w:trHeight w:val="250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4FF7DDE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73088689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291E28A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0509BA3A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613A01B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0960774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54CC1E8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8A5D69" w:rsidP="007A3857" w:rsidRDefault="008A5D69" w14:paraId="35BB1A8C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AE7280" w:rsidP="00E859AC" w:rsidRDefault="00AE7280" w14:paraId="2838055B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p w:rsidR="00D77D5B" w:rsidP="00E859AC" w:rsidRDefault="00D77D5B" w14:paraId="30B0F64B" w14:textId="5A5F612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p w:rsidR="008A5D69" w:rsidP="00DE2C56" w:rsidRDefault="008A5D69" w14:paraId="31BAAEC7" w14:textId="79865830">
      <w:pPr>
        <w:widowControl w:val="0"/>
        <w:tabs>
          <w:tab w:val="left" w:pos="0"/>
          <w:tab w:val="left" w:pos="426"/>
          <w:tab w:val="left" w:pos="565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 xml:space="preserve">EXPERIENCIAS DE LAS IES </w:t>
      </w:r>
      <w:r>
        <w:rPr>
          <w:rFonts w:ascii="Arial" w:hAnsi="Arial" w:eastAsia="Calibri" w:cs="Arial"/>
          <w:b/>
          <w:sz w:val="22"/>
          <w:szCs w:val="22"/>
        </w:rPr>
        <w:t>OBJETO DE PUNTUACI</w:t>
      </w:r>
      <w:r w:rsidR="00965FEF">
        <w:rPr>
          <w:rFonts w:ascii="Arial" w:hAnsi="Arial" w:eastAsia="Calibri" w:cs="Arial"/>
          <w:b/>
          <w:sz w:val="22"/>
          <w:szCs w:val="22"/>
        </w:rPr>
        <w:t>Ó</w:t>
      </w:r>
      <w:r>
        <w:rPr>
          <w:rFonts w:ascii="Arial" w:hAnsi="Arial" w:eastAsia="Calibri" w:cs="Arial"/>
          <w:b/>
          <w:sz w:val="22"/>
          <w:szCs w:val="22"/>
        </w:rPr>
        <w:t>N</w:t>
      </w:r>
    </w:p>
    <w:p w:rsidR="008A5D69" w:rsidP="008A5D69" w:rsidRDefault="008A5D69" w14:paraId="61CFD624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tbl>
      <w:tblPr>
        <w:tblW w:w="874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867"/>
        <w:gridCol w:w="1320"/>
        <w:gridCol w:w="1006"/>
        <w:gridCol w:w="867"/>
        <w:gridCol w:w="973"/>
        <w:gridCol w:w="1146"/>
        <w:gridCol w:w="1282"/>
      </w:tblGrid>
      <w:tr w:rsidRPr="00640964" w:rsidR="00DE2C56" w:rsidTr="00DE2C56" w14:paraId="2E061786" w14:textId="77777777">
        <w:trPr>
          <w:trHeight w:val="499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40964" w:rsidR="00DE2C56" w:rsidP="00C46957" w:rsidRDefault="00DE2C56" w14:paraId="7D5718B6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 xml:space="preserve">No. DE </w:t>
            </w:r>
          </w:p>
          <w:p w:rsidRPr="00640964" w:rsidR="00DE2C56" w:rsidP="00C46957" w:rsidRDefault="00DE2C56" w14:paraId="115C051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CONSECU TIVO</w:t>
            </w:r>
          </w:p>
          <w:p w:rsidRPr="00640964" w:rsidR="00DE2C56" w:rsidP="00C46957" w:rsidRDefault="00DE2C56" w14:paraId="123B15E6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EN EL RUP</w:t>
            </w:r>
          </w:p>
          <w:p w:rsidRPr="00640964" w:rsidR="00DE2C56" w:rsidP="00C46957" w:rsidRDefault="00DE2C56" w14:paraId="7FC3DF49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40964" w:rsidR="00DE2C56" w:rsidP="00C46957" w:rsidRDefault="00DE2C56" w14:paraId="1859DF5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N° CTO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40964" w:rsidR="00DE2C56" w:rsidP="00C46957" w:rsidRDefault="00DE2C56" w14:paraId="4AD9F52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ENTIDAD CONTRATANTE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40964" w:rsidR="00DE2C56" w:rsidP="00C46957" w:rsidRDefault="00DE2C56" w14:paraId="269DDBBD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OBJETO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40964" w:rsidR="00DE2C56" w:rsidP="00C46957" w:rsidRDefault="00DE2C56" w14:paraId="1103B8F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FECHA DE INICIO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40964" w:rsidR="00DE2C56" w:rsidP="00C46957" w:rsidRDefault="00DE2C56" w14:paraId="56DB339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FECHA DE FINALIZACIÓN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40964" w:rsidR="00DE2C56" w:rsidP="00C46957" w:rsidRDefault="00AB15B0" w14:paraId="32563418" w14:textId="13A5AA6D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DESCRIPCIÓN EXPERIENCIA RE</w:t>
            </w:r>
            <w:r>
              <w:rPr>
                <w:rFonts w:ascii="Arial" w:hAnsi="Arial" w:cs="Arial"/>
                <w:b/>
                <w:sz w:val="14"/>
                <w:szCs w:val="14"/>
              </w:rPr>
              <w:t>LACIONADA CON EL OBJETO DE LA CONVOCATORIA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40964" w:rsidR="00DE2C56" w:rsidP="00C46957" w:rsidRDefault="00DE2C56" w14:paraId="30193E3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VALOR (</w:t>
            </w:r>
            <w:proofErr w:type="spellStart"/>
            <w:r w:rsidRPr="00640964">
              <w:rPr>
                <w:rFonts w:ascii="Arial" w:hAnsi="Arial" w:cs="Arial"/>
                <w:b/>
                <w:sz w:val="14"/>
                <w:szCs w:val="14"/>
              </w:rPr>
              <w:t>smlmv</w:t>
            </w:r>
            <w:proofErr w:type="spellEnd"/>
            <w:r w:rsidRPr="00640964">
              <w:rPr>
                <w:rFonts w:ascii="Arial" w:hAnsi="Arial" w:cs="Arial"/>
                <w:b/>
                <w:sz w:val="14"/>
                <w:szCs w:val="14"/>
              </w:rPr>
              <w:t>) REPORTADO EN EL RUP</w:t>
            </w:r>
          </w:p>
        </w:tc>
      </w:tr>
      <w:tr w:rsidRPr="00640964" w:rsidR="00DE2C56" w:rsidTr="00DE2C56" w14:paraId="2ED5D6E2" w14:textId="77777777">
        <w:trPr>
          <w:trHeight w:val="234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3AC12AF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1F9979C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5DE0B3E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1062C079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377E98B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0EB60F4F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79760736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3FFFA7B1" w14:textId="77777777">
            <w:pPr>
              <w:widowControl w:val="0"/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Pr="00640964" w:rsidR="00DE2C56" w:rsidTr="00DE2C56" w14:paraId="400E71EE" w14:textId="77777777">
        <w:trPr>
          <w:trHeight w:val="250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5CA1692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374AE65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4F7358C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17223EA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17C9B35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2FF2701E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02C4025F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0964" w:rsidR="00DE2C56" w:rsidP="00C46957" w:rsidRDefault="00DE2C56" w14:paraId="349BB75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8A5D69" w:rsidP="00E859AC" w:rsidRDefault="008A5D69" w14:paraId="181EA50E" w14:textId="360A178E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p w:rsidRPr="005A11AD" w:rsidR="008A5D69" w:rsidP="00E859AC" w:rsidRDefault="008A5D69" w14:paraId="3C366C3E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p w:rsidRPr="005A11AD" w:rsidR="00E859AC" w:rsidP="00E859AC" w:rsidRDefault="00E859AC" w14:paraId="3AB1B5BE" w14:textId="77777777">
      <w:pPr>
        <w:widowControl w:val="0"/>
        <w:tabs>
          <w:tab w:val="left" w:pos="1118"/>
          <w:tab w:val="left" w:pos="9882"/>
        </w:tabs>
        <w:autoSpaceDE w:val="0"/>
        <w:adjustRightInd w:val="0"/>
        <w:rPr>
          <w:rFonts w:ascii="Arial" w:hAnsi="Arial" w:eastAsia="Calibri" w:cs="Arial"/>
          <w:sz w:val="22"/>
          <w:szCs w:val="22"/>
        </w:rPr>
      </w:pPr>
    </w:p>
    <w:p w:rsidR="00532088" w:rsidP="00E859AC" w:rsidRDefault="00E859AC" w14:paraId="2B831CB3" w14:textId="77777777">
      <w:pPr>
        <w:widowControl w:val="0"/>
        <w:ind w:right="49"/>
        <w:jc w:val="both"/>
        <w:rPr>
          <w:rFonts w:ascii="Arial" w:hAnsi="Arial" w:eastAsia="Calibri" w:cs="Arial"/>
          <w:sz w:val="22"/>
          <w:szCs w:val="22"/>
        </w:rPr>
      </w:pPr>
      <w:r w:rsidRPr="005A11AD">
        <w:rPr>
          <w:rFonts w:ascii="Arial" w:hAnsi="Arial" w:eastAsia="Calibri" w:cs="Arial"/>
          <w:b/>
          <w:sz w:val="22"/>
          <w:szCs w:val="22"/>
        </w:rPr>
        <w:t xml:space="preserve">NOTA 1: </w:t>
      </w:r>
      <w:r w:rsidR="0047246E">
        <w:rPr>
          <w:rFonts w:ascii="Arial" w:hAnsi="Arial" w:eastAsia="Calibri" w:cs="Arial"/>
          <w:sz w:val="22"/>
          <w:szCs w:val="22"/>
        </w:rPr>
        <w:t xml:space="preserve">En la casilla “Objeto” deberá corresponder </w:t>
      </w:r>
      <w:r w:rsidR="00875760">
        <w:rPr>
          <w:rFonts w:ascii="Arial" w:hAnsi="Arial" w:eastAsia="Calibri" w:cs="Arial"/>
          <w:sz w:val="22"/>
          <w:szCs w:val="22"/>
        </w:rPr>
        <w:t>exactamente al</w:t>
      </w:r>
      <w:r w:rsidR="0047246E">
        <w:rPr>
          <w:rFonts w:ascii="Arial" w:hAnsi="Arial" w:eastAsia="Calibri" w:cs="Arial"/>
          <w:sz w:val="22"/>
          <w:szCs w:val="22"/>
        </w:rPr>
        <w:t xml:space="preserve"> objeto del respectivo contrato</w:t>
      </w:r>
      <w:r w:rsidR="00875760">
        <w:rPr>
          <w:rFonts w:ascii="Arial" w:hAnsi="Arial" w:eastAsia="Calibri" w:cs="Arial"/>
          <w:sz w:val="22"/>
          <w:szCs w:val="22"/>
        </w:rPr>
        <w:t>.</w:t>
      </w:r>
    </w:p>
    <w:p w:rsidR="0047246E" w:rsidP="00E859AC" w:rsidRDefault="00532088" w14:paraId="71296414" w14:textId="440B865C">
      <w:pPr>
        <w:widowControl w:val="0"/>
        <w:ind w:right="49"/>
        <w:jc w:val="both"/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 xml:space="preserve">NOTA 2: </w:t>
      </w:r>
      <w:r w:rsidR="00DE2C56">
        <w:rPr>
          <w:rFonts w:ascii="Arial" w:hAnsi="Arial" w:eastAsia="Calibri" w:cs="Arial"/>
          <w:sz w:val="22"/>
          <w:szCs w:val="22"/>
        </w:rPr>
        <w:t xml:space="preserve">En la casilla de fecha de inicio y fecha de finalización de los contratos deberán corresponder con las fechas establecidas en la </w:t>
      </w:r>
      <w:r w:rsidR="00DE2C56">
        <w:rPr>
          <w:rFonts w:ascii="Arial" w:hAnsi="Arial" w:eastAsia="Calibri" w:cs="Arial"/>
          <w:sz w:val="22"/>
          <w:szCs w:val="22"/>
        </w:rPr>
        <w:lastRenderedPageBreak/>
        <w:t>respectiva certificación o acta de liquidación.</w:t>
      </w:r>
    </w:p>
    <w:p w:rsidR="0047246E" w:rsidP="00E859AC" w:rsidRDefault="0047246E" w14:paraId="57AFDE8D" w14:textId="77777777">
      <w:pPr>
        <w:widowControl w:val="0"/>
        <w:ind w:right="49"/>
        <w:jc w:val="both"/>
        <w:rPr>
          <w:rFonts w:ascii="Arial" w:hAnsi="Arial" w:eastAsia="Calibri" w:cs="Arial"/>
          <w:b/>
          <w:sz w:val="22"/>
          <w:szCs w:val="22"/>
        </w:rPr>
      </w:pPr>
    </w:p>
    <w:p w:rsidR="0047246E" w:rsidP="00E859AC" w:rsidRDefault="0047246E" w14:paraId="01D84742" w14:textId="77777777">
      <w:pPr>
        <w:widowControl w:val="0"/>
        <w:ind w:right="49"/>
        <w:jc w:val="both"/>
        <w:rPr>
          <w:rFonts w:ascii="Arial" w:hAnsi="Arial" w:eastAsia="Calibri" w:cs="Arial"/>
          <w:b/>
          <w:sz w:val="22"/>
          <w:szCs w:val="22"/>
        </w:rPr>
      </w:pPr>
    </w:p>
    <w:p w:rsidR="0047246E" w:rsidP="00E859AC" w:rsidRDefault="0047246E" w14:paraId="34FF8FD8" w14:textId="77777777">
      <w:pPr>
        <w:widowControl w:val="0"/>
        <w:ind w:right="49"/>
        <w:jc w:val="both"/>
        <w:rPr>
          <w:rFonts w:ascii="Arial" w:hAnsi="Arial" w:eastAsia="Calibri" w:cs="Arial"/>
          <w:b/>
          <w:sz w:val="22"/>
          <w:szCs w:val="22"/>
        </w:rPr>
      </w:pPr>
    </w:p>
    <w:p w:rsidR="00E859AC" w:rsidP="00E859AC" w:rsidRDefault="0047246E" w14:paraId="4E96057A" w14:textId="3B240D48">
      <w:pPr>
        <w:widowControl w:val="0"/>
        <w:ind w:right="49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>NOTA</w:t>
      </w:r>
      <w:r w:rsidR="00AB15B0">
        <w:rPr>
          <w:rFonts w:ascii="Arial" w:hAnsi="Arial" w:eastAsia="Calibri" w:cs="Arial"/>
          <w:b/>
          <w:sz w:val="22"/>
          <w:szCs w:val="22"/>
        </w:rPr>
        <w:t xml:space="preserve"> 3</w:t>
      </w:r>
      <w:r>
        <w:rPr>
          <w:rFonts w:ascii="Arial" w:hAnsi="Arial" w:eastAsia="Calibri" w:cs="Arial"/>
          <w:b/>
          <w:sz w:val="22"/>
          <w:szCs w:val="22"/>
        </w:rPr>
        <w:t xml:space="preserve">: </w:t>
      </w:r>
      <w:r w:rsidRPr="005A11AD" w:rsidR="00E859AC">
        <w:rPr>
          <w:rFonts w:ascii="Arial" w:hAnsi="Arial" w:eastAsia="Arial Unicode MS" w:cs="Arial"/>
          <w:sz w:val="22"/>
          <w:szCs w:val="22"/>
        </w:rPr>
        <w:t>Para acreditar la exper</w:t>
      </w:r>
      <w:r w:rsidR="00AB15B0">
        <w:rPr>
          <w:rFonts w:ascii="Arial" w:hAnsi="Arial" w:eastAsia="Arial Unicode MS" w:cs="Arial"/>
          <w:sz w:val="22"/>
          <w:szCs w:val="22"/>
        </w:rPr>
        <w:t>iencia la IES deberá atender con</w:t>
      </w:r>
      <w:r w:rsidR="005A11AD">
        <w:rPr>
          <w:rFonts w:ascii="Arial" w:hAnsi="Arial" w:eastAsia="Arial Unicode MS" w:cs="Arial"/>
          <w:sz w:val="22"/>
          <w:szCs w:val="22"/>
        </w:rPr>
        <w:t xml:space="preserve"> los criterios establecidos en el anexo técnico y en la guía de </w:t>
      </w:r>
      <w:r w:rsidR="002343B1">
        <w:rPr>
          <w:rFonts w:ascii="Arial" w:hAnsi="Arial" w:eastAsia="Arial Unicode MS" w:cs="Arial"/>
          <w:sz w:val="22"/>
          <w:szCs w:val="22"/>
        </w:rPr>
        <w:t>postulación</w:t>
      </w:r>
      <w:r w:rsidR="00AB15B0">
        <w:rPr>
          <w:rFonts w:ascii="Arial" w:hAnsi="Arial" w:eastAsia="Arial Unicode MS" w:cs="Arial"/>
          <w:sz w:val="22"/>
          <w:szCs w:val="22"/>
        </w:rPr>
        <w:t xml:space="preserve">, </w:t>
      </w:r>
      <w:r w:rsidR="00965FEF">
        <w:rPr>
          <w:rFonts w:ascii="Arial" w:hAnsi="Arial" w:eastAsia="Arial Unicode MS" w:cs="Arial"/>
          <w:sz w:val="22"/>
          <w:szCs w:val="22"/>
        </w:rPr>
        <w:t>adjuntando</w:t>
      </w:r>
      <w:r w:rsidR="00AB15B0">
        <w:rPr>
          <w:rFonts w:ascii="Arial" w:hAnsi="Arial" w:eastAsia="Arial Unicode MS" w:cs="Arial"/>
          <w:sz w:val="22"/>
          <w:szCs w:val="22"/>
        </w:rPr>
        <w:t xml:space="preserve"> los respectivos soportes</w:t>
      </w:r>
      <w:r w:rsidR="00965FEF">
        <w:rPr>
          <w:rFonts w:ascii="Arial" w:hAnsi="Arial" w:eastAsia="Arial Unicode MS" w:cs="Arial"/>
          <w:sz w:val="22"/>
          <w:szCs w:val="22"/>
        </w:rPr>
        <w:t>.</w:t>
      </w:r>
    </w:p>
    <w:p w:rsidR="00965FEF" w:rsidP="00E859AC" w:rsidRDefault="00965FEF" w14:paraId="711E653C" w14:textId="5D4F0DB6">
      <w:pPr>
        <w:widowControl w:val="0"/>
        <w:ind w:right="49"/>
        <w:jc w:val="both"/>
        <w:rPr>
          <w:rFonts w:ascii="Arial" w:hAnsi="Arial" w:eastAsia="Arial Unicode MS" w:cs="Arial"/>
          <w:sz w:val="22"/>
          <w:szCs w:val="22"/>
        </w:rPr>
      </w:pPr>
    </w:p>
    <w:p w:rsidRPr="005A11AD" w:rsidR="00965FEF" w:rsidP="00965FEF" w:rsidRDefault="00965FEF" w14:paraId="3CCDF834" w14:textId="7C360D1F">
      <w:pPr>
        <w:widowControl w:val="0"/>
        <w:ind w:right="49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 xml:space="preserve">NOTA </w:t>
      </w:r>
      <w:r>
        <w:rPr>
          <w:rFonts w:ascii="Arial" w:hAnsi="Arial" w:eastAsia="Calibri" w:cs="Arial"/>
          <w:b/>
          <w:sz w:val="22"/>
          <w:szCs w:val="22"/>
        </w:rPr>
        <w:t>4</w:t>
      </w:r>
      <w:r>
        <w:rPr>
          <w:rFonts w:ascii="Arial" w:hAnsi="Arial" w:eastAsia="Calibri" w:cs="Arial"/>
          <w:b/>
          <w:sz w:val="22"/>
          <w:szCs w:val="22"/>
        </w:rPr>
        <w:t xml:space="preserve">: </w:t>
      </w:r>
      <w:r>
        <w:rPr>
          <w:rFonts w:ascii="Arial" w:hAnsi="Arial" w:eastAsia="Arial Unicode MS" w:cs="Arial"/>
          <w:sz w:val="22"/>
          <w:szCs w:val="22"/>
        </w:rPr>
        <w:t>La IES no podrá aportar experiencia habilitante y de objeto de puntuación posterior a la fecha de presentación de su propuesta.</w:t>
      </w:r>
    </w:p>
    <w:p w:rsidR="007A6586" w:rsidP="00E859AC" w:rsidRDefault="007A6586" w14:paraId="695F541B" w14:textId="4DBCA904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  <w:bookmarkStart w:name="_GoBack" w:id="0"/>
      <w:bookmarkEnd w:id="0"/>
    </w:p>
    <w:p w:rsidRPr="005A11AD" w:rsidR="007A6586" w:rsidP="00E859AC" w:rsidRDefault="007A6586" w14:paraId="3BF2CDAA" w14:textId="6CED19EC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  <w:r w:rsidRPr="4E24FA7A">
        <w:rPr>
          <w:rFonts w:ascii="Arial" w:hAnsi="Arial" w:cs="Arial"/>
          <w:b/>
          <w:bCs/>
          <w:sz w:val="22"/>
          <w:szCs w:val="22"/>
          <w:lang w:eastAsia="es-CO"/>
        </w:rPr>
        <w:t xml:space="preserve">NOTA </w:t>
      </w:r>
      <w:r w:rsidR="00034C74">
        <w:rPr>
          <w:rFonts w:ascii="Arial" w:hAnsi="Arial" w:cs="Arial"/>
          <w:b/>
          <w:bCs/>
          <w:sz w:val="22"/>
          <w:szCs w:val="22"/>
          <w:lang w:eastAsia="es-CO"/>
        </w:rPr>
        <w:t>5</w:t>
      </w:r>
      <w:r w:rsidRPr="4E24FA7A">
        <w:rPr>
          <w:rFonts w:ascii="Arial" w:hAnsi="Arial" w:cs="Arial"/>
          <w:sz w:val="22"/>
          <w:szCs w:val="22"/>
          <w:lang w:eastAsia="es-CO"/>
        </w:rPr>
        <w:t xml:space="preserve">: </w:t>
      </w:r>
      <w:r w:rsidRPr="4E24FA7A" w:rsidR="479D8CB8">
        <w:rPr>
          <w:rFonts w:ascii="Arial" w:hAnsi="Arial" w:cs="Arial"/>
          <w:sz w:val="22"/>
          <w:szCs w:val="22"/>
          <w:lang w:eastAsia="es-CO"/>
        </w:rPr>
        <w:t>S</w:t>
      </w:r>
      <w:r w:rsidR="00034C74">
        <w:rPr>
          <w:rFonts w:ascii="Arial" w:hAnsi="Arial" w:cs="Arial"/>
          <w:sz w:val="22"/>
          <w:szCs w:val="22"/>
          <w:lang w:eastAsia="es-CO"/>
        </w:rPr>
        <w:t>e debe aportar el</w:t>
      </w:r>
      <w:r w:rsidRPr="4E24FA7A">
        <w:rPr>
          <w:rFonts w:ascii="Arial" w:hAnsi="Arial" w:cs="Arial"/>
          <w:sz w:val="22"/>
          <w:szCs w:val="22"/>
          <w:lang w:eastAsia="es-CO"/>
        </w:rPr>
        <w:t xml:space="preserve"> RUP actualizado </w:t>
      </w:r>
      <w:r w:rsidRPr="4E24FA7A" w:rsidR="0096280B">
        <w:rPr>
          <w:rFonts w:ascii="Arial" w:hAnsi="Arial" w:cs="Arial"/>
          <w:sz w:val="22"/>
          <w:szCs w:val="22"/>
          <w:lang w:eastAsia="es-CO"/>
        </w:rPr>
        <w:t xml:space="preserve">y vigente </w:t>
      </w:r>
      <w:r w:rsidRPr="4E24FA7A" w:rsidR="00331AB6">
        <w:rPr>
          <w:rFonts w:ascii="Arial" w:hAnsi="Arial" w:cs="Arial"/>
          <w:sz w:val="22"/>
          <w:szCs w:val="22"/>
          <w:lang w:eastAsia="es-CO"/>
        </w:rPr>
        <w:t>para la verificac</w:t>
      </w:r>
      <w:r w:rsidR="00DD7E55">
        <w:rPr>
          <w:rFonts w:ascii="Arial" w:hAnsi="Arial" w:cs="Arial"/>
          <w:sz w:val="22"/>
          <w:szCs w:val="22"/>
          <w:lang w:eastAsia="es-CO"/>
        </w:rPr>
        <w:t xml:space="preserve">ión de la experiencia reportada, no se </w:t>
      </w:r>
      <w:r w:rsidR="005E71D0">
        <w:rPr>
          <w:rFonts w:ascii="Arial" w:hAnsi="Arial" w:cs="Arial"/>
          <w:sz w:val="22"/>
          <w:szCs w:val="22"/>
          <w:lang w:eastAsia="es-CO"/>
        </w:rPr>
        <w:t>validará</w:t>
      </w:r>
      <w:r w:rsidR="00DD7E55">
        <w:rPr>
          <w:rFonts w:ascii="Arial" w:hAnsi="Arial" w:cs="Arial"/>
          <w:sz w:val="22"/>
          <w:szCs w:val="22"/>
          <w:lang w:eastAsia="es-CO"/>
        </w:rPr>
        <w:t xml:space="preserve"> experiencia que no se encuentre registrada en este documento.</w:t>
      </w:r>
    </w:p>
    <w:p w:rsidR="4E24FA7A" w:rsidP="4E24FA7A" w:rsidRDefault="4E24FA7A" w14:paraId="54186950" w14:textId="55C63455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</w:p>
    <w:p w:rsidR="1DAAAC76" w:rsidP="4E24FA7A" w:rsidRDefault="00005AF8" w14:paraId="6D1C2B43" w14:textId="45668990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  <w:r w:rsidRPr="2BD1DC9D" w:rsidR="00005AF8">
        <w:rPr>
          <w:rFonts w:ascii="Arial" w:hAnsi="Arial" w:cs="Arial"/>
          <w:b w:val="1"/>
          <w:bCs w:val="1"/>
          <w:sz w:val="22"/>
          <w:szCs w:val="22"/>
          <w:lang w:eastAsia="es-CO"/>
        </w:rPr>
        <w:t>NOTA 6</w:t>
      </w:r>
      <w:r w:rsidRPr="2BD1DC9D" w:rsidR="1DAAAC76">
        <w:rPr>
          <w:rFonts w:ascii="Arial" w:hAnsi="Arial" w:cs="Arial"/>
          <w:b w:val="1"/>
          <w:bCs w:val="1"/>
          <w:sz w:val="22"/>
          <w:szCs w:val="22"/>
          <w:lang w:eastAsia="es-CO"/>
        </w:rPr>
        <w:t xml:space="preserve">: </w:t>
      </w:r>
      <w:r w:rsidRPr="2BD1DC9D" w:rsidR="15980F3D">
        <w:rPr>
          <w:rFonts w:ascii="Arial" w:hAnsi="Arial" w:cs="Arial"/>
          <w:sz w:val="22"/>
          <w:szCs w:val="22"/>
          <w:lang w:eastAsia="es-CO"/>
        </w:rPr>
        <w:t xml:space="preserve">La experiencia acreditada como requisito habilitante no </w:t>
      </w:r>
      <w:r w:rsidRPr="2BD1DC9D" w:rsidR="005E71D0">
        <w:rPr>
          <w:rFonts w:ascii="Arial" w:hAnsi="Arial" w:cs="Arial"/>
          <w:sz w:val="22"/>
          <w:szCs w:val="22"/>
          <w:lang w:eastAsia="es-CO"/>
        </w:rPr>
        <w:t>podrá</w:t>
      </w:r>
      <w:r w:rsidRPr="2BD1DC9D" w:rsidR="15980F3D">
        <w:rPr>
          <w:rFonts w:ascii="Arial" w:hAnsi="Arial" w:cs="Arial"/>
          <w:sz w:val="22"/>
          <w:szCs w:val="22"/>
          <w:lang w:eastAsia="es-CO"/>
        </w:rPr>
        <w:t xml:space="preserve"> ser acreditada como requisito objeto de puntaje.</w:t>
      </w:r>
    </w:p>
    <w:p w:rsidR="2BD1DC9D" w:rsidP="2BD1DC9D" w:rsidRDefault="2BD1DC9D" w14:paraId="120B0959" w14:textId="03E9DFCE">
      <w:pPr>
        <w:pStyle w:val="Normal"/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</w:p>
    <w:p w:rsidR="350367E0" w:rsidP="2BD1DC9D" w:rsidRDefault="350367E0" w14:paraId="4C94215F" w14:textId="7D627A7B">
      <w:pPr>
        <w:pStyle w:val="Normal"/>
        <w:widowControl w:val="0"/>
        <w:ind w:right="49"/>
        <w:jc w:val="both"/>
        <w:rPr>
          <w:rFonts w:ascii="Arial" w:hAnsi="Arial" w:cs="Arial"/>
          <w:b w:val="0"/>
          <w:bCs w:val="0"/>
          <w:sz w:val="22"/>
          <w:szCs w:val="22"/>
          <w:highlight w:val="yellow"/>
          <w:lang w:eastAsia="es-CO"/>
        </w:rPr>
      </w:pPr>
      <w:r w:rsidRPr="2BD1DC9D" w:rsidR="350367E0">
        <w:rPr>
          <w:rFonts w:ascii="Arial" w:hAnsi="Arial" w:cs="Arial"/>
          <w:b w:val="1"/>
          <w:bCs w:val="1"/>
          <w:sz w:val="22"/>
          <w:szCs w:val="22"/>
          <w:highlight w:val="yellow"/>
          <w:lang w:eastAsia="es-CO"/>
        </w:rPr>
        <w:t xml:space="preserve">NOTA 7: </w:t>
      </w:r>
      <w:r w:rsidRPr="2BD1DC9D" w:rsidR="350367E0">
        <w:rPr>
          <w:rFonts w:ascii="Arial" w:hAnsi="Arial" w:cs="Arial"/>
          <w:b w:val="0"/>
          <w:bCs w:val="0"/>
          <w:sz w:val="22"/>
          <w:szCs w:val="22"/>
          <w:highlight w:val="yellow"/>
          <w:lang w:eastAsia="es-CO"/>
        </w:rPr>
        <w:t>En este formato deberá diligenciarse la experiencia tanto de la IES (o programa) acreditado en alta cal</w:t>
      </w:r>
      <w:r w:rsidRPr="2BD1DC9D" w:rsidR="1D919E0D">
        <w:rPr>
          <w:rFonts w:ascii="Arial" w:hAnsi="Arial" w:cs="Arial"/>
          <w:b w:val="0"/>
          <w:bCs w:val="0"/>
          <w:sz w:val="22"/>
          <w:szCs w:val="22"/>
          <w:highlight w:val="yellow"/>
          <w:lang w:eastAsia="es-CO"/>
        </w:rPr>
        <w:t xml:space="preserve">idad como el de la IES aliada, su validación se efectuará a través del anexo No 1 Carta de presentación e </w:t>
      </w:r>
      <w:r w:rsidRPr="2BD1DC9D" w:rsidR="1D919E0D">
        <w:rPr>
          <w:rFonts w:ascii="Arial" w:hAnsi="Arial" w:cs="Arial"/>
          <w:b w:val="0"/>
          <w:bCs w:val="0"/>
          <w:sz w:val="22"/>
          <w:szCs w:val="22"/>
          <w:highlight w:val="yellow"/>
          <w:lang w:eastAsia="es-CO"/>
        </w:rPr>
        <w:t>inscripción</w:t>
      </w:r>
      <w:r w:rsidRPr="2BD1DC9D" w:rsidR="1D919E0D">
        <w:rPr>
          <w:rFonts w:ascii="Arial" w:hAnsi="Arial" w:cs="Arial"/>
          <w:b w:val="0"/>
          <w:bCs w:val="0"/>
          <w:sz w:val="22"/>
          <w:szCs w:val="22"/>
          <w:highlight w:val="yellow"/>
          <w:lang w:eastAsia="es-CO"/>
        </w:rPr>
        <w:t>.</w:t>
      </w:r>
    </w:p>
    <w:p w:rsidRPr="005A11AD" w:rsidR="00E859AC" w:rsidP="00E859AC" w:rsidRDefault="00E859AC" w14:paraId="608B200F" w14:textId="77777777">
      <w:pPr>
        <w:pStyle w:val="Prrafodelista"/>
        <w:widowControl w:val="0"/>
        <w:spacing w:line="240" w:lineRule="auto"/>
        <w:ind w:right="49"/>
        <w:jc w:val="both"/>
        <w:rPr>
          <w:rFonts w:eastAsia="Times New Roman"/>
          <w:lang w:eastAsia="es-CO"/>
        </w:rPr>
      </w:pPr>
    </w:p>
    <w:p w:rsidRPr="005A11AD" w:rsidR="00F72A18" w:rsidP="00E859AC" w:rsidRDefault="00F72A18" w14:paraId="7C348A8B" w14:textId="77777777">
      <w:pPr>
        <w:rPr>
          <w:sz w:val="22"/>
          <w:szCs w:val="22"/>
        </w:rPr>
      </w:pPr>
    </w:p>
    <w:sectPr w:rsidRPr="005A11AD" w:rsidR="00F72A18" w:rsidSect="00963ED8">
      <w:headerReference w:type="default" r:id="rId12"/>
      <w:footerReference w:type="default" r:id="rId13"/>
      <w:pgSz w:w="15842" w:h="12242" w:orient="landscape" w:code="1"/>
      <w:pgMar w:top="1701" w:right="1177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E8" w:rsidRDefault="009542E8" w14:paraId="61953E7B" w14:textId="77777777">
      <w:r>
        <w:separator/>
      </w:r>
    </w:p>
  </w:endnote>
  <w:endnote w:type="continuationSeparator" w:id="0">
    <w:p w:rsidR="009542E8" w:rsidRDefault="009542E8" w14:paraId="2D632B57" w14:textId="77777777">
      <w:r>
        <w:continuationSeparator/>
      </w:r>
    </w:p>
  </w:endnote>
  <w:endnote w:type="continuationNotice" w:id="1">
    <w:p w:rsidR="009542E8" w:rsidRDefault="009542E8" w14:paraId="35A8B11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0288B" w:rsidR="00C05D8A" w:rsidP="00B0288B" w:rsidRDefault="00C05D8A" w14:paraId="187D911E" w14:textId="77777777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Centro Administrativo Nacional CAN   PBX 222 28 00 Ext. 4101      </w:t>
    </w:r>
    <w:hyperlink w:history="1" r:id="rId1">
      <w:r w:rsidRPr="00B0288B">
        <w:rPr>
          <w:rStyle w:val="Hipervnculo"/>
          <w:rFonts w:ascii="Arial" w:hAnsi="Arial" w:cs="Arial"/>
          <w:sz w:val="16"/>
        </w:rPr>
        <w:t>www.mineducacion.gov.co</w:t>
      </w:r>
    </w:hyperlink>
  </w:p>
  <w:p w:rsidR="00C05D8A" w:rsidP="00B0288B" w:rsidRDefault="00C05D8A" w14:paraId="2434F70E" w14:textId="741502E0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Página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PAGE </w:instrText>
    </w:r>
    <w:r w:rsidRPr="00B0288B">
      <w:rPr>
        <w:rFonts w:ascii="Arial" w:hAnsi="Arial" w:cs="Arial"/>
        <w:sz w:val="16"/>
      </w:rPr>
      <w:fldChar w:fldCharType="separate"/>
    </w:r>
    <w:r w:rsidR="005E71D0">
      <w:rPr>
        <w:rFonts w:ascii="Arial" w:hAnsi="Arial" w:cs="Arial"/>
        <w:noProof/>
        <w:sz w:val="16"/>
      </w:rPr>
      <w:t>2</w:t>
    </w:r>
    <w:r w:rsidRPr="00B0288B">
      <w:rPr>
        <w:rFonts w:ascii="Arial" w:hAnsi="Arial" w:cs="Arial"/>
        <w:sz w:val="16"/>
      </w:rPr>
      <w:fldChar w:fldCharType="end"/>
    </w:r>
    <w:r w:rsidRPr="00B0288B">
      <w:rPr>
        <w:rFonts w:ascii="Arial" w:hAnsi="Arial" w:cs="Arial"/>
        <w:sz w:val="16"/>
      </w:rPr>
      <w:t xml:space="preserve"> de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NUMPAGES </w:instrText>
    </w:r>
    <w:r w:rsidRPr="00B0288B">
      <w:rPr>
        <w:rFonts w:ascii="Arial" w:hAnsi="Arial" w:cs="Arial"/>
        <w:sz w:val="16"/>
      </w:rPr>
      <w:fldChar w:fldCharType="separate"/>
    </w:r>
    <w:r w:rsidR="005E71D0">
      <w:rPr>
        <w:rFonts w:ascii="Arial" w:hAnsi="Arial" w:cs="Arial"/>
        <w:noProof/>
        <w:sz w:val="16"/>
      </w:rPr>
      <w:t>2</w:t>
    </w:r>
    <w:r w:rsidRPr="00B0288B">
      <w:rPr>
        <w:rFonts w:ascii="Arial" w:hAnsi="Arial" w:cs="Arial"/>
        <w:sz w:val="16"/>
      </w:rPr>
      <w:fldChar w:fldCharType="end"/>
    </w:r>
  </w:p>
  <w:p w:rsidR="00C05D8A" w:rsidP="00B0288B" w:rsidRDefault="00C05D8A" w14:paraId="1EF6A5AF" w14:textId="77777777">
    <w:pPr>
      <w:pStyle w:val="Piedepgina"/>
      <w:jc w:val="center"/>
      <w:rPr>
        <w:rFonts w:ascii="Arial" w:hAnsi="Arial" w:cs="Arial"/>
        <w:sz w:val="16"/>
      </w:rPr>
    </w:pPr>
  </w:p>
  <w:p w:rsidRPr="0025692B" w:rsidR="00C05D8A" w:rsidP="0025692B" w:rsidRDefault="00C05D8A" w14:paraId="773EFCFE" w14:textId="77777777">
    <w:pPr>
      <w:pStyle w:val="Piedepgin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CN-</w:t>
    </w:r>
    <w:r w:rsidR="00CD563C">
      <w:rPr>
        <w:rFonts w:ascii="Arial" w:hAnsi="Arial" w:cs="Arial"/>
        <w:sz w:val="16"/>
      </w:rPr>
      <w:t>FT</w:t>
    </w:r>
    <w:r>
      <w:rPr>
        <w:rFonts w:ascii="Arial" w:hAnsi="Arial" w:cs="Arial"/>
        <w:sz w:val="16"/>
      </w:rPr>
      <w:t>-01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FC5BA0">
      <w:rPr>
        <w:rFonts w:ascii="Arial" w:hAnsi="Arial" w:cs="Arial"/>
        <w:sz w:val="16"/>
      </w:rPr>
      <w:t xml:space="preserve">    </w:t>
    </w:r>
    <w:r>
      <w:rPr>
        <w:rFonts w:ascii="Arial" w:hAnsi="Arial" w:cs="Arial"/>
        <w:sz w:val="16"/>
      </w:rPr>
      <w:t>V.</w:t>
    </w:r>
    <w:r w:rsidDel="00893BCE" w:rsidR="00893BCE">
      <w:rPr>
        <w:rFonts w:ascii="Arial" w:hAnsi="Arial" w:cs="Arial"/>
        <w:sz w:val="16"/>
      </w:rPr>
      <w:t xml:space="preserve"> </w:t>
    </w:r>
    <w:r w:rsidR="00790C82">
      <w:rPr>
        <w:rFonts w:ascii="Arial" w:hAnsi="Arial" w:cs="Arial"/>
        <w:sz w:val="16"/>
      </w:rPr>
      <w:t>10</w:t>
    </w:r>
  </w:p>
  <w:p w:rsidRPr="00B0288B" w:rsidR="00C05D8A" w:rsidP="00B0288B" w:rsidRDefault="00C05D8A" w14:paraId="467C94FC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E8" w:rsidRDefault="009542E8" w14:paraId="787335E5" w14:textId="77777777">
      <w:r>
        <w:separator/>
      </w:r>
    </w:p>
  </w:footnote>
  <w:footnote w:type="continuationSeparator" w:id="0">
    <w:p w:rsidR="009542E8" w:rsidRDefault="009542E8" w14:paraId="2DD3B3D6" w14:textId="77777777">
      <w:r>
        <w:continuationSeparator/>
      </w:r>
    </w:p>
  </w:footnote>
  <w:footnote w:type="continuationNotice" w:id="1">
    <w:p w:rsidR="009542E8" w:rsidRDefault="009542E8" w14:paraId="750BF9F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5601" w:type="pct"/>
      <w:tblInd w:w="-497" w:type="dxa"/>
      <w:shd w:val="clear" w:color="auto" w:fill="FFFFFF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66"/>
      <w:gridCol w:w="7740"/>
      <w:gridCol w:w="3333"/>
    </w:tblGrid>
    <w:tr w:rsidRPr="004C35D1" w:rsidR="00FC5BA0" w:rsidTr="000A218F" w14:paraId="322D806F" w14:textId="77777777">
      <w:trPr>
        <w:trHeight w:val="987"/>
      </w:trPr>
      <w:tc>
        <w:tcPr>
          <w:tcW w:w="1269" w:type="pct"/>
          <w:shd w:val="clear" w:color="auto" w:fill="FFFFFF"/>
          <w:noWrap/>
          <w:vAlign w:val="center"/>
        </w:tcPr>
        <w:p w:rsidRPr="008C6861" w:rsidR="00FC5BA0" w:rsidP="00556D20" w:rsidRDefault="00EA2475" w14:paraId="3DF577D3" w14:textId="0BD47FAE">
          <w:pPr>
            <w:jc w:val="center"/>
            <w:rPr>
              <w:rFonts w:ascii="Arial" w:hAnsi="Arial" w:cs="Arial"/>
              <w:b/>
              <w:bCs/>
              <w:lang w:eastAsia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066ABD22" wp14:editId="772970AC">
                <wp:simplePos x="0" y="0"/>
                <wp:positionH relativeFrom="column">
                  <wp:posOffset>92710</wp:posOffset>
                </wp:positionH>
                <wp:positionV relativeFrom="paragraph">
                  <wp:posOffset>100965</wp:posOffset>
                </wp:positionV>
                <wp:extent cx="1464310" cy="514350"/>
                <wp:effectExtent l="0" t="0" r="0" b="0"/>
                <wp:wrapNone/>
                <wp:docPr id="13" name="Imagen 13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31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pct"/>
          <w:shd w:val="clear" w:color="auto" w:fill="FFFFFF"/>
          <w:vAlign w:val="center"/>
        </w:tcPr>
        <w:p w:rsidR="00FC5BA0" w:rsidP="00FC5BA0" w:rsidRDefault="00FC5BA0" w14:paraId="3851411D" w14:textId="4E87EDA9">
          <w:pPr>
            <w:ind w:left="789" w:hanging="789"/>
            <w:jc w:val="center"/>
            <w:rPr>
              <w:noProof/>
            </w:rPr>
          </w:pPr>
        </w:p>
      </w:tc>
      <w:tc>
        <w:tcPr>
          <w:tcW w:w="1123" w:type="pct"/>
          <w:shd w:val="clear" w:color="auto" w:fill="FFFFFF"/>
          <w:vAlign w:val="center"/>
        </w:tcPr>
        <w:p w:rsidR="00FC5BA0" w:rsidP="00556D20" w:rsidRDefault="00EA2475" w14:paraId="203BD37F" w14:textId="339414B8">
          <w:pPr>
            <w:ind w:left="789" w:hanging="789"/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1" behindDoc="0" locked="0" layoutInCell="1" allowOverlap="1" wp14:anchorId="47E6702E" wp14:editId="6FCA00F8">
                <wp:simplePos x="0" y="0"/>
                <wp:positionH relativeFrom="column">
                  <wp:posOffset>10795</wp:posOffset>
                </wp:positionH>
                <wp:positionV relativeFrom="paragraph">
                  <wp:posOffset>106045</wp:posOffset>
                </wp:positionV>
                <wp:extent cx="1323975" cy="467360"/>
                <wp:effectExtent l="0" t="0" r="0" b="0"/>
                <wp:wrapSquare wrapText="bothSides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Pr="00EA2475" w:rsidR="00C05D8A" w:rsidP="00CD563C" w:rsidRDefault="00C05D8A" w14:paraId="16A4FF3D" w14:textId="77777777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hint="default" w:cs="Arial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48DCE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24"/>
  </w:num>
  <w:num w:numId="4">
    <w:abstractNumId w:val="0"/>
  </w:num>
  <w:num w:numId="5">
    <w:abstractNumId w:val="14"/>
  </w:num>
  <w:num w:numId="6">
    <w:abstractNumId w:val="23"/>
  </w:num>
  <w:num w:numId="7">
    <w:abstractNumId w:val="20"/>
  </w:num>
  <w:num w:numId="8">
    <w:abstractNumId w:val="25"/>
  </w:num>
  <w:num w:numId="9">
    <w:abstractNumId w:val="10"/>
  </w:num>
  <w:num w:numId="10">
    <w:abstractNumId w:val="5"/>
  </w:num>
  <w:num w:numId="11">
    <w:abstractNumId w:val="32"/>
  </w:num>
  <w:num w:numId="12">
    <w:abstractNumId w:val="13"/>
  </w:num>
  <w:num w:numId="13">
    <w:abstractNumId w:val="26"/>
  </w:num>
  <w:num w:numId="14">
    <w:abstractNumId w:val="18"/>
  </w:num>
  <w:num w:numId="15">
    <w:abstractNumId w:val="8"/>
  </w:num>
  <w:num w:numId="16">
    <w:abstractNumId w:val="2"/>
  </w:num>
  <w:num w:numId="17">
    <w:abstractNumId w:val="36"/>
  </w:num>
  <w:num w:numId="18">
    <w:abstractNumId w:val="17"/>
  </w:num>
  <w:num w:numId="19">
    <w:abstractNumId w:val="38"/>
  </w:num>
  <w:num w:numId="20">
    <w:abstractNumId w:val="16"/>
  </w:num>
  <w:num w:numId="21">
    <w:abstractNumId w:val="34"/>
  </w:num>
  <w:num w:numId="22">
    <w:abstractNumId w:val="39"/>
  </w:num>
  <w:num w:numId="23">
    <w:abstractNumId w:val="30"/>
  </w:num>
  <w:num w:numId="24">
    <w:abstractNumId w:val="4"/>
  </w:num>
  <w:num w:numId="25">
    <w:abstractNumId w:val="31"/>
  </w:num>
  <w:num w:numId="26">
    <w:abstractNumId w:val="19"/>
  </w:num>
  <w:num w:numId="27">
    <w:abstractNumId w:val="22"/>
  </w:num>
  <w:num w:numId="28">
    <w:abstractNumId w:val="21"/>
  </w:num>
  <w:num w:numId="29">
    <w:abstractNumId w:val="35"/>
  </w:num>
  <w:num w:numId="30">
    <w:abstractNumId w:val="11"/>
  </w:num>
  <w:num w:numId="31">
    <w:abstractNumId w:val="12"/>
  </w:num>
  <w:num w:numId="32">
    <w:abstractNumId w:val="7"/>
  </w:num>
  <w:num w:numId="33">
    <w:abstractNumId w:val="15"/>
  </w:num>
  <w:num w:numId="34">
    <w:abstractNumId w:val="27"/>
  </w:num>
  <w:num w:numId="35">
    <w:abstractNumId w:val="40"/>
  </w:num>
  <w:num w:numId="36">
    <w:abstractNumId w:val="33"/>
  </w:num>
  <w:num w:numId="37">
    <w:abstractNumId w:val="28"/>
  </w:num>
  <w:num w:numId="38">
    <w:abstractNumId w:val="29"/>
  </w:num>
  <w:num w:numId="39">
    <w:abstractNumId w:val="1"/>
  </w:num>
  <w:num w:numId="40">
    <w:abstractNumId w:val="3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86"/>
    <w:rsid w:val="00001208"/>
    <w:rsid w:val="00001600"/>
    <w:rsid w:val="00001C6B"/>
    <w:rsid w:val="00003B22"/>
    <w:rsid w:val="00005AF8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4C74"/>
    <w:rsid w:val="00036038"/>
    <w:rsid w:val="00036320"/>
    <w:rsid w:val="00036758"/>
    <w:rsid w:val="000369C0"/>
    <w:rsid w:val="000378E7"/>
    <w:rsid w:val="00041254"/>
    <w:rsid w:val="00042A62"/>
    <w:rsid w:val="000434ED"/>
    <w:rsid w:val="000447F9"/>
    <w:rsid w:val="00044E58"/>
    <w:rsid w:val="00045F94"/>
    <w:rsid w:val="000500A9"/>
    <w:rsid w:val="000505C1"/>
    <w:rsid w:val="000520F6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3B1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483E"/>
    <w:rsid w:val="00275F52"/>
    <w:rsid w:val="002768DF"/>
    <w:rsid w:val="00285B61"/>
    <w:rsid w:val="002872B0"/>
    <w:rsid w:val="00287C07"/>
    <w:rsid w:val="00287C2F"/>
    <w:rsid w:val="0029168F"/>
    <w:rsid w:val="00291A67"/>
    <w:rsid w:val="00291CAA"/>
    <w:rsid w:val="00295419"/>
    <w:rsid w:val="00296BF0"/>
    <w:rsid w:val="0029784F"/>
    <w:rsid w:val="002A0116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B49B5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AB6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DF1"/>
    <w:rsid w:val="00363CA1"/>
    <w:rsid w:val="00364033"/>
    <w:rsid w:val="0036439B"/>
    <w:rsid w:val="003651CE"/>
    <w:rsid w:val="00370630"/>
    <w:rsid w:val="00371967"/>
    <w:rsid w:val="003768A5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59E5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7246E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88"/>
    <w:rsid w:val="005320B1"/>
    <w:rsid w:val="00532956"/>
    <w:rsid w:val="0053451A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11AD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E71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0964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A286B"/>
    <w:rsid w:val="006A2A29"/>
    <w:rsid w:val="006A327B"/>
    <w:rsid w:val="006A5B25"/>
    <w:rsid w:val="006A5B36"/>
    <w:rsid w:val="006A5FA2"/>
    <w:rsid w:val="006B0796"/>
    <w:rsid w:val="006B1DB7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3B5D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A56BB"/>
    <w:rsid w:val="007A5B41"/>
    <w:rsid w:val="007A6586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75760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5D69"/>
    <w:rsid w:val="008A6191"/>
    <w:rsid w:val="008A62B0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861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2E8"/>
    <w:rsid w:val="00954C12"/>
    <w:rsid w:val="00955E12"/>
    <w:rsid w:val="009578BB"/>
    <w:rsid w:val="009623AE"/>
    <w:rsid w:val="0096251D"/>
    <w:rsid w:val="0096280B"/>
    <w:rsid w:val="00962AB6"/>
    <w:rsid w:val="00963ED8"/>
    <w:rsid w:val="00965FEF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6A4"/>
    <w:rsid w:val="00A25D40"/>
    <w:rsid w:val="00A263E1"/>
    <w:rsid w:val="00A26694"/>
    <w:rsid w:val="00A27024"/>
    <w:rsid w:val="00A3039F"/>
    <w:rsid w:val="00A32059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15B0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5657"/>
    <w:rsid w:val="00AD5E94"/>
    <w:rsid w:val="00AD74D1"/>
    <w:rsid w:val="00AE0D17"/>
    <w:rsid w:val="00AE2234"/>
    <w:rsid w:val="00AE59E7"/>
    <w:rsid w:val="00AE65E9"/>
    <w:rsid w:val="00AE7280"/>
    <w:rsid w:val="00AF01F0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3907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77D5B"/>
    <w:rsid w:val="00D82726"/>
    <w:rsid w:val="00D841BA"/>
    <w:rsid w:val="00D85CB4"/>
    <w:rsid w:val="00D87015"/>
    <w:rsid w:val="00D87253"/>
    <w:rsid w:val="00D919F0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D7E55"/>
    <w:rsid w:val="00DE15DF"/>
    <w:rsid w:val="00DE183B"/>
    <w:rsid w:val="00DE2467"/>
    <w:rsid w:val="00DE2750"/>
    <w:rsid w:val="00DE2C56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59AC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9D6B9F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80F3D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919E0D"/>
    <w:rsid w:val="1DAAAC76"/>
    <w:rsid w:val="1DC01E97"/>
    <w:rsid w:val="1DDC2434"/>
    <w:rsid w:val="1DFB813B"/>
    <w:rsid w:val="1E3416AD"/>
    <w:rsid w:val="1E36A1B3"/>
    <w:rsid w:val="1E71600C"/>
    <w:rsid w:val="1EDF5F85"/>
    <w:rsid w:val="1F0E408B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BD1DC9D"/>
    <w:rsid w:val="2BF7AF57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65285A"/>
    <w:rsid w:val="348CCE01"/>
    <w:rsid w:val="34F6E192"/>
    <w:rsid w:val="350367E0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9D8CB8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24FA7A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410729"/>
    <w:rsid w:val="5D6A4248"/>
    <w:rsid w:val="5DC3F009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9DC864"/>
    <w:rsid w:val="63D983CC"/>
    <w:rsid w:val="63E08EC9"/>
    <w:rsid w:val="641B2641"/>
    <w:rsid w:val="6435F598"/>
    <w:rsid w:val="64707DE9"/>
    <w:rsid w:val="64968F17"/>
    <w:rsid w:val="64D3083B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8AFFEE"/>
    <w:rsid w:val="66A14AAD"/>
    <w:rsid w:val="66D101CA"/>
    <w:rsid w:val="66F779D8"/>
    <w:rsid w:val="67086322"/>
    <w:rsid w:val="6719A415"/>
    <w:rsid w:val="6738D843"/>
    <w:rsid w:val="67E2C766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CC7083"/>
    <w:rsid w:val="6FF9F837"/>
    <w:rsid w:val="7003AB2A"/>
    <w:rsid w:val="70132094"/>
    <w:rsid w:val="701C9C3A"/>
    <w:rsid w:val="7047DCCB"/>
    <w:rsid w:val="7062AED8"/>
    <w:rsid w:val="706BA85A"/>
    <w:rsid w:val="71445C21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styleId="MapadeldocumentoCar" w:customStyle="1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styleId="CM3" w:customStyle="1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styleId="CM57" w:customStyle="1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styleId="EncabezadoCar" w:customStyle="1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PrrafodelistaCar" w:customStyle="1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1"/>
    <w:qFormat/>
    <w:locked/>
    <w:rsid w:val="000447F9"/>
    <w:rPr>
      <w:rFonts w:ascii="Calibri" w:hAnsi="Calibri" w:eastAsia="Calibri"/>
      <w:sz w:val="22"/>
      <w:szCs w:val="22"/>
      <w:lang w:eastAsia="en-US"/>
    </w:rPr>
  </w:style>
  <w:style w:type="character" w:styleId="Mencionar1" w:customStyle="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styleId="cf01" w:customStyle="1">
    <w:name w:val="cf01"/>
    <w:rsid w:val="000447F9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46E2A"/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46E2A"/>
    <w:rPr>
      <w:rFonts w:ascii="Arial" w:hAnsi="Arial" w:eastAsia="Arial" w:cs="Arial"/>
      <w:color w:val="666666"/>
      <w:sz w:val="24"/>
      <w:szCs w:val="24"/>
      <w:lang w:val="es-419" w:eastAsia="es-ES_tradn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46E2A"/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46E2A"/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character" w:styleId="SinespaciadoCar" w:customStyle="1">
    <w:name w:val="Sin espaciado Car"/>
    <w:basedOn w:val="Fuentedeprrafopredeter"/>
    <w:link w:val="Sinespaciado"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styleId="Tablanormal11" w:customStyle="1">
    <w:name w:val="Tabla normal 11"/>
    <w:basedOn w:val="Tablanormal"/>
    <w:uiPriority w:val="41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styleId="Default" w:customStyle="1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DefaultCar" w:customStyle="1">
    <w:name w:val="Default Car"/>
    <w:link w:val="Default"/>
    <w:locked/>
    <w:rsid w:val="00246E2A"/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Ttulo2Car" w:customStyle="1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NormalTable0" w:customStyle="1">
    <w:name w:val="Normal Table0"/>
    <w:rsid w:val="00246E2A"/>
    <w:pPr>
      <w:spacing w:line="276" w:lineRule="auto"/>
    </w:pPr>
    <w:rPr>
      <w:rFonts w:ascii="Arial" w:hAnsi="Arial" w:eastAsia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246E2A"/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hAnsi="Arial" w:eastAsia="Arial" w:cs="Arial"/>
      <w:sz w:val="22"/>
      <w:szCs w:val="22"/>
      <w:lang w:val="es-419" w:eastAsia="es-ES_tradnl"/>
    </w:rPr>
  </w:style>
  <w:style w:type="table" w:styleId="Tablaconcuadrculaclara1" w:customStyle="1">
    <w:name w:val="Tabla con cuadrícula clara1"/>
    <w:basedOn w:val="Tablanormal"/>
    <w:uiPriority w:val="40"/>
    <w:rsid w:val="00246E2A"/>
    <w:rPr>
      <w:rFonts w:ascii="Arial" w:hAnsi="Arial" w:eastAsia="Arial" w:cs="Arial"/>
      <w:sz w:val="22"/>
      <w:szCs w:val="22"/>
      <w:lang w:val="es-419" w:eastAsia="es-ES_trad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1" w:customStyle="1">
    <w:name w:val="Tabla normal 111"/>
    <w:basedOn w:val="Tablanormal"/>
    <w:uiPriority w:val="41"/>
    <w:rsid w:val="00246E2A"/>
    <w:rPr>
      <w:rFonts w:ascii="Arial" w:hAnsi="Arial" w:eastAsia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styleId="Cuadrculamedia1-nfasis21" w:customStyle="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hAnsi="Cambria" w:eastAsiaTheme="minorHAnsi" w:cstheme="minorBidi"/>
      <w:sz w:val="22"/>
      <w:szCs w:val="22"/>
      <w:lang w:eastAsia="en-US"/>
    </w:rPr>
  </w:style>
  <w:style w:type="character" w:styleId="Mencionar10" w:customStyle="1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hAnsiTheme="minorHAnsi" w:eastAsiaTheme="minorHAnsi" w:cstheme="minorBidi"/>
      <w:sz w:val="20"/>
      <w:szCs w:val="20"/>
      <w:lang w:val="es-CO" w:eastAsia="en-US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sid w:val="00246E2A"/>
    <w:rPr>
      <w:rFonts w:asciiTheme="minorHAnsi" w:hAnsiTheme="minorHAnsi" w:eastAsia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styleId="paragraph" w:customStyle="1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findhit" w:customStyle="1">
    <w:name w:val="findhit"/>
    <w:basedOn w:val="Fuentedeprrafopredeter"/>
    <w:rsid w:val="00246E2A"/>
  </w:style>
  <w:style w:type="character" w:styleId="eop" w:customStyle="1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styleId="pf0" w:customStyle="1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cf11" w:customStyle="1">
    <w:name w:val="cf11"/>
    <w:basedOn w:val="Fuentedeprrafopredeter"/>
    <w:rsid w:val="00246E2A"/>
    <w:rPr>
      <w:rFonts w:hint="default" w:ascii="Segoe UI" w:hAnsi="Segoe UI" w:cs="Segoe UI"/>
      <w:color w:val="202124"/>
      <w:sz w:val="18"/>
      <w:szCs w:val="18"/>
      <w:shd w:val="clear" w:color="auto" w:fill="FFFFFF"/>
    </w:rPr>
  </w:style>
  <w:style w:type="paragraph" w:styleId="msonormal0" w:customStyle="1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textrun" w:customStyle="1">
    <w:name w:val="textrun"/>
    <w:basedOn w:val="Fuentedeprrafopredeter"/>
    <w:rsid w:val="002B390C"/>
  </w:style>
  <w:style w:type="paragraph" w:styleId="outlineelement" w:customStyle="1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superscript" w:customStyle="1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styleId="TableNormal1" w:customStyle="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ducacion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a3fbda17-2513-4755-8cda-8a8184eafa63" xsi:nil="true"/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customXml/itemProps3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F3BA5-9357-4F7E-BE37-956CDB1A13AD}"/>
</file>

<file path=customXml/itemProps5.xml><?xml version="1.0" encoding="utf-8"?>
<ds:datastoreItem xmlns:ds="http://schemas.openxmlformats.org/officeDocument/2006/customXml" ds:itemID="{59085716-B01E-4F95-ACCF-07EE67AD40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Marleny Rueda Buitrago</ap:Manager>
  <ap:Company>MEN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Propuesta formato INSUMO contratación MEN</dc:title>
  <dc:subject/>
  <dc:creator>mmunoz</dc:creator>
  <keywords/>
  <dc:description/>
  <lastModifiedBy>Andres Batista Orjuela</lastModifiedBy>
  <revision>29</revision>
  <lastPrinted>2012-08-02T23:17:00.0000000Z</lastPrinted>
  <dcterms:created xsi:type="dcterms:W3CDTF">2023-08-29T15:14:00.0000000Z</dcterms:created>
  <dcterms:modified xsi:type="dcterms:W3CDTF">2024-05-07T14:16:24.7062623Z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lpwstr>297300.000000000</vt:lpwstr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0x010100CA65FDE3FD1CDA4FBE0D5A2E7A7EB5E9</vt:lpwstr>
  </property>
</Properties>
</file>