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5973" w14:textId="0561E399" w:rsidR="00E859AC" w:rsidRPr="005A11AD" w:rsidRDefault="00E859AC" w:rsidP="00E859AC">
      <w:pPr>
        <w:widowControl w:val="0"/>
        <w:jc w:val="center"/>
        <w:rPr>
          <w:rFonts w:ascii="Arial" w:hAnsi="Arial" w:cs="Arial"/>
          <w:b/>
          <w:bCs/>
          <w:sz w:val="22"/>
          <w:szCs w:val="22"/>
          <w:u w:val="single"/>
        </w:rPr>
      </w:pPr>
      <w:r w:rsidRPr="005A11AD">
        <w:rPr>
          <w:rFonts w:ascii="Arial" w:hAnsi="Arial" w:cs="Arial"/>
          <w:b/>
          <w:bCs/>
          <w:sz w:val="22"/>
          <w:szCs w:val="22"/>
          <w:u w:val="single"/>
        </w:rPr>
        <w:t>ANEXO No. 05</w:t>
      </w:r>
    </w:p>
    <w:p w14:paraId="12095617" w14:textId="77777777" w:rsidR="00E859AC" w:rsidRPr="005A11AD" w:rsidRDefault="00E859AC" w:rsidP="00E859AC">
      <w:pPr>
        <w:widowControl w:val="0"/>
        <w:jc w:val="center"/>
        <w:rPr>
          <w:rFonts w:ascii="Arial" w:eastAsia="Calibri" w:hAnsi="Arial" w:cs="Arial"/>
          <w:b/>
          <w:sz w:val="22"/>
          <w:szCs w:val="22"/>
        </w:rPr>
      </w:pPr>
      <w:r w:rsidRPr="005A11AD">
        <w:rPr>
          <w:rFonts w:ascii="Arial" w:eastAsia="Calibri" w:hAnsi="Arial" w:cs="Arial"/>
          <w:b/>
          <w:sz w:val="22"/>
          <w:szCs w:val="22"/>
        </w:rPr>
        <w:t>RELACIÓN DE EXPERIENCIA DE LA IES</w:t>
      </w:r>
    </w:p>
    <w:p w14:paraId="4C33E921" w14:textId="7180182A" w:rsidR="00E859AC" w:rsidRPr="005A11AD" w:rsidRDefault="00E859AC" w:rsidP="00E859AC">
      <w:pPr>
        <w:widowControl w:val="0"/>
        <w:jc w:val="both"/>
        <w:rPr>
          <w:rFonts w:ascii="Arial" w:eastAsia="Calibri" w:hAnsi="Arial" w:cs="Arial"/>
          <w:b/>
          <w:sz w:val="22"/>
          <w:szCs w:val="22"/>
        </w:rPr>
      </w:pPr>
    </w:p>
    <w:p w14:paraId="7E836895" w14:textId="77777777" w:rsidR="00E859AC" w:rsidRPr="005A11AD" w:rsidRDefault="00E859AC" w:rsidP="00E859AC">
      <w:pPr>
        <w:widowControl w:val="0"/>
        <w:rPr>
          <w:rFonts w:ascii="Arial" w:eastAsia="Calibri" w:hAnsi="Arial" w:cs="Arial"/>
          <w:sz w:val="22"/>
          <w:szCs w:val="22"/>
        </w:rPr>
      </w:pPr>
    </w:p>
    <w:p w14:paraId="125014EB" w14:textId="77777777" w:rsidR="00E859AC" w:rsidRPr="005A11AD" w:rsidRDefault="00E859AC" w:rsidP="00E859AC">
      <w:pPr>
        <w:widowControl w:val="0"/>
        <w:overflowPunct w:val="0"/>
        <w:autoSpaceDE w:val="0"/>
        <w:autoSpaceDN w:val="0"/>
        <w:adjustRightInd w:val="0"/>
        <w:textAlignment w:val="baseline"/>
        <w:rPr>
          <w:rFonts w:ascii="Arial" w:hAnsi="Arial" w:cs="Arial"/>
          <w:sz w:val="22"/>
          <w:szCs w:val="22"/>
          <w:lang w:eastAsia="es-MX"/>
        </w:rPr>
      </w:pPr>
      <w:r w:rsidRPr="005A11AD">
        <w:rPr>
          <w:rFonts w:ascii="Arial" w:hAnsi="Arial" w:cs="Arial"/>
          <w:b/>
          <w:sz w:val="22"/>
          <w:szCs w:val="22"/>
          <w:lang w:eastAsia="es-MX"/>
        </w:rPr>
        <w:t>IES:</w:t>
      </w:r>
      <w:r w:rsidRPr="005A11AD">
        <w:rPr>
          <w:rFonts w:ascii="Arial" w:hAnsi="Arial" w:cs="Arial"/>
          <w:sz w:val="22"/>
          <w:szCs w:val="22"/>
          <w:lang w:eastAsia="es-MX"/>
        </w:rPr>
        <w:t xml:space="preserve"> ___________________________________________________________</w:t>
      </w:r>
      <w:r w:rsidRPr="005A11AD">
        <w:rPr>
          <w:rFonts w:ascii="Arial" w:hAnsi="Arial" w:cs="Arial"/>
          <w:sz w:val="22"/>
          <w:szCs w:val="22"/>
          <w:lang w:eastAsia="es-MX"/>
        </w:rPr>
        <w:tab/>
      </w:r>
    </w:p>
    <w:p w14:paraId="02D59971" w14:textId="77777777" w:rsidR="00E859AC" w:rsidRDefault="00E859AC"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p w14:paraId="1864CDD8" w14:textId="77777777" w:rsidR="00D77D5B" w:rsidRDefault="00D77D5B"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p w14:paraId="0EE906B7" w14:textId="77777777" w:rsidR="00AE7280" w:rsidRDefault="00AE7280"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tbl>
      <w:tblPr>
        <w:tblW w:w="13178" w:type="dxa"/>
        <w:jc w:val="center"/>
        <w:tblLayout w:type="fixed"/>
        <w:tblCellMar>
          <w:left w:w="70" w:type="dxa"/>
          <w:right w:w="70" w:type="dxa"/>
        </w:tblCellMar>
        <w:tblLook w:val="04A0" w:firstRow="1" w:lastRow="0" w:firstColumn="1" w:lastColumn="0" w:noHBand="0" w:noVBand="1"/>
      </w:tblPr>
      <w:tblGrid>
        <w:gridCol w:w="1285"/>
        <w:gridCol w:w="867"/>
        <w:gridCol w:w="1320"/>
        <w:gridCol w:w="1006"/>
        <w:gridCol w:w="867"/>
        <w:gridCol w:w="973"/>
        <w:gridCol w:w="1146"/>
        <w:gridCol w:w="1282"/>
        <w:gridCol w:w="1282"/>
        <w:gridCol w:w="1282"/>
        <w:gridCol w:w="1868"/>
      </w:tblGrid>
      <w:tr w:rsidR="00AE7280" w:rsidRPr="005A11AD" w14:paraId="3860C3C4" w14:textId="77777777" w:rsidTr="007A3857">
        <w:trPr>
          <w:trHeight w:val="499"/>
          <w:jc w:val="center"/>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2394C"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No. DE </w:t>
            </w:r>
          </w:p>
          <w:p w14:paraId="09CCC5CB"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CONSECU TIVO</w:t>
            </w:r>
          </w:p>
          <w:p w14:paraId="0FCCC488"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 EL RUP</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C4955"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N° CTO</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61700"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ENTIDAD CONTRATANTE</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D1BA9"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OBJETO</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B193B"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INICIO</w:t>
            </w:r>
          </w:p>
        </w:tc>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3C992"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FINALIZACIÓN</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98B769"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DESCRIPCIÓN EXPERIENCIA RELEVANTE</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11B06"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VALOR (</w:t>
            </w:r>
            <w:proofErr w:type="spellStart"/>
            <w:r w:rsidRPr="005A11AD">
              <w:rPr>
                <w:rFonts w:ascii="Arial" w:hAnsi="Arial" w:cs="Arial"/>
                <w:b/>
                <w:sz w:val="18"/>
                <w:szCs w:val="18"/>
              </w:rPr>
              <w:t>smlmv</w:t>
            </w:r>
            <w:proofErr w:type="spellEnd"/>
            <w:r w:rsidRPr="005A11AD">
              <w:rPr>
                <w:rFonts w:ascii="Arial" w:hAnsi="Arial" w:cs="Arial"/>
                <w:b/>
                <w:sz w:val="18"/>
                <w:szCs w:val="18"/>
              </w:rPr>
              <w:t>) REPORTADO EN EL RUP</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693E4"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VALOR </w:t>
            </w:r>
            <w:r>
              <w:rPr>
                <w:rFonts w:ascii="Arial" w:hAnsi="Arial" w:cs="Arial"/>
                <w:b/>
                <w:sz w:val="18"/>
                <w:szCs w:val="18"/>
              </w:rPr>
              <w:t>EN PESOS 2023</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45C15" w14:textId="77777777" w:rsidR="00AE7280" w:rsidRDefault="00AE7280" w:rsidP="007A3857">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Tipo de Experiencia </w:t>
            </w:r>
          </w:p>
          <w:p w14:paraId="13DD6BB2" w14:textId="77777777" w:rsidR="00AE7280" w:rsidRPr="005A11AD" w:rsidRDefault="00AE7280" w:rsidP="007A3857">
            <w:pPr>
              <w:widowControl w:val="0"/>
              <w:tabs>
                <w:tab w:val="left" w:pos="-180"/>
                <w:tab w:val="left" w:pos="0"/>
              </w:tabs>
              <w:autoSpaceDN w:val="0"/>
              <w:rPr>
                <w:rFonts w:ascii="Arial" w:hAnsi="Arial" w:cs="Arial"/>
                <w:b/>
                <w:sz w:val="18"/>
                <w:szCs w:val="18"/>
              </w:rPr>
            </w:pPr>
            <w:r>
              <w:rPr>
                <w:rFonts w:ascii="Arial" w:hAnsi="Arial" w:cs="Arial"/>
                <w:b/>
                <w:sz w:val="18"/>
                <w:szCs w:val="18"/>
              </w:rPr>
              <w:t>(Habilitante/ Puntuable</w:t>
            </w: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94BE1" w14:textId="77777777" w:rsidR="00AE7280" w:rsidRDefault="00AE7280" w:rsidP="007A3857">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Criterio puntuable a aplicar </w:t>
            </w:r>
            <w:proofErr w:type="gramStart"/>
            <w:r>
              <w:rPr>
                <w:rFonts w:ascii="Arial" w:hAnsi="Arial" w:cs="Arial"/>
                <w:b/>
                <w:sz w:val="18"/>
                <w:szCs w:val="18"/>
              </w:rPr>
              <w:t>( N</w:t>
            </w:r>
            <w:proofErr w:type="gramEnd"/>
            <w:r>
              <w:rPr>
                <w:rFonts w:ascii="Arial" w:hAnsi="Arial" w:cs="Arial"/>
                <w:b/>
                <w:sz w:val="18"/>
                <w:szCs w:val="18"/>
              </w:rPr>
              <w:t>/A , Criterio 2. Criterio 3)</w:t>
            </w:r>
          </w:p>
        </w:tc>
      </w:tr>
      <w:tr w:rsidR="00AE7280" w:rsidRPr="005A11AD" w14:paraId="080C03BB" w14:textId="77777777" w:rsidTr="007A3857">
        <w:trPr>
          <w:trHeight w:val="234"/>
          <w:jc w:val="center"/>
        </w:trPr>
        <w:tc>
          <w:tcPr>
            <w:tcW w:w="1285" w:type="dxa"/>
            <w:tcBorders>
              <w:top w:val="single" w:sz="4" w:space="0" w:color="auto"/>
              <w:left w:val="single" w:sz="4" w:space="0" w:color="000000"/>
              <w:bottom w:val="single" w:sz="4" w:space="0" w:color="000000"/>
              <w:right w:val="single" w:sz="4" w:space="0" w:color="000000"/>
            </w:tcBorders>
            <w:vAlign w:val="center"/>
          </w:tcPr>
          <w:p w14:paraId="7343058D"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auto"/>
              <w:left w:val="single" w:sz="4" w:space="0" w:color="000000"/>
              <w:bottom w:val="single" w:sz="4" w:space="0" w:color="000000"/>
              <w:right w:val="single" w:sz="4" w:space="0" w:color="000000"/>
            </w:tcBorders>
            <w:vAlign w:val="center"/>
          </w:tcPr>
          <w:p w14:paraId="6D38D9C5"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320" w:type="dxa"/>
            <w:tcBorders>
              <w:top w:val="single" w:sz="4" w:space="0" w:color="auto"/>
              <w:left w:val="single" w:sz="4" w:space="0" w:color="000000"/>
              <w:bottom w:val="single" w:sz="4" w:space="0" w:color="000000"/>
              <w:right w:val="single" w:sz="4" w:space="0" w:color="000000"/>
            </w:tcBorders>
            <w:vAlign w:val="center"/>
          </w:tcPr>
          <w:p w14:paraId="39075BF8"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006" w:type="dxa"/>
            <w:tcBorders>
              <w:top w:val="single" w:sz="4" w:space="0" w:color="auto"/>
              <w:left w:val="single" w:sz="4" w:space="0" w:color="000000"/>
              <w:bottom w:val="single" w:sz="4" w:space="0" w:color="000000"/>
              <w:right w:val="single" w:sz="4" w:space="0" w:color="000000"/>
            </w:tcBorders>
            <w:vAlign w:val="center"/>
          </w:tcPr>
          <w:p w14:paraId="6A60073E"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auto"/>
              <w:left w:val="single" w:sz="4" w:space="0" w:color="000000"/>
              <w:bottom w:val="single" w:sz="4" w:space="0" w:color="000000"/>
              <w:right w:val="single" w:sz="4" w:space="0" w:color="000000"/>
            </w:tcBorders>
            <w:vAlign w:val="center"/>
          </w:tcPr>
          <w:p w14:paraId="0102C0AD"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973" w:type="dxa"/>
            <w:tcBorders>
              <w:top w:val="single" w:sz="4" w:space="0" w:color="auto"/>
              <w:left w:val="single" w:sz="4" w:space="0" w:color="000000"/>
              <w:bottom w:val="single" w:sz="4" w:space="0" w:color="000000"/>
              <w:right w:val="single" w:sz="4" w:space="0" w:color="000000"/>
            </w:tcBorders>
            <w:vAlign w:val="center"/>
          </w:tcPr>
          <w:p w14:paraId="61A65695"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146" w:type="dxa"/>
            <w:tcBorders>
              <w:top w:val="single" w:sz="4" w:space="0" w:color="auto"/>
              <w:left w:val="single" w:sz="4" w:space="0" w:color="000000"/>
              <w:bottom w:val="single" w:sz="4" w:space="0" w:color="000000"/>
              <w:right w:val="single" w:sz="4" w:space="0" w:color="000000"/>
            </w:tcBorders>
            <w:vAlign w:val="center"/>
          </w:tcPr>
          <w:p w14:paraId="455472A3"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auto"/>
              <w:left w:val="single" w:sz="4" w:space="0" w:color="000000"/>
              <w:bottom w:val="single" w:sz="4" w:space="0" w:color="000000"/>
              <w:right w:val="single" w:sz="4" w:space="0" w:color="000000"/>
            </w:tcBorders>
            <w:vAlign w:val="center"/>
          </w:tcPr>
          <w:p w14:paraId="53BEBAB8" w14:textId="77777777" w:rsidR="00AE7280" w:rsidRPr="005A11AD" w:rsidRDefault="00AE7280" w:rsidP="007A3857">
            <w:pPr>
              <w:widowControl w:val="0"/>
              <w:autoSpaceDN w:val="0"/>
              <w:jc w:val="center"/>
              <w:rPr>
                <w:rFonts w:ascii="Arial" w:hAnsi="Arial" w:cs="Arial"/>
                <w:b/>
                <w:sz w:val="18"/>
                <w:szCs w:val="18"/>
              </w:rPr>
            </w:pPr>
          </w:p>
        </w:tc>
        <w:tc>
          <w:tcPr>
            <w:tcW w:w="1282" w:type="dxa"/>
            <w:tcBorders>
              <w:top w:val="single" w:sz="4" w:space="0" w:color="auto"/>
              <w:left w:val="single" w:sz="4" w:space="0" w:color="000000"/>
              <w:bottom w:val="single" w:sz="4" w:space="0" w:color="000000"/>
              <w:right w:val="single" w:sz="4" w:space="0" w:color="000000"/>
            </w:tcBorders>
          </w:tcPr>
          <w:p w14:paraId="570E0713" w14:textId="77777777" w:rsidR="00AE7280" w:rsidRDefault="00AE7280" w:rsidP="007A3857">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auto"/>
              <w:left w:val="single" w:sz="4" w:space="0" w:color="000000"/>
              <w:bottom w:val="single" w:sz="4" w:space="0" w:color="000000"/>
              <w:right w:val="single" w:sz="4" w:space="0" w:color="000000"/>
            </w:tcBorders>
          </w:tcPr>
          <w:p w14:paraId="503242C3" w14:textId="77777777" w:rsidR="00AE7280" w:rsidRDefault="00AE7280" w:rsidP="007A3857">
            <w:pPr>
              <w:widowControl w:val="0"/>
              <w:tabs>
                <w:tab w:val="left" w:pos="-180"/>
                <w:tab w:val="left" w:pos="0"/>
              </w:tabs>
              <w:autoSpaceDN w:val="0"/>
              <w:jc w:val="center"/>
              <w:rPr>
                <w:rFonts w:ascii="Arial" w:hAnsi="Arial" w:cs="Arial"/>
                <w:b/>
                <w:sz w:val="18"/>
                <w:szCs w:val="18"/>
              </w:rPr>
            </w:pPr>
          </w:p>
        </w:tc>
        <w:tc>
          <w:tcPr>
            <w:tcW w:w="1868" w:type="dxa"/>
            <w:tcBorders>
              <w:top w:val="single" w:sz="4" w:space="0" w:color="auto"/>
              <w:left w:val="single" w:sz="4" w:space="0" w:color="000000"/>
              <w:bottom w:val="single" w:sz="4" w:space="0" w:color="000000"/>
              <w:right w:val="single" w:sz="4" w:space="0" w:color="000000"/>
            </w:tcBorders>
          </w:tcPr>
          <w:p w14:paraId="33380B08" w14:textId="77777777" w:rsidR="00AE7280" w:rsidRDefault="00AE7280" w:rsidP="007A3857">
            <w:pPr>
              <w:widowControl w:val="0"/>
              <w:tabs>
                <w:tab w:val="left" w:pos="-180"/>
                <w:tab w:val="left" w:pos="0"/>
              </w:tabs>
              <w:autoSpaceDN w:val="0"/>
              <w:jc w:val="center"/>
              <w:rPr>
                <w:rFonts w:ascii="Arial" w:hAnsi="Arial" w:cs="Arial"/>
                <w:b/>
                <w:sz w:val="18"/>
                <w:szCs w:val="18"/>
              </w:rPr>
            </w:pPr>
          </w:p>
        </w:tc>
      </w:tr>
      <w:tr w:rsidR="00AE7280" w:rsidRPr="005A11AD" w14:paraId="18E6406F" w14:textId="77777777" w:rsidTr="007A3857">
        <w:trPr>
          <w:trHeight w:val="250"/>
          <w:jc w:val="center"/>
        </w:trPr>
        <w:tc>
          <w:tcPr>
            <w:tcW w:w="1285" w:type="dxa"/>
            <w:tcBorders>
              <w:top w:val="single" w:sz="4" w:space="0" w:color="000000"/>
              <w:left w:val="single" w:sz="4" w:space="0" w:color="000000"/>
              <w:bottom w:val="single" w:sz="4" w:space="0" w:color="000000"/>
              <w:right w:val="single" w:sz="4" w:space="0" w:color="000000"/>
            </w:tcBorders>
            <w:vAlign w:val="center"/>
          </w:tcPr>
          <w:p w14:paraId="4FF7DDE5"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3088689"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291E28A3"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509BA3A"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13A01B5"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973" w:type="dxa"/>
            <w:tcBorders>
              <w:top w:val="single" w:sz="4" w:space="0" w:color="000000"/>
              <w:left w:val="single" w:sz="4" w:space="0" w:color="000000"/>
              <w:bottom w:val="single" w:sz="4" w:space="0" w:color="000000"/>
              <w:right w:val="single" w:sz="4" w:space="0" w:color="000000"/>
            </w:tcBorders>
            <w:vAlign w:val="center"/>
          </w:tcPr>
          <w:p w14:paraId="09607744"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54CC1E81"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35BB1A8C"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65F644F9"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33C0F5AD"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c>
          <w:tcPr>
            <w:tcW w:w="1868" w:type="dxa"/>
            <w:tcBorders>
              <w:top w:val="single" w:sz="4" w:space="0" w:color="000000"/>
              <w:left w:val="single" w:sz="4" w:space="0" w:color="000000"/>
              <w:bottom w:val="single" w:sz="4" w:space="0" w:color="000000"/>
              <w:right w:val="single" w:sz="4" w:space="0" w:color="000000"/>
            </w:tcBorders>
          </w:tcPr>
          <w:p w14:paraId="0C9DB2EF" w14:textId="77777777" w:rsidR="00AE7280" w:rsidRPr="005A11AD" w:rsidRDefault="00AE7280" w:rsidP="007A3857">
            <w:pPr>
              <w:widowControl w:val="0"/>
              <w:tabs>
                <w:tab w:val="left" w:pos="-180"/>
                <w:tab w:val="left" w:pos="0"/>
              </w:tabs>
              <w:autoSpaceDN w:val="0"/>
              <w:jc w:val="center"/>
              <w:rPr>
                <w:rFonts w:ascii="Arial" w:hAnsi="Arial" w:cs="Arial"/>
                <w:b/>
                <w:sz w:val="18"/>
                <w:szCs w:val="18"/>
              </w:rPr>
            </w:pPr>
          </w:p>
        </w:tc>
      </w:tr>
    </w:tbl>
    <w:p w14:paraId="2838055B" w14:textId="77777777" w:rsidR="00AE7280" w:rsidRDefault="00AE7280"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p w14:paraId="30B0F64B" w14:textId="77777777" w:rsidR="00D77D5B" w:rsidRPr="005A11AD" w:rsidRDefault="00D77D5B"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p w14:paraId="3AB1B5BE" w14:textId="77777777" w:rsidR="00E859AC" w:rsidRPr="005A11AD" w:rsidRDefault="00E859AC" w:rsidP="00E859AC">
      <w:pPr>
        <w:widowControl w:val="0"/>
        <w:tabs>
          <w:tab w:val="left" w:pos="1118"/>
          <w:tab w:val="left" w:pos="9882"/>
        </w:tabs>
        <w:autoSpaceDE w:val="0"/>
        <w:adjustRightInd w:val="0"/>
        <w:rPr>
          <w:rFonts w:ascii="Arial" w:eastAsia="Calibri" w:hAnsi="Arial" w:cs="Arial"/>
          <w:sz w:val="22"/>
          <w:szCs w:val="22"/>
        </w:rPr>
      </w:pPr>
    </w:p>
    <w:p w14:paraId="4E96057A" w14:textId="3AA97CD6" w:rsidR="00E859AC" w:rsidRPr="005A11AD" w:rsidRDefault="00E859AC" w:rsidP="00E859AC">
      <w:pPr>
        <w:widowControl w:val="0"/>
        <w:ind w:right="49"/>
        <w:jc w:val="both"/>
        <w:rPr>
          <w:rFonts w:ascii="Arial" w:eastAsia="Arial Unicode MS" w:hAnsi="Arial" w:cs="Arial"/>
          <w:sz w:val="22"/>
          <w:szCs w:val="22"/>
        </w:rPr>
      </w:pPr>
      <w:r w:rsidRPr="005A11AD">
        <w:rPr>
          <w:rFonts w:ascii="Arial" w:eastAsia="Calibri" w:hAnsi="Arial" w:cs="Arial"/>
          <w:b/>
          <w:sz w:val="22"/>
          <w:szCs w:val="22"/>
        </w:rPr>
        <w:t xml:space="preserve">NOTA 1: </w:t>
      </w:r>
      <w:r w:rsidRPr="005A11AD">
        <w:rPr>
          <w:rFonts w:ascii="Arial" w:eastAsia="Arial Unicode MS" w:hAnsi="Arial" w:cs="Arial"/>
          <w:sz w:val="22"/>
          <w:szCs w:val="22"/>
        </w:rPr>
        <w:t>Para acreditar la experiencia específica la IES deberá cumplir con los requisitos establecidos e</w:t>
      </w:r>
      <w:r w:rsidR="005A11AD">
        <w:rPr>
          <w:rFonts w:ascii="Arial" w:eastAsia="Arial Unicode MS" w:hAnsi="Arial" w:cs="Arial"/>
          <w:sz w:val="22"/>
          <w:szCs w:val="22"/>
        </w:rPr>
        <w:t>n</w:t>
      </w:r>
      <w:r w:rsidRPr="005A11AD">
        <w:rPr>
          <w:rFonts w:ascii="Arial" w:eastAsia="Arial Unicode MS" w:hAnsi="Arial" w:cs="Arial"/>
          <w:sz w:val="22"/>
          <w:szCs w:val="22"/>
        </w:rPr>
        <w:t xml:space="preserve"> la sección </w:t>
      </w:r>
      <w:r w:rsidR="005A11AD">
        <w:rPr>
          <w:rFonts w:ascii="Arial" w:eastAsia="Arial Unicode MS" w:hAnsi="Arial" w:cs="Arial"/>
          <w:sz w:val="22"/>
          <w:szCs w:val="22"/>
        </w:rPr>
        <w:t xml:space="preserve">“Fase de verificación de requisitos habilitantes” atendiendo a los criterios establecidos en el anexo técnico y en la guía de </w:t>
      </w:r>
      <w:r w:rsidR="002343B1">
        <w:rPr>
          <w:rFonts w:ascii="Arial" w:eastAsia="Arial Unicode MS" w:hAnsi="Arial" w:cs="Arial"/>
          <w:sz w:val="22"/>
          <w:szCs w:val="22"/>
        </w:rPr>
        <w:t>postulación</w:t>
      </w:r>
      <w:r w:rsidR="00D77D5B">
        <w:rPr>
          <w:rFonts w:ascii="Arial" w:eastAsia="Arial Unicode MS" w:hAnsi="Arial" w:cs="Arial"/>
          <w:sz w:val="22"/>
          <w:szCs w:val="22"/>
        </w:rPr>
        <w:t xml:space="preserve"> y </w:t>
      </w:r>
      <w:bookmarkStart w:id="0" w:name="_GoBack"/>
      <w:bookmarkEnd w:id="0"/>
      <w:r w:rsidR="000D1646">
        <w:rPr>
          <w:rFonts w:ascii="Arial" w:eastAsia="Arial Unicode MS" w:hAnsi="Arial" w:cs="Arial"/>
          <w:sz w:val="22"/>
          <w:szCs w:val="22"/>
        </w:rPr>
        <w:t>con los</w:t>
      </w:r>
      <w:r w:rsidR="00D77D5B">
        <w:rPr>
          <w:rFonts w:ascii="Arial" w:eastAsia="Arial Unicode MS" w:hAnsi="Arial" w:cs="Arial"/>
          <w:sz w:val="22"/>
          <w:szCs w:val="22"/>
        </w:rPr>
        <w:t xml:space="preserve"> debidos soportes</w:t>
      </w:r>
    </w:p>
    <w:p w14:paraId="6C5CEFC9" w14:textId="77777777" w:rsidR="00E859AC" w:rsidRPr="005A11AD" w:rsidRDefault="00E859AC" w:rsidP="00E859AC">
      <w:pPr>
        <w:widowControl w:val="0"/>
        <w:ind w:right="49"/>
        <w:jc w:val="both"/>
        <w:rPr>
          <w:rFonts w:ascii="Arial" w:hAnsi="Arial" w:cs="Arial"/>
          <w:sz w:val="22"/>
          <w:szCs w:val="22"/>
          <w:lang w:eastAsia="es-CO"/>
        </w:rPr>
      </w:pPr>
    </w:p>
    <w:p w14:paraId="4467E363" w14:textId="782FC346" w:rsidR="00E859AC" w:rsidRDefault="00E859AC" w:rsidP="00E859AC">
      <w:pPr>
        <w:widowControl w:val="0"/>
        <w:ind w:right="49"/>
        <w:jc w:val="both"/>
        <w:rPr>
          <w:rFonts w:ascii="Arial" w:hAnsi="Arial" w:cs="Arial"/>
          <w:sz w:val="22"/>
          <w:szCs w:val="22"/>
          <w:lang w:eastAsia="es-CO"/>
        </w:rPr>
      </w:pPr>
      <w:r w:rsidRPr="005A11AD">
        <w:rPr>
          <w:rFonts w:ascii="Arial" w:hAnsi="Arial" w:cs="Arial"/>
          <w:b/>
          <w:sz w:val="22"/>
          <w:szCs w:val="22"/>
          <w:lang w:eastAsia="es-CO"/>
        </w:rPr>
        <w:t xml:space="preserve">NOTA 2: </w:t>
      </w:r>
      <w:r w:rsidRPr="005A11AD">
        <w:rPr>
          <w:rFonts w:ascii="Arial" w:hAnsi="Arial" w:cs="Arial"/>
          <w:sz w:val="22"/>
          <w:szCs w:val="22"/>
          <w:lang w:eastAsia="es-CO"/>
        </w:rPr>
        <w:t>Si el contrato registrado en el RUP se refiere a la prestación de diferentes suministros o servicios, se debe efectuar dentro del formulario una discriminación de estos con su valor correspondiente en SMLMV, para efectos de establecer los que se relacionan con la clasificación por el Código de Bienes y Servicios de las Naciones Unidas</w:t>
      </w:r>
      <w:r w:rsidR="000378E7">
        <w:rPr>
          <w:rFonts w:ascii="Arial" w:hAnsi="Arial" w:cs="Arial"/>
          <w:sz w:val="22"/>
          <w:szCs w:val="22"/>
          <w:lang w:eastAsia="es-CO"/>
        </w:rPr>
        <w:t>.</w:t>
      </w:r>
    </w:p>
    <w:p w14:paraId="695F541B" w14:textId="77777777" w:rsidR="007A6586" w:rsidRDefault="007A6586" w:rsidP="00E859AC">
      <w:pPr>
        <w:widowControl w:val="0"/>
        <w:ind w:right="49"/>
        <w:jc w:val="both"/>
        <w:rPr>
          <w:rFonts w:ascii="Arial" w:hAnsi="Arial" w:cs="Arial"/>
          <w:sz w:val="22"/>
          <w:szCs w:val="22"/>
          <w:lang w:eastAsia="es-CO"/>
        </w:rPr>
      </w:pPr>
    </w:p>
    <w:p w14:paraId="3BF2CDAA" w14:textId="31FD2CB4" w:rsidR="007A6586" w:rsidRPr="005A11AD" w:rsidRDefault="007A6586" w:rsidP="00E859AC">
      <w:pPr>
        <w:widowControl w:val="0"/>
        <w:ind w:right="49"/>
        <w:jc w:val="both"/>
        <w:rPr>
          <w:rFonts w:ascii="Arial" w:hAnsi="Arial" w:cs="Arial"/>
          <w:sz w:val="22"/>
          <w:szCs w:val="22"/>
          <w:lang w:eastAsia="es-CO"/>
        </w:rPr>
      </w:pPr>
      <w:r w:rsidRPr="00331AB6">
        <w:rPr>
          <w:rFonts w:ascii="Arial" w:hAnsi="Arial" w:cs="Arial"/>
          <w:b/>
          <w:bCs/>
          <w:sz w:val="22"/>
          <w:szCs w:val="22"/>
          <w:lang w:eastAsia="es-CO"/>
        </w:rPr>
        <w:t>NOTA 3</w:t>
      </w:r>
      <w:r>
        <w:rPr>
          <w:rFonts w:ascii="Arial" w:hAnsi="Arial" w:cs="Arial"/>
          <w:sz w:val="22"/>
          <w:szCs w:val="22"/>
          <w:lang w:eastAsia="es-CO"/>
        </w:rPr>
        <w:t xml:space="preserve">: se debe aportar el debido RUP actualizado </w:t>
      </w:r>
      <w:r w:rsidR="0096280B">
        <w:rPr>
          <w:rFonts w:ascii="Arial" w:hAnsi="Arial" w:cs="Arial"/>
          <w:sz w:val="22"/>
          <w:szCs w:val="22"/>
          <w:lang w:eastAsia="es-CO"/>
        </w:rPr>
        <w:t xml:space="preserve">y vigente </w:t>
      </w:r>
      <w:r w:rsidR="00331AB6">
        <w:rPr>
          <w:rFonts w:ascii="Arial" w:hAnsi="Arial" w:cs="Arial"/>
          <w:sz w:val="22"/>
          <w:szCs w:val="22"/>
          <w:lang w:eastAsia="es-CO"/>
        </w:rPr>
        <w:t>para la verificación de la experiencia reportada.</w:t>
      </w:r>
    </w:p>
    <w:p w14:paraId="608B200F" w14:textId="77777777" w:rsidR="00E859AC" w:rsidRPr="005A11AD" w:rsidRDefault="00E859AC" w:rsidP="00E859AC">
      <w:pPr>
        <w:pStyle w:val="Prrafodelista"/>
        <w:widowControl w:val="0"/>
        <w:spacing w:line="240" w:lineRule="auto"/>
        <w:ind w:right="49"/>
        <w:jc w:val="both"/>
        <w:rPr>
          <w:rFonts w:eastAsia="Times New Roman"/>
          <w:lang w:eastAsia="es-CO"/>
        </w:rPr>
      </w:pPr>
    </w:p>
    <w:p w14:paraId="5459CA25" w14:textId="153D2FE2" w:rsidR="00E859AC" w:rsidRPr="005A11AD" w:rsidRDefault="00753B5D" w:rsidP="00E859AC">
      <w:pPr>
        <w:widowControl w:val="0"/>
        <w:ind w:right="49"/>
        <w:rPr>
          <w:rFonts w:ascii="Arial" w:eastAsia="Arial Unicode MS" w:hAnsi="Arial" w:cs="Arial"/>
          <w:sz w:val="22"/>
          <w:szCs w:val="22"/>
        </w:rPr>
      </w:pPr>
      <w:r>
        <w:rPr>
          <w:rFonts w:ascii="Arial" w:eastAsia="Arial Unicode MS" w:hAnsi="Arial" w:cs="Arial"/>
          <w:sz w:val="22"/>
          <w:szCs w:val="22"/>
        </w:rPr>
        <w:t>Atentamente</w:t>
      </w:r>
    </w:p>
    <w:p w14:paraId="339A0D9D" w14:textId="553A7D45" w:rsidR="00C63907" w:rsidRDefault="00E859AC" w:rsidP="00E859AC">
      <w:pPr>
        <w:widowControl w:val="0"/>
        <w:rPr>
          <w:rFonts w:ascii="Arial" w:eastAsia="Calibri" w:hAnsi="Arial" w:cs="Arial"/>
          <w:spacing w:val="-3"/>
          <w:sz w:val="22"/>
          <w:szCs w:val="22"/>
        </w:rPr>
      </w:pPr>
      <w:r w:rsidRPr="005A11AD">
        <w:rPr>
          <w:rFonts w:ascii="Arial" w:eastAsia="Calibri" w:hAnsi="Arial" w:cs="Arial"/>
          <w:spacing w:val="-3"/>
          <w:sz w:val="22"/>
          <w:szCs w:val="22"/>
        </w:rPr>
        <w:t>Nombre</w:t>
      </w:r>
      <w:r w:rsidR="00753B5D">
        <w:rPr>
          <w:rFonts w:ascii="Arial" w:eastAsia="Calibri" w:hAnsi="Arial" w:cs="Arial"/>
          <w:spacing w:val="-3"/>
          <w:sz w:val="22"/>
          <w:szCs w:val="22"/>
        </w:rPr>
        <w:t>:</w:t>
      </w:r>
      <w:r w:rsidR="00753B5D">
        <w:rPr>
          <w:rFonts w:ascii="Arial" w:eastAsia="Calibri" w:hAnsi="Arial" w:cs="Arial"/>
          <w:spacing w:val="-3"/>
          <w:sz w:val="22"/>
          <w:szCs w:val="22"/>
        </w:rPr>
        <w:tab/>
        <w:t>_____________________________</w:t>
      </w:r>
    </w:p>
    <w:p w14:paraId="2AC027AB" w14:textId="73A0005C" w:rsidR="00E859AC" w:rsidRPr="005A11AD" w:rsidRDefault="00C63907" w:rsidP="00E859AC">
      <w:pPr>
        <w:widowControl w:val="0"/>
        <w:rPr>
          <w:rFonts w:ascii="Arial" w:eastAsia="Calibri" w:hAnsi="Arial" w:cs="Arial"/>
          <w:spacing w:val="-3"/>
          <w:sz w:val="22"/>
          <w:szCs w:val="22"/>
        </w:rPr>
      </w:pPr>
      <w:r>
        <w:rPr>
          <w:rFonts w:ascii="Arial" w:eastAsia="Calibri" w:hAnsi="Arial" w:cs="Arial"/>
          <w:spacing w:val="-3"/>
          <w:sz w:val="22"/>
          <w:szCs w:val="22"/>
        </w:rPr>
        <w:t>Cargo:</w:t>
      </w:r>
      <w:r w:rsidR="00753B5D">
        <w:rPr>
          <w:rFonts w:ascii="Arial" w:eastAsia="Calibri" w:hAnsi="Arial" w:cs="Arial"/>
          <w:spacing w:val="-3"/>
          <w:sz w:val="22"/>
          <w:szCs w:val="22"/>
        </w:rPr>
        <w:tab/>
      </w:r>
      <w:r w:rsidR="00753B5D">
        <w:rPr>
          <w:rFonts w:ascii="Arial" w:eastAsia="Calibri" w:hAnsi="Arial" w:cs="Arial"/>
          <w:spacing w:val="-3"/>
          <w:sz w:val="22"/>
          <w:szCs w:val="22"/>
        </w:rPr>
        <w:tab/>
        <w:t>_____________________________</w:t>
      </w:r>
    </w:p>
    <w:p w14:paraId="28BEA423" w14:textId="5B0AFFF7" w:rsidR="00E859AC" w:rsidRPr="005A11AD" w:rsidRDefault="00C63907" w:rsidP="00E859AC">
      <w:pPr>
        <w:widowControl w:val="0"/>
        <w:rPr>
          <w:rFonts w:ascii="Arial" w:hAnsi="Arial" w:cs="Arial"/>
          <w:sz w:val="22"/>
          <w:szCs w:val="22"/>
        </w:rPr>
      </w:pPr>
      <w:r>
        <w:rPr>
          <w:rFonts w:ascii="Arial" w:eastAsia="Calibri" w:hAnsi="Arial" w:cs="Arial"/>
          <w:spacing w:val="-3"/>
          <w:sz w:val="22"/>
          <w:szCs w:val="22"/>
        </w:rPr>
        <w:t>Identificación</w:t>
      </w:r>
      <w:r w:rsidR="00E859AC" w:rsidRPr="005A11AD">
        <w:rPr>
          <w:rFonts w:ascii="Arial" w:eastAsia="Calibri" w:hAnsi="Arial" w:cs="Arial"/>
          <w:spacing w:val="-3"/>
          <w:sz w:val="22"/>
          <w:szCs w:val="22"/>
        </w:rPr>
        <w:t>:</w:t>
      </w:r>
      <w:r w:rsidR="00753B5D">
        <w:rPr>
          <w:rFonts w:ascii="Arial" w:eastAsia="Calibri" w:hAnsi="Arial" w:cs="Arial"/>
          <w:spacing w:val="-3"/>
          <w:sz w:val="22"/>
          <w:szCs w:val="22"/>
        </w:rPr>
        <w:tab/>
        <w:t>_____________________________</w:t>
      </w:r>
    </w:p>
    <w:p w14:paraId="7C348A8B" w14:textId="77777777" w:rsidR="00F72A18" w:rsidRPr="005A11AD" w:rsidRDefault="00F72A18" w:rsidP="00E859AC">
      <w:pPr>
        <w:rPr>
          <w:sz w:val="22"/>
          <w:szCs w:val="22"/>
        </w:rPr>
      </w:pPr>
    </w:p>
    <w:sectPr w:rsidR="00F72A18" w:rsidRPr="005A11AD" w:rsidSect="00963ED8">
      <w:headerReference w:type="default" r:id="rId12"/>
      <w:footerReference w:type="default" r:id="rId13"/>
      <w:pgSz w:w="15842" w:h="12242" w:orient="landscape" w:code="1"/>
      <w:pgMar w:top="1701" w:right="1177"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309F" w14:textId="77777777" w:rsidR="00EF7DF1" w:rsidRDefault="00EF7DF1">
      <w:r>
        <w:separator/>
      </w:r>
    </w:p>
  </w:endnote>
  <w:endnote w:type="continuationSeparator" w:id="0">
    <w:p w14:paraId="4CBFFFCD" w14:textId="77777777" w:rsidR="00EF7DF1" w:rsidRDefault="00EF7DF1">
      <w:r>
        <w:continuationSeparator/>
      </w:r>
    </w:p>
  </w:endnote>
  <w:endnote w:type="continuationNotice" w:id="1">
    <w:p w14:paraId="35308903" w14:textId="77777777" w:rsidR="00EF7DF1" w:rsidRDefault="00EF7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911E" w14:textId="77777777" w:rsidR="00C05D8A" w:rsidRPr="00B0288B" w:rsidRDefault="00C05D8A" w:rsidP="00B0288B">
    <w:pPr>
      <w:pStyle w:val="Piedepgina"/>
      <w:jc w:val="center"/>
      <w:rPr>
        <w:rFonts w:ascii="Arial" w:hAnsi="Arial" w:cs="Arial"/>
        <w:sz w:val="16"/>
      </w:rPr>
    </w:pPr>
    <w:r w:rsidRPr="00B0288B">
      <w:rPr>
        <w:rFonts w:ascii="Arial" w:hAnsi="Arial" w:cs="Arial"/>
        <w:sz w:val="16"/>
      </w:rPr>
      <w:t xml:space="preserve">Centro Administrativo Nacional CAN   PBX 222 28 00 Ext. 4101      </w:t>
    </w:r>
    <w:hyperlink r:id="rId1" w:history="1">
      <w:r w:rsidRPr="00B0288B">
        <w:rPr>
          <w:rStyle w:val="Hipervnculo"/>
          <w:rFonts w:ascii="Arial" w:hAnsi="Arial" w:cs="Arial"/>
          <w:sz w:val="16"/>
        </w:rPr>
        <w:t>www.mineducacion.gov.co</w:t>
      </w:r>
    </w:hyperlink>
  </w:p>
  <w:p w14:paraId="2434F70E" w14:textId="16AD57AB" w:rsidR="00C05D8A" w:rsidRDefault="00C05D8A" w:rsidP="00B0288B">
    <w:pPr>
      <w:pStyle w:val="Piedepgina"/>
      <w:jc w:val="center"/>
      <w:rPr>
        <w:rFonts w:ascii="Arial" w:hAnsi="Arial" w:cs="Arial"/>
        <w:sz w:val="16"/>
      </w:rPr>
    </w:pPr>
    <w:r w:rsidRPr="00B0288B">
      <w:rPr>
        <w:rFonts w:ascii="Arial" w:hAnsi="Arial" w:cs="Arial"/>
        <w:sz w:val="16"/>
      </w:rPr>
      <w:t xml:space="preserve">Página </w:t>
    </w:r>
    <w:r w:rsidRPr="00B0288B">
      <w:rPr>
        <w:rFonts w:ascii="Arial" w:hAnsi="Arial" w:cs="Arial"/>
        <w:sz w:val="16"/>
      </w:rPr>
      <w:fldChar w:fldCharType="begin"/>
    </w:r>
    <w:r w:rsidRPr="00B0288B">
      <w:rPr>
        <w:rFonts w:ascii="Arial" w:hAnsi="Arial" w:cs="Arial"/>
        <w:sz w:val="16"/>
      </w:rPr>
      <w:instrText xml:space="preserve"> PAGE </w:instrText>
    </w:r>
    <w:r w:rsidRPr="00B0288B">
      <w:rPr>
        <w:rFonts w:ascii="Arial" w:hAnsi="Arial" w:cs="Arial"/>
        <w:sz w:val="16"/>
      </w:rPr>
      <w:fldChar w:fldCharType="separate"/>
    </w:r>
    <w:r w:rsidR="000D1646">
      <w:rPr>
        <w:rFonts w:ascii="Arial" w:hAnsi="Arial" w:cs="Arial"/>
        <w:noProof/>
        <w:sz w:val="16"/>
      </w:rPr>
      <w:t>1</w:t>
    </w:r>
    <w:r w:rsidRPr="00B0288B">
      <w:rPr>
        <w:rFonts w:ascii="Arial" w:hAnsi="Arial" w:cs="Arial"/>
        <w:sz w:val="16"/>
      </w:rPr>
      <w:fldChar w:fldCharType="end"/>
    </w:r>
    <w:r w:rsidRPr="00B0288B">
      <w:rPr>
        <w:rFonts w:ascii="Arial" w:hAnsi="Arial" w:cs="Arial"/>
        <w:sz w:val="16"/>
      </w:rPr>
      <w:t xml:space="preserve"> de </w:t>
    </w:r>
    <w:r w:rsidRPr="00B0288B">
      <w:rPr>
        <w:rFonts w:ascii="Arial" w:hAnsi="Arial" w:cs="Arial"/>
        <w:sz w:val="16"/>
      </w:rPr>
      <w:fldChar w:fldCharType="begin"/>
    </w:r>
    <w:r w:rsidRPr="00B0288B">
      <w:rPr>
        <w:rFonts w:ascii="Arial" w:hAnsi="Arial" w:cs="Arial"/>
        <w:sz w:val="16"/>
      </w:rPr>
      <w:instrText xml:space="preserve"> NUMPAGES </w:instrText>
    </w:r>
    <w:r w:rsidRPr="00B0288B">
      <w:rPr>
        <w:rFonts w:ascii="Arial" w:hAnsi="Arial" w:cs="Arial"/>
        <w:sz w:val="16"/>
      </w:rPr>
      <w:fldChar w:fldCharType="separate"/>
    </w:r>
    <w:r w:rsidR="000D1646">
      <w:rPr>
        <w:rFonts w:ascii="Arial" w:hAnsi="Arial" w:cs="Arial"/>
        <w:noProof/>
        <w:sz w:val="16"/>
      </w:rPr>
      <w:t>1</w:t>
    </w:r>
    <w:r w:rsidRPr="00B0288B">
      <w:rPr>
        <w:rFonts w:ascii="Arial" w:hAnsi="Arial" w:cs="Arial"/>
        <w:sz w:val="16"/>
      </w:rPr>
      <w:fldChar w:fldCharType="end"/>
    </w:r>
  </w:p>
  <w:p w14:paraId="1EF6A5AF" w14:textId="77777777" w:rsidR="00C05D8A" w:rsidRDefault="00C05D8A" w:rsidP="00B0288B">
    <w:pPr>
      <w:pStyle w:val="Piedepgina"/>
      <w:jc w:val="center"/>
      <w:rPr>
        <w:rFonts w:ascii="Arial" w:hAnsi="Arial" w:cs="Arial"/>
        <w:sz w:val="16"/>
      </w:rPr>
    </w:pPr>
  </w:p>
  <w:p w14:paraId="773EFCFE" w14:textId="77777777" w:rsidR="00C05D8A" w:rsidRPr="0025692B" w:rsidRDefault="00C05D8A" w:rsidP="0025692B">
    <w:pPr>
      <w:pStyle w:val="Piedepgina"/>
      <w:rPr>
        <w:rFonts w:ascii="Arial" w:hAnsi="Arial" w:cs="Arial"/>
        <w:sz w:val="16"/>
      </w:rPr>
    </w:pPr>
    <w:r>
      <w:rPr>
        <w:rFonts w:ascii="Arial" w:hAnsi="Arial" w:cs="Arial"/>
        <w:sz w:val="16"/>
      </w:rPr>
      <w:t>CN-</w:t>
    </w:r>
    <w:r w:rsidR="00CD563C">
      <w:rPr>
        <w:rFonts w:ascii="Arial" w:hAnsi="Arial" w:cs="Arial"/>
        <w:sz w:val="16"/>
      </w:rPr>
      <w:t>FT</w:t>
    </w:r>
    <w:r>
      <w:rPr>
        <w:rFonts w:ascii="Arial" w:hAnsi="Arial" w:cs="Arial"/>
        <w:sz w:val="16"/>
      </w:rPr>
      <w:t>-01</w:t>
    </w:r>
    <w:r>
      <w:rPr>
        <w:rFonts w:ascii="Arial" w:hAnsi="Arial" w:cs="Arial"/>
        <w:sz w:val="16"/>
      </w:rPr>
      <w:tab/>
    </w:r>
    <w:r>
      <w:rPr>
        <w:rFonts w:ascii="Arial" w:hAnsi="Arial" w:cs="Arial"/>
        <w:sz w:val="16"/>
      </w:rPr>
      <w:tab/>
    </w:r>
    <w:r w:rsidR="00FC5BA0">
      <w:rPr>
        <w:rFonts w:ascii="Arial" w:hAnsi="Arial" w:cs="Arial"/>
        <w:sz w:val="16"/>
      </w:rPr>
      <w:t xml:space="preserve">    </w:t>
    </w:r>
    <w:r>
      <w:rPr>
        <w:rFonts w:ascii="Arial" w:hAnsi="Arial" w:cs="Arial"/>
        <w:sz w:val="16"/>
      </w:rPr>
      <w:t>V.</w:t>
    </w:r>
    <w:r w:rsidR="00893BCE" w:rsidDel="00893BCE">
      <w:rPr>
        <w:rFonts w:ascii="Arial" w:hAnsi="Arial" w:cs="Arial"/>
        <w:sz w:val="16"/>
      </w:rPr>
      <w:t xml:space="preserve"> </w:t>
    </w:r>
    <w:r w:rsidR="00790C82">
      <w:rPr>
        <w:rFonts w:ascii="Arial" w:hAnsi="Arial" w:cs="Arial"/>
        <w:sz w:val="16"/>
      </w:rPr>
      <w:t>10</w:t>
    </w:r>
  </w:p>
  <w:p w14:paraId="467C94FC" w14:textId="77777777" w:rsidR="00C05D8A" w:rsidRPr="00B0288B" w:rsidRDefault="00C05D8A" w:rsidP="00B0288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7FE8" w14:textId="77777777" w:rsidR="00EF7DF1" w:rsidRDefault="00EF7DF1">
      <w:r>
        <w:separator/>
      </w:r>
    </w:p>
  </w:footnote>
  <w:footnote w:type="continuationSeparator" w:id="0">
    <w:p w14:paraId="60F7F569" w14:textId="77777777" w:rsidR="00EF7DF1" w:rsidRDefault="00EF7DF1">
      <w:r>
        <w:continuationSeparator/>
      </w:r>
    </w:p>
  </w:footnote>
  <w:footnote w:type="continuationNotice" w:id="1">
    <w:p w14:paraId="33EC290F" w14:textId="77777777" w:rsidR="00EF7DF1" w:rsidRDefault="00EF7D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01" w:type="pct"/>
      <w:tblInd w:w="-497" w:type="dxa"/>
      <w:shd w:val="clear" w:color="auto" w:fill="FFFFFF"/>
      <w:tblCellMar>
        <w:left w:w="70" w:type="dxa"/>
        <w:right w:w="70" w:type="dxa"/>
      </w:tblCellMar>
      <w:tblLook w:val="04A0" w:firstRow="1" w:lastRow="0" w:firstColumn="1" w:lastColumn="0" w:noHBand="0" w:noVBand="1"/>
    </w:tblPr>
    <w:tblGrid>
      <w:gridCol w:w="3766"/>
      <w:gridCol w:w="7740"/>
      <w:gridCol w:w="3333"/>
    </w:tblGrid>
    <w:tr w:rsidR="00FC5BA0" w:rsidRPr="004C35D1" w14:paraId="322D806F" w14:textId="77777777" w:rsidTr="000A218F">
      <w:trPr>
        <w:trHeight w:val="987"/>
      </w:trPr>
      <w:tc>
        <w:tcPr>
          <w:tcW w:w="1269" w:type="pct"/>
          <w:shd w:val="clear" w:color="auto" w:fill="FFFFFF"/>
          <w:noWrap/>
          <w:vAlign w:val="center"/>
        </w:tcPr>
        <w:p w14:paraId="3DF577D3" w14:textId="0BD47FAE" w:rsidR="00FC5BA0" w:rsidRPr="008C6861" w:rsidRDefault="00EA2475" w:rsidP="00556D20">
          <w:pPr>
            <w:jc w:val="center"/>
            <w:rPr>
              <w:rFonts w:ascii="Arial" w:hAnsi="Arial" w:cs="Arial"/>
              <w:b/>
              <w:bCs/>
              <w:lang w:eastAsia="es-CO"/>
            </w:rPr>
          </w:pPr>
          <w:r>
            <w:rPr>
              <w:noProof/>
              <w:lang w:val="es-CO" w:eastAsia="es-CO"/>
            </w:rPr>
            <w:drawing>
              <wp:anchor distT="0" distB="0" distL="114300" distR="114300" simplePos="0" relativeHeight="251658240" behindDoc="0" locked="0" layoutInCell="1" allowOverlap="1" wp14:anchorId="066ABD22" wp14:editId="772970AC">
                <wp:simplePos x="0" y="0"/>
                <wp:positionH relativeFrom="column">
                  <wp:posOffset>92710</wp:posOffset>
                </wp:positionH>
                <wp:positionV relativeFrom="paragraph">
                  <wp:posOffset>100965</wp:posOffset>
                </wp:positionV>
                <wp:extent cx="1464310" cy="514350"/>
                <wp:effectExtent l="0" t="0" r="0" b="0"/>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08" w:type="pct"/>
          <w:shd w:val="clear" w:color="auto" w:fill="FFFFFF"/>
          <w:vAlign w:val="center"/>
        </w:tcPr>
        <w:p w14:paraId="3851411D" w14:textId="4E87EDA9" w:rsidR="00FC5BA0" w:rsidRDefault="00FC5BA0" w:rsidP="00FC5BA0">
          <w:pPr>
            <w:ind w:left="789" w:hanging="789"/>
            <w:jc w:val="center"/>
            <w:rPr>
              <w:noProof/>
            </w:rPr>
          </w:pPr>
        </w:p>
      </w:tc>
      <w:tc>
        <w:tcPr>
          <w:tcW w:w="1123" w:type="pct"/>
          <w:shd w:val="clear" w:color="auto" w:fill="FFFFFF"/>
          <w:vAlign w:val="center"/>
        </w:tcPr>
        <w:p w14:paraId="203BD37F" w14:textId="339414B8" w:rsidR="00FC5BA0" w:rsidRDefault="00EA2475" w:rsidP="00556D20">
          <w:pPr>
            <w:ind w:left="789" w:hanging="789"/>
            <w:jc w:val="center"/>
            <w:rPr>
              <w:noProof/>
            </w:rPr>
          </w:pPr>
          <w:r>
            <w:rPr>
              <w:noProof/>
              <w:lang w:val="es-CO" w:eastAsia="es-CO"/>
            </w:rPr>
            <w:drawing>
              <wp:anchor distT="0" distB="0" distL="114300" distR="114300" simplePos="0" relativeHeight="251658241" behindDoc="0" locked="0" layoutInCell="1" allowOverlap="1" wp14:anchorId="47E6702E" wp14:editId="6FCA00F8">
                <wp:simplePos x="0" y="0"/>
                <wp:positionH relativeFrom="column">
                  <wp:posOffset>10795</wp:posOffset>
                </wp:positionH>
                <wp:positionV relativeFrom="paragraph">
                  <wp:posOffset>106045</wp:posOffset>
                </wp:positionV>
                <wp:extent cx="1323975" cy="4673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6A4FF3D" w14:textId="77777777" w:rsidR="00C05D8A" w:rsidRPr="00EA2475" w:rsidRDefault="00C05D8A" w:rsidP="00CD563C">
    <w:pPr>
      <w:pStyle w:val="Ttulo"/>
      <w:jc w:val="left"/>
      <w:rPr>
        <w14:shadow w14:blurRad="50800" w14:dist="38100" w14:dir="2700000" w14:sx="100000" w14:sy="100000" w14:kx="0" w14:ky="0" w14:algn="tl">
          <w14:srgbClr w14:val="000000">
            <w14:alpha w14:val="60000"/>
          </w14:srgbClr>
        </w14:shadow>
      </w:rPr>
    </w:pPr>
  </w:p>
</w:hdr>
</file>

<file path=word/intelligence2.xml><?xml version="1.0" encoding="utf-8"?>
<int2:intelligence xmlns:int2="http://schemas.microsoft.com/office/intelligence/2020/intelligence" xmlns:oel="http://schemas.microsoft.com/office/2019/extlst">
  <int2:observations>
    <int2:textHash int2:hashCode="Ad4RGPYBg9Cdmc" int2:id="m797a2d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17B"/>
    <w:multiLevelType w:val="hybridMultilevel"/>
    <w:tmpl w:val="FFFFFFFF"/>
    <w:lvl w:ilvl="0" w:tplc="A210E2EA">
      <w:start w:val="11"/>
      <w:numFmt w:val="decimal"/>
      <w:lvlText w:val="%1."/>
      <w:lvlJc w:val="left"/>
      <w:pPr>
        <w:ind w:left="720" w:hanging="360"/>
      </w:pPr>
    </w:lvl>
    <w:lvl w:ilvl="1" w:tplc="BFE8AB86">
      <w:start w:val="1"/>
      <w:numFmt w:val="lowerLetter"/>
      <w:lvlText w:val="%2."/>
      <w:lvlJc w:val="left"/>
      <w:pPr>
        <w:ind w:left="1440" w:hanging="360"/>
      </w:pPr>
    </w:lvl>
    <w:lvl w:ilvl="2" w:tplc="D3805E6A">
      <w:start w:val="1"/>
      <w:numFmt w:val="lowerRoman"/>
      <w:lvlText w:val="%3."/>
      <w:lvlJc w:val="right"/>
      <w:pPr>
        <w:ind w:left="2160" w:hanging="180"/>
      </w:pPr>
    </w:lvl>
    <w:lvl w:ilvl="3" w:tplc="619C3598">
      <w:start w:val="1"/>
      <w:numFmt w:val="decimal"/>
      <w:lvlText w:val="%4."/>
      <w:lvlJc w:val="left"/>
      <w:pPr>
        <w:ind w:left="2880" w:hanging="360"/>
      </w:pPr>
    </w:lvl>
    <w:lvl w:ilvl="4" w:tplc="6AAE25A6">
      <w:start w:val="1"/>
      <w:numFmt w:val="lowerLetter"/>
      <w:lvlText w:val="%5."/>
      <w:lvlJc w:val="left"/>
      <w:pPr>
        <w:ind w:left="3600" w:hanging="360"/>
      </w:pPr>
    </w:lvl>
    <w:lvl w:ilvl="5" w:tplc="C144DA4A">
      <w:start w:val="1"/>
      <w:numFmt w:val="lowerRoman"/>
      <w:lvlText w:val="%6."/>
      <w:lvlJc w:val="right"/>
      <w:pPr>
        <w:ind w:left="4320" w:hanging="180"/>
      </w:pPr>
    </w:lvl>
    <w:lvl w:ilvl="6" w:tplc="D124E7CC">
      <w:start w:val="1"/>
      <w:numFmt w:val="decimal"/>
      <w:lvlText w:val="%7."/>
      <w:lvlJc w:val="left"/>
      <w:pPr>
        <w:ind w:left="5040" w:hanging="360"/>
      </w:pPr>
    </w:lvl>
    <w:lvl w:ilvl="7" w:tplc="3B00F998">
      <w:start w:val="1"/>
      <w:numFmt w:val="lowerLetter"/>
      <w:lvlText w:val="%8."/>
      <w:lvlJc w:val="left"/>
      <w:pPr>
        <w:ind w:left="5760" w:hanging="360"/>
      </w:pPr>
    </w:lvl>
    <w:lvl w:ilvl="8" w:tplc="FD681C0A">
      <w:start w:val="1"/>
      <w:numFmt w:val="lowerRoman"/>
      <w:lvlText w:val="%9."/>
      <w:lvlJc w:val="right"/>
      <w:pPr>
        <w:ind w:left="6480" w:hanging="180"/>
      </w:pPr>
    </w:lvl>
  </w:abstractNum>
  <w:abstractNum w:abstractNumId="1" w15:restartNumberingAfterBreak="0">
    <w:nsid w:val="01D44454"/>
    <w:multiLevelType w:val="hybridMultilevel"/>
    <w:tmpl w:val="FBC6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6F1E"/>
    <w:multiLevelType w:val="hybridMultilevel"/>
    <w:tmpl w:val="3D8EEF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C1E7A1"/>
    <w:multiLevelType w:val="hybridMultilevel"/>
    <w:tmpl w:val="FFFFFFFF"/>
    <w:lvl w:ilvl="0" w:tplc="8D1C005A">
      <w:start w:val="1"/>
      <w:numFmt w:val="decimal"/>
      <w:lvlText w:val="%1)"/>
      <w:lvlJc w:val="left"/>
      <w:pPr>
        <w:ind w:left="1080" w:hanging="360"/>
      </w:pPr>
      <w:rPr>
        <w:rFonts w:ascii="Arial" w:hAnsi="Arial" w:hint="default"/>
      </w:rPr>
    </w:lvl>
    <w:lvl w:ilvl="1" w:tplc="D04223D4">
      <w:start w:val="1"/>
      <w:numFmt w:val="lowerLetter"/>
      <w:lvlText w:val="%2."/>
      <w:lvlJc w:val="left"/>
      <w:pPr>
        <w:ind w:left="1440" w:hanging="360"/>
      </w:pPr>
    </w:lvl>
    <w:lvl w:ilvl="2" w:tplc="ED3CA746">
      <w:start w:val="1"/>
      <w:numFmt w:val="lowerRoman"/>
      <w:lvlText w:val="%3."/>
      <w:lvlJc w:val="right"/>
      <w:pPr>
        <w:ind w:left="2160" w:hanging="180"/>
      </w:pPr>
    </w:lvl>
    <w:lvl w:ilvl="3" w:tplc="C5F4C8B8">
      <w:start w:val="1"/>
      <w:numFmt w:val="decimal"/>
      <w:lvlText w:val="%4."/>
      <w:lvlJc w:val="left"/>
      <w:pPr>
        <w:ind w:left="2880" w:hanging="360"/>
      </w:pPr>
    </w:lvl>
    <w:lvl w:ilvl="4" w:tplc="D826C378">
      <w:start w:val="1"/>
      <w:numFmt w:val="lowerLetter"/>
      <w:lvlText w:val="%5."/>
      <w:lvlJc w:val="left"/>
      <w:pPr>
        <w:ind w:left="3600" w:hanging="360"/>
      </w:pPr>
    </w:lvl>
    <w:lvl w:ilvl="5" w:tplc="8D069C5E">
      <w:start w:val="1"/>
      <w:numFmt w:val="lowerRoman"/>
      <w:lvlText w:val="%6."/>
      <w:lvlJc w:val="right"/>
      <w:pPr>
        <w:ind w:left="4320" w:hanging="180"/>
      </w:pPr>
    </w:lvl>
    <w:lvl w:ilvl="6" w:tplc="7360B72C">
      <w:start w:val="1"/>
      <w:numFmt w:val="decimal"/>
      <w:lvlText w:val="%7."/>
      <w:lvlJc w:val="left"/>
      <w:pPr>
        <w:ind w:left="5040" w:hanging="360"/>
      </w:pPr>
    </w:lvl>
    <w:lvl w:ilvl="7" w:tplc="A64C5F2C">
      <w:start w:val="1"/>
      <w:numFmt w:val="lowerLetter"/>
      <w:lvlText w:val="%8."/>
      <w:lvlJc w:val="left"/>
      <w:pPr>
        <w:ind w:left="5760" w:hanging="360"/>
      </w:pPr>
    </w:lvl>
    <w:lvl w:ilvl="8" w:tplc="A394F5FA">
      <w:start w:val="1"/>
      <w:numFmt w:val="lowerRoman"/>
      <w:lvlText w:val="%9."/>
      <w:lvlJc w:val="right"/>
      <w:pPr>
        <w:ind w:left="6480" w:hanging="180"/>
      </w:pPr>
    </w:lvl>
  </w:abstractNum>
  <w:abstractNum w:abstractNumId="4" w15:restartNumberingAfterBreak="0">
    <w:nsid w:val="034475B7"/>
    <w:multiLevelType w:val="hybridMultilevel"/>
    <w:tmpl w:val="950696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42BE2D8"/>
    <w:multiLevelType w:val="hybridMultilevel"/>
    <w:tmpl w:val="FFFFFFFF"/>
    <w:lvl w:ilvl="0" w:tplc="00ECA13C">
      <w:start w:val="5"/>
      <w:numFmt w:val="decimal"/>
      <w:lvlText w:val="%1."/>
      <w:lvlJc w:val="left"/>
      <w:pPr>
        <w:ind w:left="720" w:hanging="360"/>
      </w:pPr>
    </w:lvl>
    <w:lvl w:ilvl="1" w:tplc="E65616DE">
      <w:start w:val="1"/>
      <w:numFmt w:val="lowerLetter"/>
      <w:lvlText w:val="%2."/>
      <w:lvlJc w:val="left"/>
      <w:pPr>
        <w:ind w:left="1440" w:hanging="360"/>
      </w:pPr>
    </w:lvl>
    <w:lvl w:ilvl="2" w:tplc="A614BDB0">
      <w:start w:val="1"/>
      <w:numFmt w:val="lowerRoman"/>
      <w:lvlText w:val="%3."/>
      <w:lvlJc w:val="right"/>
      <w:pPr>
        <w:ind w:left="2160" w:hanging="180"/>
      </w:pPr>
    </w:lvl>
    <w:lvl w:ilvl="3" w:tplc="A4C45ABC">
      <w:start w:val="1"/>
      <w:numFmt w:val="decimal"/>
      <w:lvlText w:val="%4."/>
      <w:lvlJc w:val="left"/>
      <w:pPr>
        <w:ind w:left="2880" w:hanging="360"/>
      </w:pPr>
    </w:lvl>
    <w:lvl w:ilvl="4" w:tplc="795888B0">
      <w:start w:val="1"/>
      <w:numFmt w:val="lowerLetter"/>
      <w:lvlText w:val="%5."/>
      <w:lvlJc w:val="left"/>
      <w:pPr>
        <w:ind w:left="3600" w:hanging="360"/>
      </w:pPr>
    </w:lvl>
    <w:lvl w:ilvl="5" w:tplc="37AAD942">
      <w:start w:val="1"/>
      <w:numFmt w:val="lowerRoman"/>
      <w:lvlText w:val="%6."/>
      <w:lvlJc w:val="right"/>
      <w:pPr>
        <w:ind w:left="4320" w:hanging="180"/>
      </w:pPr>
    </w:lvl>
    <w:lvl w:ilvl="6" w:tplc="4594C9B0">
      <w:start w:val="1"/>
      <w:numFmt w:val="decimal"/>
      <w:lvlText w:val="%7."/>
      <w:lvlJc w:val="left"/>
      <w:pPr>
        <w:ind w:left="5040" w:hanging="360"/>
      </w:pPr>
    </w:lvl>
    <w:lvl w:ilvl="7" w:tplc="202200B0">
      <w:start w:val="1"/>
      <w:numFmt w:val="lowerLetter"/>
      <w:lvlText w:val="%8."/>
      <w:lvlJc w:val="left"/>
      <w:pPr>
        <w:ind w:left="5760" w:hanging="360"/>
      </w:pPr>
    </w:lvl>
    <w:lvl w:ilvl="8" w:tplc="BE08F47E">
      <w:start w:val="1"/>
      <w:numFmt w:val="lowerRoman"/>
      <w:lvlText w:val="%9."/>
      <w:lvlJc w:val="right"/>
      <w:pPr>
        <w:ind w:left="6480" w:hanging="180"/>
      </w:pPr>
    </w:lvl>
  </w:abstractNum>
  <w:abstractNum w:abstractNumId="6" w15:restartNumberingAfterBreak="0">
    <w:nsid w:val="0C23104F"/>
    <w:multiLevelType w:val="hybridMultilevel"/>
    <w:tmpl w:val="FFFFFFFF"/>
    <w:lvl w:ilvl="0" w:tplc="2592D560">
      <w:start w:val="13"/>
      <w:numFmt w:val="decimal"/>
      <w:lvlText w:val="%1."/>
      <w:lvlJc w:val="left"/>
      <w:pPr>
        <w:ind w:left="720" w:hanging="360"/>
      </w:pPr>
    </w:lvl>
    <w:lvl w:ilvl="1" w:tplc="69FA173E">
      <w:start w:val="1"/>
      <w:numFmt w:val="lowerLetter"/>
      <w:lvlText w:val="%2."/>
      <w:lvlJc w:val="left"/>
      <w:pPr>
        <w:ind w:left="1440" w:hanging="360"/>
      </w:pPr>
    </w:lvl>
    <w:lvl w:ilvl="2" w:tplc="19BC8772">
      <w:start w:val="1"/>
      <w:numFmt w:val="lowerRoman"/>
      <w:lvlText w:val="%3."/>
      <w:lvlJc w:val="right"/>
      <w:pPr>
        <w:ind w:left="2160" w:hanging="180"/>
      </w:pPr>
    </w:lvl>
    <w:lvl w:ilvl="3" w:tplc="A078B1F4">
      <w:start w:val="1"/>
      <w:numFmt w:val="decimal"/>
      <w:lvlText w:val="%4."/>
      <w:lvlJc w:val="left"/>
      <w:pPr>
        <w:ind w:left="2880" w:hanging="360"/>
      </w:pPr>
    </w:lvl>
    <w:lvl w:ilvl="4" w:tplc="778802D2">
      <w:start w:val="1"/>
      <w:numFmt w:val="lowerLetter"/>
      <w:lvlText w:val="%5."/>
      <w:lvlJc w:val="left"/>
      <w:pPr>
        <w:ind w:left="3600" w:hanging="360"/>
      </w:pPr>
    </w:lvl>
    <w:lvl w:ilvl="5" w:tplc="7C8EB808">
      <w:start w:val="1"/>
      <w:numFmt w:val="lowerRoman"/>
      <w:lvlText w:val="%6."/>
      <w:lvlJc w:val="right"/>
      <w:pPr>
        <w:ind w:left="4320" w:hanging="180"/>
      </w:pPr>
    </w:lvl>
    <w:lvl w:ilvl="6" w:tplc="AC829796">
      <w:start w:val="1"/>
      <w:numFmt w:val="decimal"/>
      <w:lvlText w:val="%7."/>
      <w:lvlJc w:val="left"/>
      <w:pPr>
        <w:ind w:left="5040" w:hanging="360"/>
      </w:pPr>
    </w:lvl>
    <w:lvl w:ilvl="7" w:tplc="C7324324">
      <w:start w:val="1"/>
      <w:numFmt w:val="lowerLetter"/>
      <w:lvlText w:val="%8."/>
      <w:lvlJc w:val="left"/>
      <w:pPr>
        <w:ind w:left="5760" w:hanging="360"/>
      </w:pPr>
    </w:lvl>
    <w:lvl w:ilvl="8" w:tplc="160E98A2">
      <w:start w:val="1"/>
      <w:numFmt w:val="lowerRoman"/>
      <w:lvlText w:val="%9."/>
      <w:lvlJc w:val="right"/>
      <w:pPr>
        <w:ind w:left="6480" w:hanging="180"/>
      </w:pPr>
    </w:lvl>
  </w:abstractNum>
  <w:abstractNum w:abstractNumId="7" w15:restartNumberingAfterBreak="0">
    <w:nsid w:val="0D9658CA"/>
    <w:multiLevelType w:val="hybridMultilevel"/>
    <w:tmpl w:val="E94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69D7"/>
    <w:multiLevelType w:val="hybridMultilevel"/>
    <w:tmpl w:val="7786B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3681FE6"/>
    <w:multiLevelType w:val="hybridMultilevel"/>
    <w:tmpl w:val="75A4AD06"/>
    <w:lvl w:ilvl="0" w:tplc="240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D3D981"/>
    <w:multiLevelType w:val="hybridMultilevel"/>
    <w:tmpl w:val="FFFFFFFF"/>
    <w:lvl w:ilvl="0" w:tplc="39224C90">
      <w:start w:val="6"/>
      <w:numFmt w:val="decimal"/>
      <w:lvlText w:val="%1."/>
      <w:lvlJc w:val="left"/>
      <w:pPr>
        <w:ind w:left="720" w:hanging="360"/>
      </w:pPr>
    </w:lvl>
    <w:lvl w:ilvl="1" w:tplc="ADBEDFE4">
      <w:start w:val="1"/>
      <w:numFmt w:val="lowerLetter"/>
      <w:lvlText w:val="%2."/>
      <w:lvlJc w:val="left"/>
      <w:pPr>
        <w:ind w:left="1440" w:hanging="360"/>
      </w:pPr>
    </w:lvl>
    <w:lvl w:ilvl="2" w:tplc="AAFC033A">
      <w:start w:val="1"/>
      <w:numFmt w:val="lowerRoman"/>
      <w:lvlText w:val="%3."/>
      <w:lvlJc w:val="right"/>
      <w:pPr>
        <w:ind w:left="2160" w:hanging="180"/>
      </w:pPr>
    </w:lvl>
    <w:lvl w:ilvl="3" w:tplc="20B6570A">
      <w:start w:val="1"/>
      <w:numFmt w:val="decimal"/>
      <w:lvlText w:val="%4."/>
      <w:lvlJc w:val="left"/>
      <w:pPr>
        <w:ind w:left="2880" w:hanging="360"/>
      </w:pPr>
    </w:lvl>
    <w:lvl w:ilvl="4" w:tplc="8D48AE66">
      <w:start w:val="1"/>
      <w:numFmt w:val="lowerLetter"/>
      <w:lvlText w:val="%5."/>
      <w:lvlJc w:val="left"/>
      <w:pPr>
        <w:ind w:left="3600" w:hanging="360"/>
      </w:pPr>
    </w:lvl>
    <w:lvl w:ilvl="5" w:tplc="EAF6A68E">
      <w:start w:val="1"/>
      <w:numFmt w:val="lowerRoman"/>
      <w:lvlText w:val="%6."/>
      <w:lvlJc w:val="right"/>
      <w:pPr>
        <w:ind w:left="4320" w:hanging="180"/>
      </w:pPr>
    </w:lvl>
    <w:lvl w:ilvl="6" w:tplc="2EFAA98A">
      <w:start w:val="1"/>
      <w:numFmt w:val="decimal"/>
      <w:lvlText w:val="%7."/>
      <w:lvlJc w:val="left"/>
      <w:pPr>
        <w:ind w:left="5040" w:hanging="360"/>
      </w:pPr>
    </w:lvl>
    <w:lvl w:ilvl="7" w:tplc="8A6CD406">
      <w:start w:val="1"/>
      <w:numFmt w:val="lowerLetter"/>
      <w:lvlText w:val="%8."/>
      <w:lvlJc w:val="left"/>
      <w:pPr>
        <w:ind w:left="5760" w:hanging="360"/>
      </w:pPr>
    </w:lvl>
    <w:lvl w:ilvl="8" w:tplc="8E327BC2">
      <w:start w:val="1"/>
      <w:numFmt w:val="lowerRoman"/>
      <w:lvlText w:val="%9."/>
      <w:lvlJc w:val="right"/>
      <w:pPr>
        <w:ind w:left="6480" w:hanging="180"/>
      </w:pPr>
    </w:lvl>
  </w:abstractNum>
  <w:abstractNum w:abstractNumId="11" w15:restartNumberingAfterBreak="0">
    <w:nsid w:val="19341CCC"/>
    <w:multiLevelType w:val="hybridMultilevel"/>
    <w:tmpl w:val="D4BA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66D85"/>
    <w:multiLevelType w:val="hybridMultilevel"/>
    <w:tmpl w:val="98F8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00F39"/>
    <w:multiLevelType w:val="hybridMultilevel"/>
    <w:tmpl w:val="FFFFFFFF"/>
    <w:lvl w:ilvl="0" w:tplc="B18602B8">
      <w:start w:val="3"/>
      <w:numFmt w:val="decimal"/>
      <w:lvlText w:val="%1."/>
      <w:lvlJc w:val="left"/>
      <w:pPr>
        <w:ind w:left="720" w:hanging="360"/>
      </w:pPr>
    </w:lvl>
    <w:lvl w:ilvl="1" w:tplc="B0AADC1C">
      <w:start w:val="1"/>
      <w:numFmt w:val="lowerLetter"/>
      <w:lvlText w:val="%2."/>
      <w:lvlJc w:val="left"/>
      <w:pPr>
        <w:ind w:left="1440" w:hanging="360"/>
      </w:pPr>
    </w:lvl>
    <w:lvl w:ilvl="2" w:tplc="C60684DC">
      <w:start w:val="1"/>
      <w:numFmt w:val="lowerRoman"/>
      <w:lvlText w:val="%3."/>
      <w:lvlJc w:val="right"/>
      <w:pPr>
        <w:ind w:left="2160" w:hanging="180"/>
      </w:pPr>
    </w:lvl>
    <w:lvl w:ilvl="3" w:tplc="5AAE45DC">
      <w:start w:val="1"/>
      <w:numFmt w:val="decimal"/>
      <w:lvlText w:val="%4."/>
      <w:lvlJc w:val="left"/>
      <w:pPr>
        <w:ind w:left="2880" w:hanging="360"/>
      </w:pPr>
    </w:lvl>
    <w:lvl w:ilvl="4" w:tplc="96B082C6">
      <w:start w:val="1"/>
      <w:numFmt w:val="lowerLetter"/>
      <w:lvlText w:val="%5."/>
      <w:lvlJc w:val="left"/>
      <w:pPr>
        <w:ind w:left="3600" w:hanging="360"/>
      </w:pPr>
    </w:lvl>
    <w:lvl w:ilvl="5" w:tplc="4A5279F8">
      <w:start w:val="1"/>
      <w:numFmt w:val="lowerRoman"/>
      <w:lvlText w:val="%6."/>
      <w:lvlJc w:val="right"/>
      <w:pPr>
        <w:ind w:left="4320" w:hanging="180"/>
      </w:pPr>
    </w:lvl>
    <w:lvl w:ilvl="6" w:tplc="AF409F36">
      <w:start w:val="1"/>
      <w:numFmt w:val="decimal"/>
      <w:lvlText w:val="%7."/>
      <w:lvlJc w:val="left"/>
      <w:pPr>
        <w:ind w:left="5040" w:hanging="360"/>
      </w:pPr>
    </w:lvl>
    <w:lvl w:ilvl="7" w:tplc="5F689A66">
      <w:start w:val="1"/>
      <w:numFmt w:val="lowerLetter"/>
      <w:lvlText w:val="%8."/>
      <w:lvlJc w:val="left"/>
      <w:pPr>
        <w:ind w:left="5760" w:hanging="360"/>
      </w:pPr>
    </w:lvl>
    <w:lvl w:ilvl="8" w:tplc="AF9EC236">
      <w:start w:val="1"/>
      <w:numFmt w:val="lowerRoman"/>
      <w:lvlText w:val="%9."/>
      <w:lvlJc w:val="right"/>
      <w:pPr>
        <w:ind w:left="6480" w:hanging="180"/>
      </w:pPr>
    </w:lvl>
  </w:abstractNum>
  <w:abstractNum w:abstractNumId="14" w15:restartNumberingAfterBreak="0">
    <w:nsid w:val="2064638C"/>
    <w:multiLevelType w:val="hybridMultilevel"/>
    <w:tmpl w:val="FFFFFFFF"/>
    <w:lvl w:ilvl="0" w:tplc="E904EC48">
      <w:start w:val="10"/>
      <w:numFmt w:val="decimal"/>
      <w:lvlText w:val="%1."/>
      <w:lvlJc w:val="left"/>
      <w:pPr>
        <w:ind w:left="720" w:hanging="360"/>
      </w:pPr>
    </w:lvl>
    <w:lvl w:ilvl="1" w:tplc="0DE45540">
      <w:start w:val="1"/>
      <w:numFmt w:val="lowerLetter"/>
      <w:lvlText w:val="%2."/>
      <w:lvlJc w:val="left"/>
      <w:pPr>
        <w:ind w:left="1440" w:hanging="360"/>
      </w:pPr>
    </w:lvl>
    <w:lvl w:ilvl="2" w:tplc="C97AD1AE">
      <w:start w:val="1"/>
      <w:numFmt w:val="lowerRoman"/>
      <w:lvlText w:val="%3."/>
      <w:lvlJc w:val="right"/>
      <w:pPr>
        <w:ind w:left="2160" w:hanging="180"/>
      </w:pPr>
    </w:lvl>
    <w:lvl w:ilvl="3" w:tplc="9BB29480">
      <w:start w:val="1"/>
      <w:numFmt w:val="decimal"/>
      <w:lvlText w:val="%4."/>
      <w:lvlJc w:val="left"/>
      <w:pPr>
        <w:ind w:left="2880" w:hanging="360"/>
      </w:pPr>
    </w:lvl>
    <w:lvl w:ilvl="4" w:tplc="77462554">
      <w:start w:val="1"/>
      <w:numFmt w:val="lowerLetter"/>
      <w:lvlText w:val="%5."/>
      <w:lvlJc w:val="left"/>
      <w:pPr>
        <w:ind w:left="3600" w:hanging="360"/>
      </w:pPr>
    </w:lvl>
    <w:lvl w:ilvl="5" w:tplc="4F70F184">
      <w:start w:val="1"/>
      <w:numFmt w:val="lowerRoman"/>
      <w:lvlText w:val="%6."/>
      <w:lvlJc w:val="right"/>
      <w:pPr>
        <w:ind w:left="4320" w:hanging="180"/>
      </w:pPr>
    </w:lvl>
    <w:lvl w:ilvl="6" w:tplc="02A6F520">
      <w:start w:val="1"/>
      <w:numFmt w:val="decimal"/>
      <w:lvlText w:val="%7."/>
      <w:lvlJc w:val="left"/>
      <w:pPr>
        <w:ind w:left="5040" w:hanging="360"/>
      </w:pPr>
    </w:lvl>
    <w:lvl w:ilvl="7" w:tplc="6C4ADA4E">
      <w:start w:val="1"/>
      <w:numFmt w:val="lowerLetter"/>
      <w:lvlText w:val="%8."/>
      <w:lvlJc w:val="left"/>
      <w:pPr>
        <w:ind w:left="5760" w:hanging="360"/>
      </w:pPr>
    </w:lvl>
    <w:lvl w:ilvl="8" w:tplc="A2E49050">
      <w:start w:val="1"/>
      <w:numFmt w:val="lowerRoman"/>
      <w:lvlText w:val="%9."/>
      <w:lvlJc w:val="right"/>
      <w:pPr>
        <w:ind w:left="6480" w:hanging="180"/>
      </w:pPr>
    </w:lvl>
  </w:abstractNum>
  <w:abstractNum w:abstractNumId="15" w15:restartNumberingAfterBreak="0">
    <w:nsid w:val="23BB743B"/>
    <w:multiLevelType w:val="hybridMultilevel"/>
    <w:tmpl w:val="AFD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D6F24"/>
    <w:multiLevelType w:val="hybridMultilevel"/>
    <w:tmpl w:val="B96043F8"/>
    <w:lvl w:ilvl="0" w:tplc="240A0017">
      <w:start w:val="1"/>
      <w:numFmt w:val="lowerLetter"/>
      <w:lvlText w:val="%1)"/>
      <w:lvlJc w:val="left"/>
      <w:pPr>
        <w:ind w:left="720" w:hanging="360"/>
      </w:pPr>
    </w:lvl>
    <w:lvl w:ilvl="1" w:tplc="F384C570">
      <w:start w:val="1"/>
      <w:numFmt w:val="lowerLetter"/>
      <w:lvlText w:val="%2)"/>
      <w:lvlJc w:val="left"/>
      <w:pPr>
        <w:ind w:left="1440" w:hanging="360"/>
      </w:pPr>
      <w:rPr>
        <w:rFonts w:cs="Arial" w:hint="default"/>
        <w:b/>
        <w:color w:val="00000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702119"/>
    <w:multiLevelType w:val="hybridMultilevel"/>
    <w:tmpl w:val="E7460A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8FDA69"/>
    <w:multiLevelType w:val="hybridMultilevel"/>
    <w:tmpl w:val="FFFFFFFF"/>
    <w:lvl w:ilvl="0" w:tplc="3FF057C2">
      <w:start w:val="1"/>
      <w:numFmt w:val="decimal"/>
      <w:lvlText w:val="%1."/>
      <w:lvlJc w:val="left"/>
      <w:pPr>
        <w:ind w:left="720" w:hanging="360"/>
      </w:pPr>
    </w:lvl>
    <w:lvl w:ilvl="1" w:tplc="44108C4E">
      <w:start w:val="1"/>
      <w:numFmt w:val="lowerLetter"/>
      <w:lvlText w:val="%2."/>
      <w:lvlJc w:val="left"/>
      <w:pPr>
        <w:ind w:left="1440" w:hanging="360"/>
      </w:pPr>
    </w:lvl>
    <w:lvl w:ilvl="2" w:tplc="EF7AAA16">
      <w:start w:val="1"/>
      <w:numFmt w:val="lowerRoman"/>
      <w:lvlText w:val="%3."/>
      <w:lvlJc w:val="right"/>
      <w:pPr>
        <w:ind w:left="2160" w:hanging="180"/>
      </w:pPr>
    </w:lvl>
    <w:lvl w:ilvl="3" w:tplc="ADFADEF0">
      <w:start w:val="1"/>
      <w:numFmt w:val="decimal"/>
      <w:lvlText w:val="%4."/>
      <w:lvlJc w:val="left"/>
      <w:pPr>
        <w:ind w:left="2880" w:hanging="360"/>
      </w:pPr>
    </w:lvl>
    <w:lvl w:ilvl="4" w:tplc="1BDACC48">
      <w:start w:val="1"/>
      <w:numFmt w:val="lowerLetter"/>
      <w:lvlText w:val="%5."/>
      <w:lvlJc w:val="left"/>
      <w:pPr>
        <w:ind w:left="3600" w:hanging="360"/>
      </w:pPr>
    </w:lvl>
    <w:lvl w:ilvl="5" w:tplc="8AA8B43E">
      <w:start w:val="1"/>
      <w:numFmt w:val="lowerRoman"/>
      <w:lvlText w:val="%6."/>
      <w:lvlJc w:val="right"/>
      <w:pPr>
        <w:ind w:left="4320" w:hanging="180"/>
      </w:pPr>
    </w:lvl>
    <w:lvl w:ilvl="6" w:tplc="3BF21AA2">
      <w:start w:val="1"/>
      <w:numFmt w:val="decimal"/>
      <w:lvlText w:val="%7."/>
      <w:lvlJc w:val="left"/>
      <w:pPr>
        <w:ind w:left="5040" w:hanging="360"/>
      </w:pPr>
    </w:lvl>
    <w:lvl w:ilvl="7" w:tplc="0F546CBE">
      <w:start w:val="1"/>
      <w:numFmt w:val="lowerLetter"/>
      <w:lvlText w:val="%8."/>
      <w:lvlJc w:val="left"/>
      <w:pPr>
        <w:ind w:left="5760" w:hanging="360"/>
      </w:pPr>
    </w:lvl>
    <w:lvl w:ilvl="8" w:tplc="470AA2F6">
      <w:start w:val="1"/>
      <w:numFmt w:val="lowerRoman"/>
      <w:lvlText w:val="%9."/>
      <w:lvlJc w:val="right"/>
      <w:pPr>
        <w:ind w:left="6480" w:hanging="180"/>
      </w:pPr>
    </w:lvl>
  </w:abstractNum>
  <w:abstractNum w:abstractNumId="19" w15:restartNumberingAfterBreak="0">
    <w:nsid w:val="27AC3E6E"/>
    <w:multiLevelType w:val="hybridMultilevel"/>
    <w:tmpl w:val="DC22C918"/>
    <w:lvl w:ilvl="0" w:tplc="240A0001">
      <w:start w:val="1"/>
      <w:numFmt w:val="bullet"/>
      <w:lvlText w:val=""/>
      <w:lvlJc w:val="left"/>
      <w:pPr>
        <w:ind w:left="720" w:hanging="360"/>
      </w:pPr>
      <w:rPr>
        <w:rFonts w:ascii="Symbol" w:hAnsi="Symbol" w:hint="default"/>
      </w:rPr>
    </w:lvl>
    <w:lvl w:ilvl="1" w:tplc="36F48DCE">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A830EB"/>
    <w:multiLevelType w:val="hybridMultilevel"/>
    <w:tmpl w:val="FFFFFFFF"/>
    <w:lvl w:ilvl="0" w:tplc="ABC67FD8">
      <w:start w:val="8"/>
      <w:numFmt w:val="decimal"/>
      <w:lvlText w:val="%1."/>
      <w:lvlJc w:val="left"/>
      <w:pPr>
        <w:ind w:left="720" w:hanging="360"/>
      </w:pPr>
    </w:lvl>
    <w:lvl w:ilvl="1" w:tplc="E42E455E">
      <w:start w:val="1"/>
      <w:numFmt w:val="lowerLetter"/>
      <w:lvlText w:val="%2."/>
      <w:lvlJc w:val="left"/>
      <w:pPr>
        <w:ind w:left="1440" w:hanging="360"/>
      </w:pPr>
    </w:lvl>
    <w:lvl w:ilvl="2" w:tplc="BBCCF54C">
      <w:start w:val="1"/>
      <w:numFmt w:val="lowerRoman"/>
      <w:lvlText w:val="%3."/>
      <w:lvlJc w:val="right"/>
      <w:pPr>
        <w:ind w:left="2160" w:hanging="180"/>
      </w:pPr>
    </w:lvl>
    <w:lvl w:ilvl="3" w:tplc="1EBA1168">
      <w:start w:val="1"/>
      <w:numFmt w:val="decimal"/>
      <w:lvlText w:val="%4."/>
      <w:lvlJc w:val="left"/>
      <w:pPr>
        <w:ind w:left="2880" w:hanging="360"/>
      </w:pPr>
    </w:lvl>
    <w:lvl w:ilvl="4" w:tplc="1FA6949C">
      <w:start w:val="1"/>
      <w:numFmt w:val="lowerLetter"/>
      <w:lvlText w:val="%5."/>
      <w:lvlJc w:val="left"/>
      <w:pPr>
        <w:ind w:left="3600" w:hanging="360"/>
      </w:pPr>
    </w:lvl>
    <w:lvl w:ilvl="5" w:tplc="BBFC4EF2">
      <w:start w:val="1"/>
      <w:numFmt w:val="lowerRoman"/>
      <w:lvlText w:val="%6."/>
      <w:lvlJc w:val="right"/>
      <w:pPr>
        <w:ind w:left="4320" w:hanging="180"/>
      </w:pPr>
    </w:lvl>
    <w:lvl w:ilvl="6" w:tplc="134A40C8">
      <w:start w:val="1"/>
      <w:numFmt w:val="decimal"/>
      <w:lvlText w:val="%7."/>
      <w:lvlJc w:val="left"/>
      <w:pPr>
        <w:ind w:left="5040" w:hanging="360"/>
      </w:pPr>
    </w:lvl>
    <w:lvl w:ilvl="7" w:tplc="A0F2FE02">
      <w:start w:val="1"/>
      <w:numFmt w:val="lowerLetter"/>
      <w:lvlText w:val="%8."/>
      <w:lvlJc w:val="left"/>
      <w:pPr>
        <w:ind w:left="5760" w:hanging="360"/>
      </w:pPr>
    </w:lvl>
    <w:lvl w:ilvl="8" w:tplc="24785BBC">
      <w:start w:val="1"/>
      <w:numFmt w:val="lowerRoman"/>
      <w:lvlText w:val="%9."/>
      <w:lvlJc w:val="right"/>
      <w:pPr>
        <w:ind w:left="6480" w:hanging="180"/>
      </w:pPr>
    </w:lvl>
  </w:abstractNum>
  <w:abstractNum w:abstractNumId="21" w15:restartNumberingAfterBreak="0">
    <w:nsid w:val="32C31EFF"/>
    <w:multiLevelType w:val="hybridMultilevel"/>
    <w:tmpl w:val="A742021A"/>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3435B25"/>
    <w:multiLevelType w:val="hybridMultilevel"/>
    <w:tmpl w:val="7CC4E9A4"/>
    <w:lvl w:ilvl="0" w:tplc="C61CA088">
      <w:start w:val="1"/>
      <w:numFmt w:val="decimal"/>
      <w:lvlText w:val="%1."/>
      <w:lvlJc w:val="left"/>
      <w:pPr>
        <w:ind w:left="720" w:hanging="360"/>
      </w:pPr>
      <w:rPr>
        <w:rFonts w:hint="default"/>
        <w:b/>
        <w:bCs/>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7744C0"/>
    <w:multiLevelType w:val="hybridMultilevel"/>
    <w:tmpl w:val="FFFFFFFF"/>
    <w:lvl w:ilvl="0" w:tplc="F4D89748">
      <w:start w:val="9"/>
      <w:numFmt w:val="decimal"/>
      <w:lvlText w:val="%1."/>
      <w:lvlJc w:val="left"/>
      <w:pPr>
        <w:ind w:left="720" w:hanging="360"/>
      </w:pPr>
    </w:lvl>
    <w:lvl w:ilvl="1" w:tplc="19122292">
      <w:start w:val="1"/>
      <w:numFmt w:val="lowerLetter"/>
      <w:lvlText w:val="%2."/>
      <w:lvlJc w:val="left"/>
      <w:pPr>
        <w:ind w:left="1440" w:hanging="360"/>
      </w:pPr>
    </w:lvl>
    <w:lvl w:ilvl="2" w:tplc="A762EFA6">
      <w:start w:val="1"/>
      <w:numFmt w:val="lowerRoman"/>
      <w:lvlText w:val="%3."/>
      <w:lvlJc w:val="right"/>
      <w:pPr>
        <w:ind w:left="2160" w:hanging="180"/>
      </w:pPr>
    </w:lvl>
    <w:lvl w:ilvl="3" w:tplc="67548E9E">
      <w:start w:val="1"/>
      <w:numFmt w:val="decimal"/>
      <w:lvlText w:val="%4."/>
      <w:lvlJc w:val="left"/>
      <w:pPr>
        <w:ind w:left="2880" w:hanging="360"/>
      </w:pPr>
    </w:lvl>
    <w:lvl w:ilvl="4" w:tplc="A4BAF30C">
      <w:start w:val="1"/>
      <w:numFmt w:val="lowerLetter"/>
      <w:lvlText w:val="%5."/>
      <w:lvlJc w:val="left"/>
      <w:pPr>
        <w:ind w:left="3600" w:hanging="360"/>
      </w:pPr>
    </w:lvl>
    <w:lvl w:ilvl="5" w:tplc="C86EA398">
      <w:start w:val="1"/>
      <w:numFmt w:val="lowerRoman"/>
      <w:lvlText w:val="%6."/>
      <w:lvlJc w:val="right"/>
      <w:pPr>
        <w:ind w:left="4320" w:hanging="180"/>
      </w:pPr>
    </w:lvl>
    <w:lvl w:ilvl="6" w:tplc="A426F138">
      <w:start w:val="1"/>
      <w:numFmt w:val="decimal"/>
      <w:lvlText w:val="%7."/>
      <w:lvlJc w:val="left"/>
      <w:pPr>
        <w:ind w:left="5040" w:hanging="360"/>
      </w:pPr>
    </w:lvl>
    <w:lvl w:ilvl="7" w:tplc="83A4C00C">
      <w:start w:val="1"/>
      <w:numFmt w:val="lowerLetter"/>
      <w:lvlText w:val="%8."/>
      <w:lvlJc w:val="left"/>
      <w:pPr>
        <w:ind w:left="5760" w:hanging="360"/>
      </w:pPr>
    </w:lvl>
    <w:lvl w:ilvl="8" w:tplc="05562E22">
      <w:start w:val="1"/>
      <w:numFmt w:val="lowerRoman"/>
      <w:lvlText w:val="%9."/>
      <w:lvlJc w:val="right"/>
      <w:pPr>
        <w:ind w:left="6480" w:hanging="180"/>
      </w:pPr>
    </w:lvl>
  </w:abstractNum>
  <w:abstractNum w:abstractNumId="24" w15:restartNumberingAfterBreak="0">
    <w:nsid w:val="35ACE0D8"/>
    <w:multiLevelType w:val="hybridMultilevel"/>
    <w:tmpl w:val="FFFFFFFF"/>
    <w:lvl w:ilvl="0" w:tplc="F0B4D57C">
      <w:start w:val="12"/>
      <w:numFmt w:val="decimal"/>
      <w:lvlText w:val="%1."/>
      <w:lvlJc w:val="left"/>
      <w:pPr>
        <w:ind w:left="720" w:hanging="360"/>
      </w:pPr>
    </w:lvl>
    <w:lvl w:ilvl="1" w:tplc="AE72FC42">
      <w:start w:val="1"/>
      <w:numFmt w:val="lowerLetter"/>
      <w:lvlText w:val="%2."/>
      <w:lvlJc w:val="left"/>
      <w:pPr>
        <w:ind w:left="1440" w:hanging="360"/>
      </w:pPr>
    </w:lvl>
    <w:lvl w:ilvl="2" w:tplc="024697D4">
      <w:start w:val="1"/>
      <w:numFmt w:val="lowerRoman"/>
      <w:lvlText w:val="%3."/>
      <w:lvlJc w:val="right"/>
      <w:pPr>
        <w:ind w:left="2160" w:hanging="180"/>
      </w:pPr>
    </w:lvl>
    <w:lvl w:ilvl="3" w:tplc="44A83108">
      <w:start w:val="1"/>
      <w:numFmt w:val="decimal"/>
      <w:lvlText w:val="%4."/>
      <w:lvlJc w:val="left"/>
      <w:pPr>
        <w:ind w:left="2880" w:hanging="360"/>
      </w:pPr>
    </w:lvl>
    <w:lvl w:ilvl="4" w:tplc="5044AE3E">
      <w:start w:val="1"/>
      <w:numFmt w:val="lowerLetter"/>
      <w:lvlText w:val="%5."/>
      <w:lvlJc w:val="left"/>
      <w:pPr>
        <w:ind w:left="3600" w:hanging="360"/>
      </w:pPr>
    </w:lvl>
    <w:lvl w:ilvl="5" w:tplc="F3A49348">
      <w:start w:val="1"/>
      <w:numFmt w:val="lowerRoman"/>
      <w:lvlText w:val="%6."/>
      <w:lvlJc w:val="right"/>
      <w:pPr>
        <w:ind w:left="4320" w:hanging="180"/>
      </w:pPr>
    </w:lvl>
    <w:lvl w:ilvl="6" w:tplc="AC68B88A">
      <w:start w:val="1"/>
      <w:numFmt w:val="decimal"/>
      <w:lvlText w:val="%7."/>
      <w:lvlJc w:val="left"/>
      <w:pPr>
        <w:ind w:left="5040" w:hanging="360"/>
      </w:pPr>
    </w:lvl>
    <w:lvl w:ilvl="7" w:tplc="1F820000">
      <w:start w:val="1"/>
      <w:numFmt w:val="lowerLetter"/>
      <w:lvlText w:val="%8."/>
      <w:lvlJc w:val="left"/>
      <w:pPr>
        <w:ind w:left="5760" w:hanging="360"/>
      </w:pPr>
    </w:lvl>
    <w:lvl w:ilvl="8" w:tplc="797033EE">
      <w:start w:val="1"/>
      <w:numFmt w:val="lowerRoman"/>
      <w:lvlText w:val="%9."/>
      <w:lvlJc w:val="right"/>
      <w:pPr>
        <w:ind w:left="6480" w:hanging="180"/>
      </w:pPr>
    </w:lvl>
  </w:abstractNum>
  <w:abstractNum w:abstractNumId="25" w15:restartNumberingAfterBreak="0">
    <w:nsid w:val="36E80454"/>
    <w:multiLevelType w:val="hybridMultilevel"/>
    <w:tmpl w:val="FFFFFFFF"/>
    <w:lvl w:ilvl="0" w:tplc="99721382">
      <w:start w:val="7"/>
      <w:numFmt w:val="decimal"/>
      <w:lvlText w:val="%1."/>
      <w:lvlJc w:val="left"/>
      <w:pPr>
        <w:ind w:left="720" w:hanging="360"/>
      </w:pPr>
    </w:lvl>
    <w:lvl w:ilvl="1" w:tplc="A0AEAACA">
      <w:start w:val="1"/>
      <w:numFmt w:val="lowerLetter"/>
      <w:lvlText w:val="%2."/>
      <w:lvlJc w:val="left"/>
      <w:pPr>
        <w:ind w:left="1440" w:hanging="360"/>
      </w:pPr>
    </w:lvl>
    <w:lvl w:ilvl="2" w:tplc="715656A6">
      <w:start w:val="1"/>
      <w:numFmt w:val="lowerRoman"/>
      <w:lvlText w:val="%3."/>
      <w:lvlJc w:val="right"/>
      <w:pPr>
        <w:ind w:left="2160" w:hanging="180"/>
      </w:pPr>
    </w:lvl>
    <w:lvl w:ilvl="3" w:tplc="787C875E">
      <w:start w:val="1"/>
      <w:numFmt w:val="decimal"/>
      <w:lvlText w:val="%4."/>
      <w:lvlJc w:val="left"/>
      <w:pPr>
        <w:ind w:left="2880" w:hanging="360"/>
      </w:pPr>
    </w:lvl>
    <w:lvl w:ilvl="4" w:tplc="B930E50E">
      <w:start w:val="1"/>
      <w:numFmt w:val="lowerLetter"/>
      <w:lvlText w:val="%5."/>
      <w:lvlJc w:val="left"/>
      <w:pPr>
        <w:ind w:left="3600" w:hanging="360"/>
      </w:pPr>
    </w:lvl>
    <w:lvl w:ilvl="5" w:tplc="08AE72D0">
      <w:start w:val="1"/>
      <w:numFmt w:val="lowerRoman"/>
      <w:lvlText w:val="%6."/>
      <w:lvlJc w:val="right"/>
      <w:pPr>
        <w:ind w:left="4320" w:hanging="180"/>
      </w:pPr>
    </w:lvl>
    <w:lvl w:ilvl="6" w:tplc="10C4A3B8">
      <w:start w:val="1"/>
      <w:numFmt w:val="decimal"/>
      <w:lvlText w:val="%7."/>
      <w:lvlJc w:val="left"/>
      <w:pPr>
        <w:ind w:left="5040" w:hanging="360"/>
      </w:pPr>
    </w:lvl>
    <w:lvl w:ilvl="7" w:tplc="45645C4A">
      <w:start w:val="1"/>
      <w:numFmt w:val="lowerLetter"/>
      <w:lvlText w:val="%8."/>
      <w:lvlJc w:val="left"/>
      <w:pPr>
        <w:ind w:left="5760" w:hanging="360"/>
      </w:pPr>
    </w:lvl>
    <w:lvl w:ilvl="8" w:tplc="E3A6033C">
      <w:start w:val="1"/>
      <w:numFmt w:val="lowerRoman"/>
      <w:lvlText w:val="%9."/>
      <w:lvlJc w:val="right"/>
      <w:pPr>
        <w:ind w:left="6480" w:hanging="180"/>
      </w:pPr>
    </w:lvl>
  </w:abstractNum>
  <w:abstractNum w:abstractNumId="26" w15:restartNumberingAfterBreak="0">
    <w:nsid w:val="379753E1"/>
    <w:multiLevelType w:val="hybridMultilevel"/>
    <w:tmpl w:val="FFFFFFFF"/>
    <w:lvl w:ilvl="0" w:tplc="6888AB82">
      <w:start w:val="2"/>
      <w:numFmt w:val="decimal"/>
      <w:lvlText w:val="%1."/>
      <w:lvlJc w:val="left"/>
      <w:pPr>
        <w:ind w:left="720" w:hanging="360"/>
      </w:pPr>
    </w:lvl>
    <w:lvl w:ilvl="1" w:tplc="1A20BE28">
      <w:start w:val="1"/>
      <w:numFmt w:val="lowerLetter"/>
      <w:lvlText w:val="%2."/>
      <w:lvlJc w:val="left"/>
      <w:pPr>
        <w:ind w:left="1440" w:hanging="360"/>
      </w:pPr>
    </w:lvl>
    <w:lvl w:ilvl="2" w:tplc="9F422D00">
      <w:start w:val="1"/>
      <w:numFmt w:val="lowerRoman"/>
      <w:lvlText w:val="%3."/>
      <w:lvlJc w:val="right"/>
      <w:pPr>
        <w:ind w:left="2160" w:hanging="180"/>
      </w:pPr>
    </w:lvl>
    <w:lvl w:ilvl="3" w:tplc="D1DC7578">
      <w:start w:val="1"/>
      <w:numFmt w:val="decimal"/>
      <w:lvlText w:val="%4."/>
      <w:lvlJc w:val="left"/>
      <w:pPr>
        <w:ind w:left="2880" w:hanging="360"/>
      </w:pPr>
    </w:lvl>
    <w:lvl w:ilvl="4" w:tplc="DEAACAEA">
      <w:start w:val="1"/>
      <w:numFmt w:val="lowerLetter"/>
      <w:lvlText w:val="%5."/>
      <w:lvlJc w:val="left"/>
      <w:pPr>
        <w:ind w:left="3600" w:hanging="360"/>
      </w:pPr>
    </w:lvl>
    <w:lvl w:ilvl="5" w:tplc="18921D3A">
      <w:start w:val="1"/>
      <w:numFmt w:val="lowerRoman"/>
      <w:lvlText w:val="%6."/>
      <w:lvlJc w:val="right"/>
      <w:pPr>
        <w:ind w:left="4320" w:hanging="180"/>
      </w:pPr>
    </w:lvl>
    <w:lvl w:ilvl="6" w:tplc="C31A4306">
      <w:start w:val="1"/>
      <w:numFmt w:val="decimal"/>
      <w:lvlText w:val="%7."/>
      <w:lvlJc w:val="left"/>
      <w:pPr>
        <w:ind w:left="5040" w:hanging="360"/>
      </w:pPr>
    </w:lvl>
    <w:lvl w:ilvl="7" w:tplc="C8981F5E">
      <w:start w:val="1"/>
      <w:numFmt w:val="lowerLetter"/>
      <w:lvlText w:val="%8."/>
      <w:lvlJc w:val="left"/>
      <w:pPr>
        <w:ind w:left="5760" w:hanging="360"/>
      </w:pPr>
    </w:lvl>
    <w:lvl w:ilvl="8" w:tplc="B57CF5EC">
      <w:start w:val="1"/>
      <w:numFmt w:val="lowerRoman"/>
      <w:lvlText w:val="%9."/>
      <w:lvlJc w:val="right"/>
      <w:pPr>
        <w:ind w:left="6480" w:hanging="180"/>
      </w:pPr>
    </w:lvl>
  </w:abstractNum>
  <w:abstractNum w:abstractNumId="27" w15:restartNumberingAfterBreak="0">
    <w:nsid w:val="3D802028"/>
    <w:multiLevelType w:val="hybridMultilevel"/>
    <w:tmpl w:val="07B056BC"/>
    <w:lvl w:ilvl="0" w:tplc="0409000F">
      <w:start w:val="1"/>
      <w:numFmt w:val="decimal"/>
      <w:lvlText w:val="%1."/>
      <w:lvlJc w:val="left"/>
      <w:pPr>
        <w:ind w:left="720" w:hanging="360"/>
      </w:pPr>
    </w:lvl>
    <w:lvl w:ilvl="1" w:tplc="F6D02B4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F7625"/>
    <w:multiLevelType w:val="hybridMultilevel"/>
    <w:tmpl w:val="887A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20DF"/>
    <w:multiLevelType w:val="hybridMultilevel"/>
    <w:tmpl w:val="84DE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C16FA"/>
    <w:multiLevelType w:val="hybridMultilevel"/>
    <w:tmpl w:val="53C087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C32580"/>
    <w:multiLevelType w:val="hybridMultilevel"/>
    <w:tmpl w:val="D026C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CA8A3DC"/>
    <w:multiLevelType w:val="hybridMultilevel"/>
    <w:tmpl w:val="FFFFFFFF"/>
    <w:lvl w:ilvl="0" w:tplc="285A83E0">
      <w:start w:val="4"/>
      <w:numFmt w:val="decimal"/>
      <w:lvlText w:val="%1."/>
      <w:lvlJc w:val="left"/>
      <w:pPr>
        <w:ind w:left="720" w:hanging="360"/>
      </w:pPr>
    </w:lvl>
    <w:lvl w:ilvl="1" w:tplc="9E5CAF98">
      <w:start w:val="1"/>
      <w:numFmt w:val="lowerLetter"/>
      <w:lvlText w:val="%2."/>
      <w:lvlJc w:val="left"/>
      <w:pPr>
        <w:ind w:left="1440" w:hanging="360"/>
      </w:pPr>
    </w:lvl>
    <w:lvl w:ilvl="2" w:tplc="D220BC90">
      <w:start w:val="1"/>
      <w:numFmt w:val="lowerRoman"/>
      <w:lvlText w:val="%3."/>
      <w:lvlJc w:val="right"/>
      <w:pPr>
        <w:ind w:left="2160" w:hanging="180"/>
      </w:pPr>
    </w:lvl>
    <w:lvl w:ilvl="3" w:tplc="6DF02D5C">
      <w:start w:val="1"/>
      <w:numFmt w:val="decimal"/>
      <w:lvlText w:val="%4."/>
      <w:lvlJc w:val="left"/>
      <w:pPr>
        <w:ind w:left="2880" w:hanging="360"/>
      </w:pPr>
    </w:lvl>
    <w:lvl w:ilvl="4" w:tplc="993E6A10">
      <w:start w:val="1"/>
      <w:numFmt w:val="lowerLetter"/>
      <w:lvlText w:val="%5."/>
      <w:lvlJc w:val="left"/>
      <w:pPr>
        <w:ind w:left="3600" w:hanging="360"/>
      </w:pPr>
    </w:lvl>
    <w:lvl w:ilvl="5" w:tplc="797279C6">
      <w:start w:val="1"/>
      <w:numFmt w:val="lowerRoman"/>
      <w:lvlText w:val="%6."/>
      <w:lvlJc w:val="right"/>
      <w:pPr>
        <w:ind w:left="4320" w:hanging="180"/>
      </w:pPr>
    </w:lvl>
    <w:lvl w:ilvl="6" w:tplc="1F0A2C62">
      <w:start w:val="1"/>
      <w:numFmt w:val="decimal"/>
      <w:lvlText w:val="%7."/>
      <w:lvlJc w:val="left"/>
      <w:pPr>
        <w:ind w:left="5040" w:hanging="360"/>
      </w:pPr>
    </w:lvl>
    <w:lvl w:ilvl="7" w:tplc="34561FC8">
      <w:start w:val="1"/>
      <w:numFmt w:val="lowerLetter"/>
      <w:lvlText w:val="%8."/>
      <w:lvlJc w:val="left"/>
      <w:pPr>
        <w:ind w:left="5760" w:hanging="360"/>
      </w:pPr>
    </w:lvl>
    <w:lvl w:ilvl="8" w:tplc="B3C87DE2">
      <w:start w:val="1"/>
      <w:numFmt w:val="lowerRoman"/>
      <w:lvlText w:val="%9."/>
      <w:lvlJc w:val="right"/>
      <w:pPr>
        <w:ind w:left="6480" w:hanging="180"/>
      </w:pPr>
    </w:lvl>
  </w:abstractNum>
  <w:abstractNum w:abstractNumId="33" w15:restartNumberingAfterBreak="0">
    <w:nsid w:val="607821EF"/>
    <w:multiLevelType w:val="hybridMultilevel"/>
    <w:tmpl w:val="7BACFC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92D10"/>
    <w:multiLevelType w:val="hybridMultilevel"/>
    <w:tmpl w:val="EEB42E6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747991"/>
    <w:multiLevelType w:val="hybridMultilevel"/>
    <w:tmpl w:val="073E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5860D0"/>
    <w:multiLevelType w:val="hybridMultilevel"/>
    <w:tmpl w:val="9E2A4AFE"/>
    <w:lvl w:ilvl="0" w:tplc="2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FAE8765"/>
    <w:multiLevelType w:val="hybridMultilevel"/>
    <w:tmpl w:val="FFFFFFFF"/>
    <w:lvl w:ilvl="0" w:tplc="C83C270A">
      <w:start w:val="14"/>
      <w:numFmt w:val="decimal"/>
      <w:lvlText w:val="%1."/>
      <w:lvlJc w:val="left"/>
      <w:pPr>
        <w:ind w:left="720" w:hanging="360"/>
      </w:pPr>
    </w:lvl>
    <w:lvl w:ilvl="1" w:tplc="19EAA542">
      <w:start w:val="1"/>
      <w:numFmt w:val="lowerLetter"/>
      <w:lvlText w:val="%2."/>
      <w:lvlJc w:val="left"/>
      <w:pPr>
        <w:ind w:left="1440" w:hanging="360"/>
      </w:pPr>
    </w:lvl>
    <w:lvl w:ilvl="2" w:tplc="6D781026">
      <w:start w:val="1"/>
      <w:numFmt w:val="lowerRoman"/>
      <w:lvlText w:val="%3."/>
      <w:lvlJc w:val="right"/>
      <w:pPr>
        <w:ind w:left="2160" w:hanging="180"/>
      </w:pPr>
    </w:lvl>
    <w:lvl w:ilvl="3" w:tplc="DD860094">
      <w:start w:val="1"/>
      <w:numFmt w:val="decimal"/>
      <w:lvlText w:val="%4."/>
      <w:lvlJc w:val="left"/>
      <w:pPr>
        <w:ind w:left="2880" w:hanging="360"/>
      </w:pPr>
    </w:lvl>
    <w:lvl w:ilvl="4" w:tplc="A6D4B434">
      <w:start w:val="1"/>
      <w:numFmt w:val="lowerLetter"/>
      <w:lvlText w:val="%5."/>
      <w:lvlJc w:val="left"/>
      <w:pPr>
        <w:ind w:left="3600" w:hanging="360"/>
      </w:pPr>
    </w:lvl>
    <w:lvl w:ilvl="5" w:tplc="E7401044">
      <w:start w:val="1"/>
      <w:numFmt w:val="lowerRoman"/>
      <w:lvlText w:val="%6."/>
      <w:lvlJc w:val="right"/>
      <w:pPr>
        <w:ind w:left="4320" w:hanging="180"/>
      </w:pPr>
    </w:lvl>
    <w:lvl w:ilvl="6" w:tplc="792E5282">
      <w:start w:val="1"/>
      <w:numFmt w:val="decimal"/>
      <w:lvlText w:val="%7."/>
      <w:lvlJc w:val="left"/>
      <w:pPr>
        <w:ind w:left="5040" w:hanging="360"/>
      </w:pPr>
    </w:lvl>
    <w:lvl w:ilvl="7" w:tplc="A600CD6E">
      <w:start w:val="1"/>
      <w:numFmt w:val="lowerLetter"/>
      <w:lvlText w:val="%8."/>
      <w:lvlJc w:val="left"/>
      <w:pPr>
        <w:ind w:left="5760" w:hanging="360"/>
      </w:pPr>
    </w:lvl>
    <w:lvl w:ilvl="8" w:tplc="6A7EDC86">
      <w:start w:val="1"/>
      <w:numFmt w:val="lowerRoman"/>
      <w:lvlText w:val="%9."/>
      <w:lvlJc w:val="right"/>
      <w:pPr>
        <w:ind w:left="6480" w:hanging="180"/>
      </w:pPr>
    </w:lvl>
  </w:abstractNum>
  <w:abstractNum w:abstractNumId="38" w15:restartNumberingAfterBreak="0">
    <w:nsid w:val="7C117D7A"/>
    <w:multiLevelType w:val="hybridMultilevel"/>
    <w:tmpl w:val="EFCE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E92499"/>
    <w:multiLevelType w:val="hybridMultilevel"/>
    <w:tmpl w:val="5FC807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457B65"/>
    <w:multiLevelType w:val="hybridMultilevel"/>
    <w:tmpl w:val="3188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24"/>
  </w:num>
  <w:num w:numId="4">
    <w:abstractNumId w:val="0"/>
  </w:num>
  <w:num w:numId="5">
    <w:abstractNumId w:val="14"/>
  </w:num>
  <w:num w:numId="6">
    <w:abstractNumId w:val="23"/>
  </w:num>
  <w:num w:numId="7">
    <w:abstractNumId w:val="20"/>
  </w:num>
  <w:num w:numId="8">
    <w:abstractNumId w:val="25"/>
  </w:num>
  <w:num w:numId="9">
    <w:abstractNumId w:val="10"/>
  </w:num>
  <w:num w:numId="10">
    <w:abstractNumId w:val="5"/>
  </w:num>
  <w:num w:numId="11">
    <w:abstractNumId w:val="32"/>
  </w:num>
  <w:num w:numId="12">
    <w:abstractNumId w:val="13"/>
  </w:num>
  <w:num w:numId="13">
    <w:abstractNumId w:val="26"/>
  </w:num>
  <w:num w:numId="14">
    <w:abstractNumId w:val="18"/>
  </w:num>
  <w:num w:numId="15">
    <w:abstractNumId w:val="8"/>
  </w:num>
  <w:num w:numId="16">
    <w:abstractNumId w:val="2"/>
  </w:num>
  <w:num w:numId="17">
    <w:abstractNumId w:val="36"/>
  </w:num>
  <w:num w:numId="18">
    <w:abstractNumId w:val="17"/>
  </w:num>
  <w:num w:numId="19">
    <w:abstractNumId w:val="38"/>
  </w:num>
  <w:num w:numId="20">
    <w:abstractNumId w:val="16"/>
  </w:num>
  <w:num w:numId="21">
    <w:abstractNumId w:val="34"/>
  </w:num>
  <w:num w:numId="22">
    <w:abstractNumId w:val="39"/>
  </w:num>
  <w:num w:numId="23">
    <w:abstractNumId w:val="30"/>
  </w:num>
  <w:num w:numId="24">
    <w:abstractNumId w:val="4"/>
  </w:num>
  <w:num w:numId="25">
    <w:abstractNumId w:val="31"/>
  </w:num>
  <w:num w:numId="26">
    <w:abstractNumId w:val="19"/>
  </w:num>
  <w:num w:numId="27">
    <w:abstractNumId w:val="22"/>
  </w:num>
  <w:num w:numId="28">
    <w:abstractNumId w:val="21"/>
  </w:num>
  <w:num w:numId="29">
    <w:abstractNumId w:val="35"/>
  </w:num>
  <w:num w:numId="30">
    <w:abstractNumId w:val="11"/>
  </w:num>
  <w:num w:numId="31">
    <w:abstractNumId w:val="12"/>
  </w:num>
  <w:num w:numId="32">
    <w:abstractNumId w:val="7"/>
  </w:num>
  <w:num w:numId="33">
    <w:abstractNumId w:val="15"/>
  </w:num>
  <w:num w:numId="34">
    <w:abstractNumId w:val="27"/>
  </w:num>
  <w:num w:numId="35">
    <w:abstractNumId w:val="40"/>
  </w:num>
  <w:num w:numId="36">
    <w:abstractNumId w:val="33"/>
  </w:num>
  <w:num w:numId="37">
    <w:abstractNumId w:val="28"/>
  </w:num>
  <w:num w:numId="38">
    <w:abstractNumId w:val="29"/>
  </w:num>
  <w:num w:numId="39">
    <w:abstractNumId w:val="1"/>
  </w:num>
  <w:num w:numId="40">
    <w:abstractNumId w:val="3"/>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74"/>
  <w:drawingGridVerticalSpacing w:val="74"/>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86"/>
    <w:rsid w:val="00001208"/>
    <w:rsid w:val="00001600"/>
    <w:rsid w:val="00001C6B"/>
    <w:rsid w:val="00003B22"/>
    <w:rsid w:val="0000606C"/>
    <w:rsid w:val="00007FE6"/>
    <w:rsid w:val="00010838"/>
    <w:rsid w:val="00010A46"/>
    <w:rsid w:val="00012751"/>
    <w:rsid w:val="00013BDE"/>
    <w:rsid w:val="00013F98"/>
    <w:rsid w:val="0001406D"/>
    <w:rsid w:val="00014807"/>
    <w:rsid w:val="000151E1"/>
    <w:rsid w:val="00015317"/>
    <w:rsid w:val="00017BA8"/>
    <w:rsid w:val="0002096D"/>
    <w:rsid w:val="000241AF"/>
    <w:rsid w:val="000241F0"/>
    <w:rsid w:val="00024384"/>
    <w:rsid w:val="000244BA"/>
    <w:rsid w:val="0002586F"/>
    <w:rsid w:val="000265EA"/>
    <w:rsid w:val="00026BBF"/>
    <w:rsid w:val="000334E8"/>
    <w:rsid w:val="00036038"/>
    <w:rsid w:val="00036320"/>
    <w:rsid w:val="00036758"/>
    <w:rsid w:val="000369C0"/>
    <w:rsid w:val="000378E7"/>
    <w:rsid w:val="00041254"/>
    <w:rsid w:val="00042A62"/>
    <w:rsid w:val="000434ED"/>
    <w:rsid w:val="000447F9"/>
    <w:rsid w:val="00044E58"/>
    <w:rsid w:val="00045F94"/>
    <w:rsid w:val="000500A9"/>
    <w:rsid w:val="000505C1"/>
    <w:rsid w:val="000520F6"/>
    <w:rsid w:val="000553AE"/>
    <w:rsid w:val="000604C5"/>
    <w:rsid w:val="0006204A"/>
    <w:rsid w:val="000709AF"/>
    <w:rsid w:val="00070B7A"/>
    <w:rsid w:val="00071413"/>
    <w:rsid w:val="00072A79"/>
    <w:rsid w:val="00073315"/>
    <w:rsid w:val="00077BF4"/>
    <w:rsid w:val="00080EEF"/>
    <w:rsid w:val="000834B9"/>
    <w:rsid w:val="00083ACF"/>
    <w:rsid w:val="00084B3E"/>
    <w:rsid w:val="000860E5"/>
    <w:rsid w:val="000866CE"/>
    <w:rsid w:val="000874CF"/>
    <w:rsid w:val="0009084B"/>
    <w:rsid w:val="000911FD"/>
    <w:rsid w:val="0009151B"/>
    <w:rsid w:val="00091F79"/>
    <w:rsid w:val="00093235"/>
    <w:rsid w:val="000940F9"/>
    <w:rsid w:val="00094680"/>
    <w:rsid w:val="00097A02"/>
    <w:rsid w:val="000A218F"/>
    <w:rsid w:val="000A78F5"/>
    <w:rsid w:val="000B09EE"/>
    <w:rsid w:val="000B0D33"/>
    <w:rsid w:val="000B3563"/>
    <w:rsid w:val="000B386D"/>
    <w:rsid w:val="000B5212"/>
    <w:rsid w:val="000C04EA"/>
    <w:rsid w:val="000C4EA1"/>
    <w:rsid w:val="000D046E"/>
    <w:rsid w:val="000D105A"/>
    <w:rsid w:val="000D1646"/>
    <w:rsid w:val="000D3D93"/>
    <w:rsid w:val="000D5397"/>
    <w:rsid w:val="000D59C1"/>
    <w:rsid w:val="000E1105"/>
    <w:rsid w:val="000E20E0"/>
    <w:rsid w:val="000E4F11"/>
    <w:rsid w:val="000E67F1"/>
    <w:rsid w:val="000E6CE6"/>
    <w:rsid w:val="000F0D8A"/>
    <w:rsid w:val="000F17C1"/>
    <w:rsid w:val="000F31DB"/>
    <w:rsid w:val="000F3886"/>
    <w:rsid w:val="000F3F65"/>
    <w:rsid w:val="000F4E28"/>
    <w:rsid w:val="000F5671"/>
    <w:rsid w:val="000F6E94"/>
    <w:rsid w:val="000F71FC"/>
    <w:rsid w:val="001024AC"/>
    <w:rsid w:val="001035A9"/>
    <w:rsid w:val="00103B22"/>
    <w:rsid w:val="001047A4"/>
    <w:rsid w:val="00104AF2"/>
    <w:rsid w:val="00106285"/>
    <w:rsid w:val="001109FD"/>
    <w:rsid w:val="00112170"/>
    <w:rsid w:val="00113827"/>
    <w:rsid w:val="00113EB5"/>
    <w:rsid w:val="00114ABD"/>
    <w:rsid w:val="00116492"/>
    <w:rsid w:val="001174D9"/>
    <w:rsid w:val="00117EA1"/>
    <w:rsid w:val="00122227"/>
    <w:rsid w:val="00122273"/>
    <w:rsid w:val="0012404F"/>
    <w:rsid w:val="00124801"/>
    <w:rsid w:val="00127890"/>
    <w:rsid w:val="00130B27"/>
    <w:rsid w:val="00132952"/>
    <w:rsid w:val="001329C9"/>
    <w:rsid w:val="0013783E"/>
    <w:rsid w:val="00141CDD"/>
    <w:rsid w:val="00142216"/>
    <w:rsid w:val="0014245E"/>
    <w:rsid w:val="001431C0"/>
    <w:rsid w:val="00143F9C"/>
    <w:rsid w:val="00144694"/>
    <w:rsid w:val="00146714"/>
    <w:rsid w:val="00147C0B"/>
    <w:rsid w:val="00147EAB"/>
    <w:rsid w:val="00151BE7"/>
    <w:rsid w:val="0015643F"/>
    <w:rsid w:val="00157C43"/>
    <w:rsid w:val="00163F8C"/>
    <w:rsid w:val="00164CEA"/>
    <w:rsid w:val="00175612"/>
    <w:rsid w:val="00175C6A"/>
    <w:rsid w:val="00181444"/>
    <w:rsid w:val="00181833"/>
    <w:rsid w:val="001826BF"/>
    <w:rsid w:val="00183CFC"/>
    <w:rsid w:val="00183DF1"/>
    <w:rsid w:val="0018532B"/>
    <w:rsid w:val="001875BF"/>
    <w:rsid w:val="00187ACF"/>
    <w:rsid w:val="001902C5"/>
    <w:rsid w:val="001907E7"/>
    <w:rsid w:val="001909B0"/>
    <w:rsid w:val="001953CD"/>
    <w:rsid w:val="00195FED"/>
    <w:rsid w:val="00196AC7"/>
    <w:rsid w:val="001971B7"/>
    <w:rsid w:val="0019724F"/>
    <w:rsid w:val="001A025C"/>
    <w:rsid w:val="001A3F2D"/>
    <w:rsid w:val="001A5537"/>
    <w:rsid w:val="001A5B88"/>
    <w:rsid w:val="001B42A0"/>
    <w:rsid w:val="001B6D36"/>
    <w:rsid w:val="001C521D"/>
    <w:rsid w:val="001D1A36"/>
    <w:rsid w:val="001D1CDF"/>
    <w:rsid w:val="001D5655"/>
    <w:rsid w:val="001E1AC0"/>
    <w:rsid w:val="001E2BCC"/>
    <w:rsid w:val="001E425A"/>
    <w:rsid w:val="001E4290"/>
    <w:rsid w:val="001E57BC"/>
    <w:rsid w:val="001E74FC"/>
    <w:rsid w:val="001F01FD"/>
    <w:rsid w:val="001F0E54"/>
    <w:rsid w:val="001F2D0F"/>
    <w:rsid w:val="001F3264"/>
    <w:rsid w:val="001F4387"/>
    <w:rsid w:val="001F493F"/>
    <w:rsid w:val="001F659C"/>
    <w:rsid w:val="00202D08"/>
    <w:rsid w:val="0021704A"/>
    <w:rsid w:val="00220BBD"/>
    <w:rsid w:val="00221AA6"/>
    <w:rsid w:val="00224705"/>
    <w:rsid w:val="00225BA1"/>
    <w:rsid w:val="0022726C"/>
    <w:rsid w:val="0022D21E"/>
    <w:rsid w:val="00231269"/>
    <w:rsid w:val="002343B1"/>
    <w:rsid w:val="002345F0"/>
    <w:rsid w:val="00235086"/>
    <w:rsid w:val="00236FB0"/>
    <w:rsid w:val="002450D5"/>
    <w:rsid w:val="00245240"/>
    <w:rsid w:val="00245CED"/>
    <w:rsid w:val="00246D5D"/>
    <w:rsid w:val="00246E2A"/>
    <w:rsid w:val="00247260"/>
    <w:rsid w:val="00250D0E"/>
    <w:rsid w:val="00252783"/>
    <w:rsid w:val="00255664"/>
    <w:rsid w:val="0025692B"/>
    <w:rsid w:val="002602A8"/>
    <w:rsid w:val="0026060F"/>
    <w:rsid w:val="00260723"/>
    <w:rsid w:val="00262DBC"/>
    <w:rsid w:val="00263353"/>
    <w:rsid w:val="00271AC2"/>
    <w:rsid w:val="002727C2"/>
    <w:rsid w:val="0027483E"/>
    <w:rsid w:val="00275F52"/>
    <w:rsid w:val="002768DF"/>
    <w:rsid w:val="00285B61"/>
    <w:rsid w:val="002872B0"/>
    <w:rsid w:val="00287C07"/>
    <w:rsid w:val="00287C2F"/>
    <w:rsid w:val="0029168F"/>
    <w:rsid w:val="00291A67"/>
    <w:rsid w:val="00291CAA"/>
    <w:rsid w:val="00295419"/>
    <w:rsid w:val="00296BF0"/>
    <w:rsid w:val="0029784F"/>
    <w:rsid w:val="002A0116"/>
    <w:rsid w:val="002A1DC2"/>
    <w:rsid w:val="002A2A4F"/>
    <w:rsid w:val="002A2C0E"/>
    <w:rsid w:val="002A3D7E"/>
    <w:rsid w:val="002A41C5"/>
    <w:rsid w:val="002A4BDB"/>
    <w:rsid w:val="002A520B"/>
    <w:rsid w:val="002A527F"/>
    <w:rsid w:val="002A5AF1"/>
    <w:rsid w:val="002A69D0"/>
    <w:rsid w:val="002A7164"/>
    <w:rsid w:val="002B0D5B"/>
    <w:rsid w:val="002B390C"/>
    <w:rsid w:val="002B3D81"/>
    <w:rsid w:val="002B4142"/>
    <w:rsid w:val="002B49B5"/>
    <w:rsid w:val="002C0BB4"/>
    <w:rsid w:val="002C26CC"/>
    <w:rsid w:val="002C45F7"/>
    <w:rsid w:val="002C6978"/>
    <w:rsid w:val="002C7DB7"/>
    <w:rsid w:val="002D13EF"/>
    <w:rsid w:val="002D4C63"/>
    <w:rsid w:val="002D4E6F"/>
    <w:rsid w:val="002D5DD6"/>
    <w:rsid w:val="002D6128"/>
    <w:rsid w:val="002D6186"/>
    <w:rsid w:val="002D6960"/>
    <w:rsid w:val="002E1218"/>
    <w:rsid w:val="002E2BA6"/>
    <w:rsid w:val="002E42C8"/>
    <w:rsid w:val="002E6388"/>
    <w:rsid w:val="002F210F"/>
    <w:rsid w:val="002F303A"/>
    <w:rsid w:val="002F3653"/>
    <w:rsid w:val="002F6FD8"/>
    <w:rsid w:val="00300C6E"/>
    <w:rsid w:val="00304600"/>
    <w:rsid w:val="003047D0"/>
    <w:rsid w:val="00304E47"/>
    <w:rsid w:val="00310C65"/>
    <w:rsid w:val="00312698"/>
    <w:rsid w:val="00314115"/>
    <w:rsid w:val="003141AD"/>
    <w:rsid w:val="00314A07"/>
    <w:rsid w:val="003152CF"/>
    <w:rsid w:val="00316BBA"/>
    <w:rsid w:val="003202E7"/>
    <w:rsid w:val="00321313"/>
    <w:rsid w:val="003225FF"/>
    <w:rsid w:val="003235FA"/>
    <w:rsid w:val="00324CE0"/>
    <w:rsid w:val="00324EC8"/>
    <w:rsid w:val="003258C7"/>
    <w:rsid w:val="003304C9"/>
    <w:rsid w:val="00331AB6"/>
    <w:rsid w:val="00331B5C"/>
    <w:rsid w:val="00331DF7"/>
    <w:rsid w:val="0033256F"/>
    <w:rsid w:val="00333662"/>
    <w:rsid w:val="0033483F"/>
    <w:rsid w:val="00335F90"/>
    <w:rsid w:val="00342A42"/>
    <w:rsid w:val="00343158"/>
    <w:rsid w:val="00346B3D"/>
    <w:rsid w:val="00346F8B"/>
    <w:rsid w:val="003471CD"/>
    <w:rsid w:val="0035310D"/>
    <w:rsid w:val="0035420A"/>
    <w:rsid w:val="0035509E"/>
    <w:rsid w:val="00355A6A"/>
    <w:rsid w:val="00355F6F"/>
    <w:rsid w:val="00361DF1"/>
    <w:rsid w:val="00363CA1"/>
    <w:rsid w:val="00364033"/>
    <w:rsid w:val="0036439B"/>
    <w:rsid w:val="003651CE"/>
    <w:rsid w:val="00370630"/>
    <w:rsid w:val="00371967"/>
    <w:rsid w:val="003768A5"/>
    <w:rsid w:val="0038482E"/>
    <w:rsid w:val="00386C42"/>
    <w:rsid w:val="0038757D"/>
    <w:rsid w:val="00390521"/>
    <w:rsid w:val="003951C6"/>
    <w:rsid w:val="00396EE1"/>
    <w:rsid w:val="00397A1C"/>
    <w:rsid w:val="003A0913"/>
    <w:rsid w:val="003A1EC0"/>
    <w:rsid w:val="003A282B"/>
    <w:rsid w:val="003A335E"/>
    <w:rsid w:val="003A4F1E"/>
    <w:rsid w:val="003A5602"/>
    <w:rsid w:val="003A5BB9"/>
    <w:rsid w:val="003A6804"/>
    <w:rsid w:val="003A6C40"/>
    <w:rsid w:val="003A70A1"/>
    <w:rsid w:val="003AAD8B"/>
    <w:rsid w:val="003B16A6"/>
    <w:rsid w:val="003B1E13"/>
    <w:rsid w:val="003B4FC7"/>
    <w:rsid w:val="003B5EE6"/>
    <w:rsid w:val="003C3FEB"/>
    <w:rsid w:val="003C461F"/>
    <w:rsid w:val="003C6057"/>
    <w:rsid w:val="003D2245"/>
    <w:rsid w:val="003D40D8"/>
    <w:rsid w:val="003D41D5"/>
    <w:rsid w:val="003D5F72"/>
    <w:rsid w:val="003E0E0D"/>
    <w:rsid w:val="003E0F66"/>
    <w:rsid w:val="003E2694"/>
    <w:rsid w:val="003E29A7"/>
    <w:rsid w:val="003E3F1F"/>
    <w:rsid w:val="003E4209"/>
    <w:rsid w:val="003E59E5"/>
    <w:rsid w:val="003E7C88"/>
    <w:rsid w:val="003E7E44"/>
    <w:rsid w:val="003F111A"/>
    <w:rsid w:val="003F1EE0"/>
    <w:rsid w:val="003F3CE1"/>
    <w:rsid w:val="003F4D81"/>
    <w:rsid w:val="003F5402"/>
    <w:rsid w:val="003F5AB6"/>
    <w:rsid w:val="00400191"/>
    <w:rsid w:val="00400499"/>
    <w:rsid w:val="00404195"/>
    <w:rsid w:val="00404E71"/>
    <w:rsid w:val="00405DE5"/>
    <w:rsid w:val="004123A6"/>
    <w:rsid w:val="00413053"/>
    <w:rsid w:val="004160A8"/>
    <w:rsid w:val="004170A9"/>
    <w:rsid w:val="0041749E"/>
    <w:rsid w:val="004179CB"/>
    <w:rsid w:val="004204D3"/>
    <w:rsid w:val="00423FE2"/>
    <w:rsid w:val="00427837"/>
    <w:rsid w:val="00427841"/>
    <w:rsid w:val="00431C6D"/>
    <w:rsid w:val="00431FE6"/>
    <w:rsid w:val="004367D1"/>
    <w:rsid w:val="0043687F"/>
    <w:rsid w:val="004377B1"/>
    <w:rsid w:val="00440515"/>
    <w:rsid w:val="004424CE"/>
    <w:rsid w:val="00442785"/>
    <w:rsid w:val="004436B6"/>
    <w:rsid w:val="0044439A"/>
    <w:rsid w:val="00446902"/>
    <w:rsid w:val="0045337B"/>
    <w:rsid w:val="00453A3B"/>
    <w:rsid w:val="0045403C"/>
    <w:rsid w:val="004758BB"/>
    <w:rsid w:val="004759C9"/>
    <w:rsid w:val="004771C5"/>
    <w:rsid w:val="0048140B"/>
    <w:rsid w:val="00482D23"/>
    <w:rsid w:val="004839A7"/>
    <w:rsid w:val="004853C4"/>
    <w:rsid w:val="004853E5"/>
    <w:rsid w:val="00486F69"/>
    <w:rsid w:val="00490036"/>
    <w:rsid w:val="00491DCD"/>
    <w:rsid w:val="00493F54"/>
    <w:rsid w:val="00496279"/>
    <w:rsid w:val="004A0454"/>
    <w:rsid w:val="004A0B3B"/>
    <w:rsid w:val="004A182E"/>
    <w:rsid w:val="004A5934"/>
    <w:rsid w:val="004A6260"/>
    <w:rsid w:val="004A6C96"/>
    <w:rsid w:val="004A6E1A"/>
    <w:rsid w:val="004B05C5"/>
    <w:rsid w:val="004B13DC"/>
    <w:rsid w:val="004B4160"/>
    <w:rsid w:val="004B5DB0"/>
    <w:rsid w:val="004B733F"/>
    <w:rsid w:val="004C01CF"/>
    <w:rsid w:val="004C4AE7"/>
    <w:rsid w:val="004C5DAB"/>
    <w:rsid w:val="004C6A2A"/>
    <w:rsid w:val="004D0E72"/>
    <w:rsid w:val="004E0EBD"/>
    <w:rsid w:val="004E0ED5"/>
    <w:rsid w:val="004E10E6"/>
    <w:rsid w:val="004E3BB2"/>
    <w:rsid w:val="004E4B2C"/>
    <w:rsid w:val="004E675C"/>
    <w:rsid w:val="004F0212"/>
    <w:rsid w:val="004F1204"/>
    <w:rsid w:val="004F19C8"/>
    <w:rsid w:val="004F29AE"/>
    <w:rsid w:val="004F3938"/>
    <w:rsid w:val="004F3BE9"/>
    <w:rsid w:val="004F4D5C"/>
    <w:rsid w:val="004F7C98"/>
    <w:rsid w:val="00501889"/>
    <w:rsid w:val="005028FA"/>
    <w:rsid w:val="00503586"/>
    <w:rsid w:val="00503957"/>
    <w:rsid w:val="00503A3A"/>
    <w:rsid w:val="005063B1"/>
    <w:rsid w:val="00506DD5"/>
    <w:rsid w:val="00511601"/>
    <w:rsid w:val="005118AF"/>
    <w:rsid w:val="00513AD8"/>
    <w:rsid w:val="00514240"/>
    <w:rsid w:val="005164F2"/>
    <w:rsid w:val="005167F3"/>
    <w:rsid w:val="00521A0F"/>
    <w:rsid w:val="00521A25"/>
    <w:rsid w:val="00521CA0"/>
    <w:rsid w:val="00522A8F"/>
    <w:rsid w:val="00523C4C"/>
    <w:rsid w:val="005248E1"/>
    <w:rsid w:val="0052630E"/>
    <w:rsid w:val="005266B5"/>
    <w:rsid w:val="00531A5B"/>
    <w:rsid w:val="005320B1"/>
    <w:rsid w:val="00532956"/>
    <w:rsid w:val="0053451A"/>
    <w:rsid w:val="00540E84"/>
    <w:rsid w:val="00542F41"/>
    <w:rsid w:val="005430AF"/>
    <w:rsid w:val="005504EA"/>
    <w:rsid w:val="005513DE"/>
    <w:rsid w:val="00554A63"/>
    <w:rsid w:val="00555219"/>
    <w:rsid w:val="00555E89"/>
    <w:rsid w:val="00556D20"/>
    <w:rsid w:val="005576E2"/>
    <w:rsid w:val="005611CE"/>
    <w:rsid w:val="00561C75"/>
    <w:rsid w:val="00561D24"/>
    <w:rsid w:val="0056348A"/>
    <w:rsid w:val="00564246"/>
    <w:rsid w:val="00564EE2"/>
    <w:rsid w:val="00566688"/>
    <w:rsid w:val="005670F9"/>
    <w:rsid w:val="005703A2"/>
    <w:rsid w:val="005713C6"/>
    <w:rsid w:val="00571DAA"/>
    <w:rsid w:val="00572FD4"/>
    <w:rsid w:val="00577AB3"/>
    <w:rsid w:val="005819C9"/>
    <w:rsid w:val="005838C3"/>
    <w:rsid w:val="00583E2D"/>
    <w:rsid w:val="00584826"/>
    <w:rsid w:val="005942DA"/>
    <w:rsid w:val="00594FF7"/>
    <w:rsid w:val="00596189"/>
    <w:rsid w:val="005965A0"/>
    <w:rsid w:val="00596AAA"/>
    <w:rsid w:val="005A11AD"/>
    <w:rsid w:val="005A4440"/>
    <w:rsid w:val="005A4780"/>
    <w:rsid w:val="005A621A"/>
    <w:rsid w:val="005A7024"/>
    <w:rsid w:val="005B02C1"/>
    <w:rsid w:val="005B10FD"/>
    <w:rsid w:val="005B5B0E"/>
    <w:rsid w:val="005C1242"/>
    <w:rsid w:val="005C5573"/>
    <w:rsid w:val="005C773B"/>
    <w:rsid w:val="005D07BF"/>
    <w:rsid w:val="005D324E"/>
    <w:rsid w:val="005D3801"/>
    <w:rsid w:val="005D540F"/>
    <w:rsid w:val="005E1532"/>
    <w:rsid w:val="005E2A22"/>
    <w:rsid w:val="005E4C9E"/>
    <w:rsid w:val="005E4E41"/>
    <w:rsid w:val="005E55A5"/>
    <w:rsid w:val="005E5F7B"/>
    <w:rsid w:val="005E69D0"/>
    <w:rsid w:val="005F10BA"/>
    <w:rsid w:val="005F25B3"/>
    <w:rsid w:val="005F3A5A"/>
    <w:rsid w:val="005F5462"/>
    <w:rsid w:val="005F73B9"/>
    <w:rsid w:val="00600415"/>
    <w:rsid w:val="00600A82"/>
    <w:rsid w:val="00606C70"/>
    <w:rsid w:val="0061015D"/>
    <w:rsid w:val="00612433"/>
    <w:rsid w:val="00612471"/>
    <w:rsid w:val="006161B5"/>
    <w:rsid w:val="00616BEC"/>
    <w:rsid w:val="0061708C"/>
    <w:rsid w:val="0061738E"/>
    <w:rsid w:val="00621A25"/>
    <w:rsid w:val="00621C67"/>
    <w:rsid w:val="00622FB4"/>
    <w:rsid w:val="0062339E"/>
    <w:rsid w:val="00623AFF"/>
    <w:rsid w:val="00625059"/>
    <w:rsid w:val="006263BE"/>
    <w:rsid w:val="0063062B"/>
    <w:rsid w:val="00635D8D"/>
    <w:rsid w:val="00637578"/>
    <w:rsid w:val="00637D71"/>
    <w:rsid w:val="0064160E"/>
    <w:rsid w:val="0064283E"/>
    <w:rsid w:val="00643DE9"/>
    <w:rsid w:val="00644538"/>
    <w:rsid w:val="00646AF6"/>
    <w:rsid w:val="00651F06"/>
    <w:rsid w:val="00652C98"/>
    <w:rsid w:val="00654955"/>
    <w:rsid w:val="00655A83"/>
    <w:rsid w:val="006600B9"/>
    <w:rsid w:val="00662058"/>
    <w:rsid w:val="0066230E"/>
    <w:rsid w:val="006642EE"/>
    <w:rsid w:val="006650BB"/>
    <w:rsid w:val="00665903"/>
    <w:rsid w:val="00666E9D"/>
    <w:rsid w:val="00667DF3"/>
    <w:rsid w:val="00670093"/>
    <w:rsid w:val="006712EB"/>
    <w:rsid w:val="00671378"/>
    <w:rsid w:val="00674DD1"/>
    <w:rsid w:val="00677D63"/>
    <w:rsid w:val="006804CD"/>
    <w:rsid w:val="00682630"/>
    <w:rsid w:val="00682F9F"/>
    <w:rsid w:val="00683F7C"/>
    <w:rsid w:val="00684360"/>
    <w:rsid w:val="006849A1"/>
    <w:rsid w:val="00685202"/>
    <w:rsid w:val="00685B46"/>
    <w:rsid w:val="00686980"/>
    <w:rsid w:val="00691247"/>
    <w:rsid w:val="006915BD"/>
    <w:rsid w:val="006937A2"/>
    <w:rsid w:val="00693AF4"/>
    <w:rsid w:val="006A286B"/>
    <w:rsid w:val="006A2A29"/>
    <w:rsid w:val="006A327B"/>
    <w:rsid w:val="006A5B25"/>
    <w:rsid w:val="006A5B36"/>
    <w:rsid w:val="006A5FA2"/>
    <w:rsid w:val="006B0796"/>
    <w:rsid w:val="006B1DB7"/>
    <w:rsid w:val="006C13FB"/>
    <w:rsid w:val="006C556E"/>
    <w:rsid w:val="006C5FB0"/>
    <w:rsid w:val="006D02CE"/>
    <w:rsid w:val="006D25E2"/>
    <w:rsid w:val="006D2D91"/>
    <w:rsid w:val="006D572D"/>
    <w:rsid w:val="006D59D7"/>
    <w:rsid w:val="006E1CA2"/>
    <w:rsid w:val="006E2A48"/>
    <w:rsid w:val="006E2FB4"/>
    <w:rsid w:val="006E685D"/>
    <w:rsid w:val="006E7919"/>
    <w:rsid w:val="006F1FAE"/>
    <w:rsid w:val="006F4772"/>
    <w:rsid w:val="006F6E7F"/>
    <w:rsid w:val="006F7A80"/>
    <w:rsid w:val="006F7C07"/>
    <w:rsid w:val="00701EBD"/>
    <w:rsid w:val="00702C9D"/>
    <w:rsid w:val="007030CB"/>
    <w:rsid w:val="007061E4"/>
    <w:rsid w:val="00706E8C"/>
    <w:rsid w:val="00706F96"/>
    <w:rsid w:val="00710902"/>
    <w:rsid w:val="0071372F"/>
    <w:rsid w:val="0071596D"/>
    <w:rsid w:val="0071637F"/>
    <w:rsid w:val="00721FD0"/>
    <w:rsid w:val="00722A57"/>
    <w:rsid w:val="00723605"/>
    <w:rsid w:val="00725E6A"/>
    <w:rsid w:val="0073015A"/>
    <w:rsid w:val="00732CE9"/>
    <w:rsid w:val="0073400F"/>
    <w:rsid w:val="00734030"/>
    <w:rsid w:val="00734C71"/>
    <w:rsid w:val="0074145E"/>
    <w:rsid w:val="00742FD5"/>
    <w:rsid w:val="00745456"/>
    <w:rsid w:val="00746205"/>
    <w:rsid w:val="007472B5"/>
    <w:rsid w:val="007472F7"/>
    <w:rsid w:val="0075008A"/>
    <w:rsid w:val="007515A3"/>
    <w:rsid w:val="0075391C"/>
    <w:rsid w:val="00753B5D"/>
    <w:rsid w:val="007547A6"/>
    <w:rsid w:val="0075493E"/>
    <w:rsid w:val="00757911"/>
    <w:rsid w:val="007621A6"/>
    <w:rsid w:val="0076354A"/>
    <w:rsid w:val="00764987"/>
    <w:rsid w:val="00773219"/>
    <w:rsid w:val="0077383A"/>
    <w:rsid w:val="00773BEE"/>
    <w:rsid w:val="00775C8D"/>
    <w:rsid w:val="00775F72"/>
    <w:rsid w:val="00776494"/>
    <w:rsid w:val="00776862"/>
    <w:rsid w:val="00776A4F"/>
    <w:rsid w:val="007770A7"/>
    <w:rsid w:val="007824BF"/>
    <w:rsid w:val="00783C5B"/>
    <w:rsid w:val="00784BAC"/>
    <w:rsid w:val="00790C82"/>
    <w:rsid w:val="00791AE9"/>
    <w:rsid w:val="007934F4"/>
    <w:rsid w:val="0079507E"/>
    <w:rsid w:val="00795385"/>
    <w:rsid w:val="00795E11"/>
    <w:rsid w:val="007A56BB"/>
    <w:rsid w:val="007A5B41"/>
    <w:rsid w:val="007A6586"/>
    <w:rsid w:val="007B0D39"/>
    <w:rsid w:val="007B2D00"/>
    <w:rsid w:val="007B47A6"/>
    <w:rsid w:val="007B52C0"/>
    <w:rsid w:val="007C0517"/>
    <w:rsid w:val="007C123F"/>
    <w:rsid w:val="007D079E"/>
    <w:rsid w:val="007D3608"/>
    <w:rsid w:val="007D3922"/>
    <w:rsid w:val="007E188A"/>
    <w:rsid w:val="007E2716"/>
    <w:rsid w:val="007E311D"/>
    <w:rsid w:val="007E3936"/>
    <w:rsid w:val="007E4A4E"/>
    <w:rsid w:val="007E4C38"/>
    <w:rsid w:val="007E51D4"/>
    <w:rsid w:val="007E5A7F"/>
    <w:rsid w:val="007E7463"/>
    <w:rsid w:val="007E7ECF"/>
    <w:rsid w:val="007F0C93"/>
    <w:rsid w:val="007F1B40"/>
    <w:rsid w:val="007F2F1B"/>
    <w:rsid w:val="007F4004"/>
    <w:rsid w:val="007F4C6E"/>
    <w:rsid w:val="007F5935"/>
    <w:rsid w:val="007F6CF2"/>
    <w:rsid w:val="007F6D00"/>
    <w:rsid w:val="007F6D49"/>
    <w:rsid w:val="007F7C3A"/>
    <w:rsid w:val="00802D79"/>
    <w:rsid w:val="00804BD7"/>
    <w:rsid w:val="00804D49"/>
    <w:rsid w:val="00805255"/>
    <w:rsid w:val="008064A5"/>
    <w:rsid w:val="0080782E"/>
    <w:rsid w:val="00810E02"/>
    <w:rsid w:val="008132A9"/>
    <w:rsid w:val="00813C49"/>
    <w:rsid w:val="00814FA7"/>
    <w:rsid w:val="0081521A"/>
    <w:rsid w:val="00816704"/>
    <w:rsid w:val="00820BD2"/>
    <w:rsid w:val="0082249A"/>
    <w:rsid w:val="0082250B"/>
    <w:rsid w:val="0082275E"/>
    <w:rsid w:val="00827443"/>
    <w:rsid w:val="0083048B"/>
    <w:rsid w:val="008308D3"/>
    <w:rsid w:val="00833C64"/>
    <w:rsid w:val="0083535A"/>
    <w:rsid w:val="008367CA"/>
    <w:rsid w:val="008379AD"/>
    <w:rsid w:val="00840FFC"/>
    <w:rsid w:val="008410DE"/>
    <w:rsid w:val="00844B96"/>
    <w:rsid w:val="00844EFA"/>
    <w:rsid w:val="00845583"/>
    <w:rsid w:val="0084573B"/>
    <w:rsid w:val="0084690D"/>
    <w:rsid w:val="00850825"/>
    <w:rsid w:val="008541A5"/>
    <w:rsid w:val="00854313"/>
    <w:rsid w:val="008545C6"/>
    <w:rsid w:val="008550E9"/>
    <w:rsid w:val="00856BE7"/>
    <w:rsid w:val="0086112C"/>
    <w:rsid w:val="0086287C"/>
    <w:rsid w:val="008633BA"/>
    <w:rsid w:val="008634E2"/>
    <w:rsid w:val="0086406C"/>
    <w:rsid w:val="00865BD5"/>
    <w:rsid w:val="00870079"/>
    <w:rsid w:val="00870BBF"/>
    <w:rsid w:val="00871345"/>
    <w:rsid w:val="00872264"/>
    <w:rsid w:val="00874237"/>
    <w:rsid w:val="008812DC"/>
    <w:rsid w:val="00881826"/>
    <w:rsid w:val="008824E6"/>
    <w:rsid w:val="00882909"/>
    <w:rsid w:val="0088304D"/>
    <w:rsid w:val="008842B8"/>
    <w:rsid w:val="00891099"/>
    <w:rsid w:val="00891BFD"/>
    <w:rsid w:val="008931CA"/>
    <w:rsid w:val="00893BCE"/>
    <w:rsid w:val="00893CFB"/>
    <w:rsid w:val="00897832"/>
    <w:rsid w:val="008A10CF"/>
    <w:rsid w:val="008A15E2"/>
    <w:rsid w:val="008A28DA"/>
    <w:rsid w:val="008A2B2B"/>
    <w:rsid w:val="008A3025"/>
    <w:rsid w:val="008A3469"/>
    <w:rsid w:val="008A5800"/>
    <w:rsid w:val="008A5C22"/>
    <w:rsid w:val="008A6191"/>
    <w:rsid w:val="008A62B0"/>
    <w:rsid w:val="008B16DA"/>
    <w:rsid w:val="008B181C"/>
    <w:rsid w:val="008B1825"/>
    <w:rsid w:val="008B2B89"/>
    <w:rsid w:val="008B394E"/>
    <w:rsid w:val="008B3A9A"/>
    <w:rsid w:val="008B3EB8"/>
    <w:rsid w:val="008B4F14"/>
    <w:rsid w:val="008B4FA6"/>
    <w:rsid w:val="008B5CC8"/>
    <w:rsid w:val="008D0958"/>
    <w:rsid w:val="008D5118"/>
    <w:rsid w:val="008D5389"/>
    <w:rsid w:val="008D6515"/>
    <w:rsid w:val="008E0796"/>
    <w:rsid w:val="008E1F76"/>
    <w:rsid w:val="008E3381"/>
    <w:rsid w:val="008E5BBF"/>
    <w:rsid w:val="008E5CFE"/>
    <w:rsid w:val="008E68A5"/>
    <w:rsid w:val="008E6D66"/>
    <w:rsid w:val="008F05FB"/>
    <w:rsid w:val="008F18DC"/>
    <w:rsid w:val="008F494F"/>
    <w:rsid w:val="008F4CC9"/>
    <w:rsid w:val="008F5D38"/>
    <w:rsid w:val="008F7C0E"/>
    <w:rsid w:val="00901104"/>
    <w:rsid w:val="00904806"/>
    <w:rsid w:val="0091200F"/>
    <w:rsid w:val="009122A8"/>
    <w:rsid w:val="0091572F"/>
    <w:rsid w:val="00920C9F"/>
    <w:rsid w:val="00922A4F"/>
    <w:rsid w:val="00922C4C"/>
    <w:rsid w:val="00923EA3"/>
    <w:rsid w:val="009249EA"/>
    <w:rsid w:val="00927282"/>
    <w:rsid w:val="009317DD"/>
    <w:rsid w:val="00931F7E"/>
    <w:rsid w:val="009332BD"/>
    <w:rsid w:val="00936F6E"/>
    <w:rsid w:val="00936FE1"/>
    <w:rsid w:val="009377D4"/>
    <w:rsid w:val="009424CA"/>
    <w:rsid w:val="00942953"/>
    <w:rsid w:val="00942CBB"/>
    <w:rsid w:val="009437C3"/>
    <w:rsid w:val="009464B8"/>
    <w:rsid w:val="00946526"/>
    <w:rsid w:val="009465D8"/>
    <w:rsid w:val="00946978"/>
    <w:rsid w:val="00954C12"/>
    <w:rsid w:val="00955E12"/>
    <w:rsid w:val="009578BB"/>
    <w:rsid w:val="009623AE"/>
    <w:rsid w:val="0096251D"/>
    <w:rsid w:val="0096280B"/>
    <w:rsid w:val="00962AB6"/>
    <w:rsid w:val="00963ED8"/>
    <w:rsid w:val="00966DD9"/>
    <w:rsid w:val="00970165"/>
    <w:rsid w:val="00972539"/>
    <w:rsid w:val="0097550F"/>
    <w:rsid w:val="009762C5"/>
    <w:rsid w:val="009823C0"/>
    <w:rsid w:val="009872EF"/>
    <w:rsid w:val="0099224A"/>
    <w:rsid w:val="00992DC4"/>
    <w:rsid w:val="00993EB4"/>
    <w:rsid w:val="00996886"/>
    <w:rsid w:val="00996C1D"/>
    <w:rsid w:val="009A072C"/>
    <w:rsid w:val="009A4E6F"/>
    <w:rsid w:val="009A5228"/>
    <w:rsid w:val="009A6488"/>
    <w:rsid w:val="009A68C3"/>
    <w:rsid w:val="009A7AAD"/>
    <w:rsid w:val="009B15CE"/>
    <w:rsid w:val="009C0787"/>
    <w:rsid w:val="009C4EF3"/>
    <w:rsid w:val="009C5AAB"/>
    <w:rsid w:val="009C5F26"/>
    <w:rsid w:val="009D1532"/>
    <w:rsid w:val="009D1DBB"/>
    <w:rsid w:val="009D38D7"/>
    <w:rsid w:val="009D4199"/>
    <w:rsid w:val="009D4B2E"/>
    <w:rsid w:val="009D523B"/>
    <w:rsid w:val="009D5770"/>
    <w:rsid w:val="009E5D57"/>
    <w:rsid w:val="009E61CB"/>
    <w:rsid w:val="009E6A0D"/>
    <w:rsid w:val="009E7532"/>
    <w:rsid w:val="009F1D6E"/>
    <w:rsid w:val="009F54FB"/>
    <w:rsid w:val="009F5583"/>
    <w:rsid w:val="009F6425"/>
    <w:rsid w:val="009F707B"/>
    <w:rsid w:val="009F7E8A"/>
    <w:rsid w:val="00A019F8"/>
    <w:rsid w:val="00A04B95"/>
    <w:rsid w:val="00A0689C"/>
    <w:rsid w:val="00A07868"/>
    <w:rsid w:val="00A07D1F"/>
    <w:rsid w:val="00A12ADE"/>
    <w:rsid w:val="00A131EF"/>
    <w:rsid w:val="00A137D1"/>
    <w:rsid w:val="00A14C80"/>
    <w:rsid w:val="00A15BE1"/>
    <w:rsid w:val="00A1799C"/>
    <w:rsid w:val="00A17EBF"/>
    <w:rsid w:val="00A209E1"/>
    <w:rsid w:val="00A20EC3"/>
    <w:rsid w:val="00A256A4"/>
    <w:rsid w:val="00A25D40"/>
    <w:rsid w:val="00A263E1"/>
    <w:rsid w:val="00A26694"/>
    <w:rsid w:val="00A27024"/>
    <w:rsid w:val="00A3039F"/>
    <w:rsid w:val="00A32059"/>
    <w:rsid w:val="00A34535"/>
    <w:rsid w:val="00A34E87"/>
    <w:rsid w:val="00A35F2B"/>
    <w:rsid w:val="00A36B81"/>
    <w:rsid w:val="00A3787D"/>
    <w:rsid w:val="00A428A7"/>
    <w:rsid w:val="00A42ED7"/>
    <w:rsid w:val="00A4413C"/>
    <w:rsid w:val="00A474A8"/>
    <w:rsid w:val="00A51E8A"/>
    <w:rsid w:val="00A549E7"/>
    <w:rsid w:val="00A56428"/>
    <w:rsid w:val="00A56832"/>
    <w:rsid w:val="00A61425"/>
    <w:rsid w:val="00A62B8C"/>
    <w:rsid w:val="00A70AFA"/>
    <w:rsid w:val="00A70C7E"/>
    <w:rsid w:val="00A70E91"/>
    <w:rsid w:val="00A7123A"/>
    <w:rsid w:val="00A717BB"/>
    <w:rsid w:val="00A72052"/>
    <w:rsid w:val="00A72EBC"/>
    <w:rsid w:val="00A7641B"/>
    <w:rsid w:val="00A765EC"/>
    <w:rsid w:val="00A7672F"/>
    <w:rsid w:val="00A7696A"/>
    <w:rsid w:val="00A77B0A"/>
    <w:rsid w:val="00A81A4C"/>
    <w:rsid w:val="00A81C3E"/>
    <w:rsid w:val="00A84ED5"/>
    <w:rsid w:val="00A879EE"/>
    <w:rsid w:val="00A87FF1"/>
    <w:rsid w:val="00A9170B"/>
    <w:rsid w:val="00A93BBE"/>
    <w:rsid w:val="00A944AA"/>
    <w:rsid w:val="00A9639B"/>
    <w:rsid w:val="00AA0FBA"/>
    <w:rsid w:val="00AA0FE1"/>
    <w:rsid w:val="00AA30A6"/>
    <w:rsid w:val="00AA36A9"/>
    <w:rsid w:val="00AA5DE1"/>
    <w:rsid w:val="00AA5FFE"/>
    <w:rsid w:val="00AA74C3"/>
    <w:rsid w:val="00AA772E"/>
    <w:rsid w:val="00AB52DC"/>
    <w:rsid w:val="00AB5D9C"/>
    <w:rsid w:val="00AB6102"/>
    <w:rsid w:val="00AB61C5"/>
    <w:rsid w:val="00AB7423"/>
    <w:rsid w:val="00AC659A"/>
    <w:rsid w:val="00AC69B8"/>
    <w:rsid w:val="00AD0739"/>
    <w:rsid w:val="00AD11CD"/>
    <w:rsid w:val="00AD204B"/>
    <w:rsid w:val="00AD2CBE"/>
    <w:rsid w:val="00AD5657"/>
    <w:rsid w:val="00AD5E94"/>
    <w:rsid w:val="00AD74D1"/>
    <w:rsid w:val="00AE0D17"/>
    <w:rsid w:val="00AE2234"/>
    <w:rsid w:val="00AE59E7"/>
    <w:rsid w:val="00AE65E9"/>
    <w:rsid w:val="00AE7280"/>
    <w:rsid w:val="00AF01F0"/>
    <w:rsid w:val="00AF317F"/>
    <w:rsid w:val="00AF5BC8"/>
    <w:rsid w:val="00AF72BF"/>
    <w:rsid w:val="00B0096D"/>
    <w:rsid w:val="00B02735"/>
    <w:rsid w:val="00B0288B"/>
    <w:rsid w:val="00B052F7"/>
    <w:rsid w:val="00B0530C"/>
    <w:rsid w:val="00B06ACB"/>
    <w:rsid w:val="00B10F80"/>
    <w:rsid w:val="00B12120"/>
    <w:rsid w:val="00B14740"/>
    <w:rsid w:val="00B23B5C"/>
    <w:rsid w:val="00B2441C"/>
    <w:rsid w:val="00B26E2F"/>
    <w:rsid w:val="00B302D9"/>
    <w:rsid w:val="00B3102C"/>
    <w:rsid w:val="00B3370B"/>
    <w:rsid w:val="00B33D26"/>
    <w:rsid w:val="00B35075"/>
    <w:rsid w:val="00B3685C"/>
    <w:rsid w:val="00B36F2B"/>
    <w:rsid w:val="00B37D0B"/>
    <w:rsid w:val="00B40334"/>
    <w:rsid w:val="00B4180D"/>
    <w:rsid w:val="00B42C1D"/>
    <w:rsid w:val="00B430BA"/>
    <w:rsid w:val="00B43F9C"/>
    <w:rsid w:val="00B447A3"/>
    <w:rsid w:val="00B470DD"/>
    <w:rsid w:val="00B47CD1"/>
    <w:rsid w:val="00B50C19"/>
    <w:rsid w:val="00B54234"/>
    <w:rsid w:val="00B55442"/>
    <w:rsid w:val="00B557AC"/>
    <w:rsid w:val="00B576D1"/>
    <w:rsid w:val="00B602EB"/>
    <w:rsid w:val="00B63D00"/>
    <w:rsid w:val="00B6769E"/>
    <w:rsid w:val="00B67C36"/>
    <w:rsid w:val="00B70D63"/>
    <w:rsid w:val="00B714D7"/>
    <w:rsid w:val="00B719DB"/>
    <w:rsid w:val="00B74255"/>
    <w:rsid w:val="00B748BB"/>
    <w:rsid w:val="00B74CFC"/>
    <w:rsid w:val="00B75692"/>
    <w:rsid w:val="00B75794"/>
    <w:rsid w:val="00B80D77"/>
    <w:rsid w:val="00B82450"/>
    <w:rsid w:val="00B8286A"/>
    <w:rsid w:val="00B8456A"/>
    <w:rsid w:val="00B846F1"/>
    <w:rsid w:val="00B86042"/>
    <w:rsid w:val="00B860C7"/>
    <w:rsid w:val="00B863A1"/>
    <w:rsid w:val="00B86B05"/>
    <w:rsid w:val="00B90E63"/>
    <w:rsid w:val="00B94C8A"/>
    <w:rsid w:val="00B95F49"/>
    <w:rsid w:val="00B96128"/>
    <w:rsid w:val="00BA1F18"/>
    <w:rsid w:val="00BA2E85"/>
    <w:rsid w:val="00BA4005"/>
    <w:rsid w:val="00BA49A2"/>
    <w:rsid w:val="00BA519C"/>
    <w:rsid w:val="00BA6986"/>
    <w:rsid w:val="00BB0375"/>
    <w:rsid w:val="00BB067D"/>
    <w:rsid w:val="00BB200B"/>
    <w:rsid w:val="00BB5424"/>
    <w:rsid w:val="00BC09A0"/>
    <w:rsid w:val="00BC2E5B"/>
    <w:rsid w:val="00BC48B0"/>
    <w:rsid w:val="00BC4DBA"/>
    <w:rsid w:val="00BC64E2"/>
    <w:rsid w:val="00BC67B0"/>
    <w:rsid w:val="00BC788B"/>
    <w:rsid w:val="00BD1703"/>
    <w:rsid w:val="00BD20EE"/>
    <w:rsid w:val="00BD313C"/>
    <w:rsid w:val="00BD5DB2"/>
    <w:rsid w:val="00BD6CFF"/>
    <w:rsid w:val="00BD6F81"/>
    <w:rsid w:val="00BD72CE"/>
    <w:rsid w:val="00BE7E45"/>
    <w:rsid w:val="00BE7FC4"/>
    <w:rsid w:val="00BF0882"/>
    <w:rsid w:val="00BF0CE6"/>
    <w:rsid w:val="00BF0F32"/>
    <w:rsid w:val="00BF255F"/>
    <w:rsid w:val="00BF35A6"/>
    <w:rsid w:val="00BF4A0D"/>
    <w:rsid w:val="00C00181"/>
    <w:rsid w:val="00C0163E"/>
    <w:rsid w:val="00C02BFF"/>
    <w:rsid w:val="00C041B4"/>
    <w:rsid w:val="00C041C7"/>
    <w:rsid w:val="00C0515D"/>
    <w:rsid w:val="00C05D8A"/>
    <w:rsid w:val="00C11C04"/>
    <w:rsid w:val="00C13FF7"/>
    <w:rsid w:val="00C14175"/>
    <w:rsid w:val="00C14BEB"/>
    <w:rsid w:val="00C20041"/>
    <w:rsid w:val="00C237B4"/>
    <w:rsid w:val="00C2420B"/>
    <w:rsid w:val="00C2697B"/>
    <w:rsid w:val="00C30ED4"/>
    <w:rsid w:val="00C30F62"/>
    <w:rsid w:val="00C32E10"/>
    <w:rsid w:val="00C33ABE"/>
    <w:rsid w:val="00C33E63"/>
    <w:rsid w:val="00C3558C"/>
    <w:rsid w:val="00C40817"/>
    <w:rsid w:val="00C41D2F"/>
    <w:rsid w:val="00C4268E"/>
    <w:rsid w:val="00C42F04"/>
    <w:rsid w:val="00C4342F"/>
    <w:rsid w:val="00C436C6"/>
    <w:rsid w:val="00C43F6E"/>
    <w:rsid w:val="00C4427A"/>
    <w:rsid w:val="00C444BA"/>
    <w:rsid w:val="00C50609"/>
    <w:rsid w:val="00C525C6"/>
    <w:rsid w:val="00C553B1"/>
    <w:rsid w:val="00C569AC"/>
    <w:rsid w:val="00C56B89"/>
    <w:rsid w:val="00C57E5E"/>
    <w:rsid w:val="00C63907"/>
    <w:rsid w:val="00C665E5"/>
    <w:rsid w:val="00C70234"/>
    <w:rsid w:val="00C7072E"/>
    <w:rsid w:val="00C712F1"/>
    <w:rsid w:val="00C7568A"/>
    <w:rsid w:val="00C81016"/>
    <w:rsid w:val="00C82FEB"/>
    <w:rsid w:val="00C83CD1"/>
    <w:rsid w:val="00C85335"/>
    <w:rsid w:val="00C86051"/>
    <w:rsid w:val="00C87B85"/>
    <w:rsid w:val="00C90E2E"/>
    <w:rsid w:val="00C93D7F"/>
    <w:rsid w:val="00C94717"/>
    <w:rsid w:val="00C94EDD"/>
    <w:rsid w:val="00C96AEC"/>
    <w:rsid w:val="00CA5312"/>
    <w:rsid w:val="00CB2F8A"/>
    <w:rsid w:val="00CB3D53"/>
    <w:rsid w:val="00CB4A5A"/>
    <w:rsid w:val="00CB4C9A"/>
    <w:rsid w:val="00CB7D07"/>
    <w:rsid w:val="00CC0673"/>
    <w:rsid w:val="00CC3E8D"/>
    <w:rsid w:val="00CC6416"/>
    <w:rsid w:val="00CD065E"/>
    <w:rsid w:val="00CD0699"/>
    <w:rsid w:val="00CD21FB"/>
    <w:rsid w:val="00CD4025"/>
    <w:rsid w:val="00CD563C"/>
    <w:rsid w:val="00CD5FF0"/>
    <w:rsid w:val="00CD6447"/>
    <w:rsid w:val="00CE0C4C"/>
    <w:rsid w:val="00CE2951"/>
    <w:rsid w:val="00CE2B45"/>
    <w:rsid w:val="00CE6949"/>
    <w:rsid w:val="00CE6B23"/>
    <w:rsid w:val="00CF0FC5"/>
    <w:rsid w:val="00CF10EB"/>
    <w:rsid w:val="00CF18B3"/>
    <w:rsid w:val="00CF1B69"/>
    <w:rsid w:val="00CF33E7"/>
    <w:rsid w:val="00CF47A0"/>
    <w:rsid w:val="00D001A0"/>
    <w:rsid w:val="00D010B4"/>
    <w:rsid w:val="00D017A4"/>
    <w:rsid w:val="00D03B85"/>
    <w:rsid w:val="00D05B79"/>
    <w:rsid w:val="00D06C4D"/>
    <w:rsid w:val="00D109A2"/>
    <w:rsid w:val="00D112FA"/>
    <w:rsid w:val="00D12684"/>
    <w:rsid w:val="00D14A26"/>
    <w:rsid w:val="00D155DD"/>
    <w:rsid w:val="00D158F1"/>
    <w:rsid w:val="00D20BAF"/>
    <w:rsid w:val="00D21773"/>
    <w:rsid w:val="00D22C1C"/>
    <w:rsid w:val="00D23A3D"/>
    <w:rsid w:val="00D25B80"/>
    <w:rsid w:val="00D27AB5"/>
    <w:rsid w:val="00D31FEA"/>
    <w:rsid w:val="00D406A8"/>
    <w:rsid w:val="00D41B4C"/>
    <w:rsid w:val="00D434FD"/>
    <w:rsid w:val="00D510F9"/>
    <w:rsid w:val="00D536D2"/>
    <w:rsid w:val="00D5546D"/>
    <w:rsid w:val="00D56B52"/>
    <w:rsid w:val="00D601B2"/>
    <w:rsid w:val="00D635E9"/>
    <w:rsid w:val="00D6695C"/>
    <w:rsid w:val="00D7018B"/>
    <w:rsid w:val="00D7092A"/>
    <w:rsid w:val="00D71253"/>
    <w:rsid w:val="00D72A82"/>
    <w:rsid w:val="00D72D44"/>
    <w:rsid w:val="00D73774"/>
    <w:rsid w:val="00D77D5B"/>
    <w:rsid w:val="00D82726"/>
    <w:rsid w:val="00D841BA"/>
    <w:rsid w:val="00D85CB4"/>
    <w:rsid w:val="00D87015"/>
    <w:rsid w:val="00D87253"/>
    <w:rsid w:val="00D919F0"/>
    <w:rsid w:val="00D930F1"/>
    <w:rsid w:val="00D940EC"/>
    <w:rsid w:val="00D9557F"/>
    <w:rsid w:val="00D961E5"/>
    <w:rsid w:val="00D96C3D"/>
    <w:rsid w:val="00D974E2"/>
    <w:rsid w:val="00DA01A6"/>
    <w:rsid w:val="00DA26BB"/>
    <w:rsid w:val="00DA3B03"/>
    <w:rsid w:val="00DA53C8"/>
    <w:rsid w:val="00DB081B"/>
    <w:rsid w:val="00DB1FBE"/>
    <w:rsid w:val="00DB26A7"/>
    <w:rsid w:val="00DB2732"/>
    <w:rsid w:val="00DB5383"/>
    <w:rsid w:val="00DB7371"/>
    <w:rsid w:val="00DB76C9"/>
    <w:rsid w:val="00DB7856"/>
    <w:rsid w:val="00DC0CAE"/>
    <w:rsid w:val="00DC1949"/>
    <w:rsid w:val="00DC3F5D"/>
    <w:rsid w:val="00DC602D"/>
    <w:rsid w:val="00DC6456"/>
    <w:rsid w:val="00DC7AD7"/>
    <w:rsid w:val="00DC7E14"/>
    <w:rsid w:val="00DD072B"/>
    <w:rsid w:val="00DD28FC"/>
    <w:rsid w:val="00DD2F46"/>
    <w:rsid w:val="00DD5FEB"/>
    <w:rsid w:val="00DD6F2C"/>
    <w:rsid w:val="00DD7822"/>
    <w:rsid w:val="00DE15DF"/>
    <w:rsid w:val="00DE183B"/>
    <w:rsid w:val="00DE2467"/>
    <w:rsid w:val="00DE2750"/>
    <w:rsid w:val="00DE3073"/>
    <w:rsid w:val="00DE7124"/>
    <w:rsid w:val="00DF1AE2"/>
    <w:rsid w:val="00DF49DF"/>
    <w:rsid w:val="00DF5BBF"/>
    <w:rsid w:val="00DF6219"/>
    <w:rsid w:val="00DF70A8"/>
    <w:rsid w:val="00E016AD"/>
    <w:rsid w:val="00E01799"/>
    <w:rsid w:val="00E0622C"/>
    <w:rsid w:val="00E1141B"/>
    <w:rsid w:val="00E126EB"/>
    <w:rsid w:val="00E13478"/>
    <w:rsid w:val="00E16908"/>
    <w:rsid w:val="00E16B65"/>
    <w:rsid w:val="00E20C00"/>
    <w:rsid w:val="00E21C15"/>
    <w:rsid w:val="00E233E8"/>
    <w:rsid w:val="00E26F1F"/>
    <w:rsid w:val="00E27649"/>
    <w:rsid w:val="00E27774"/>
    <w:rsid w:val="00E33F0C"/>
    <w:rsid w:val="00E340B9"/>
    <w:rsid w:val="00E36BA2"/>
    <w:rsid w:val="00E41349"/>
    <w:rsid w:val="00E4219D"/>
    <w:rsid w:val="00E42231"/>
    <w:rsid w:val="00E4355F"/>
    <w:rsid w:val="00E438BD"/>
    <w:rsid w:val="00E44C6E"/>
    <w:rsid w:val="00E469B2"/>
    <w:rsid w:val="00E56334"/>
    <w:rsid w:val="00E70611"/>
    <w:rsid w:val="00E70789"/>
    <w:rsid w:val="00E73BF1"/>
    <w:rsid w:val="00E73CAC"/>
    <w:rsid w:val="00E74FBC"/>
    <w:rsid w:val="00E8439B"/>
    <w:rsid w:val="00E854B2"/>
    <w:rsid w:val="00E859AC"/>
    <w:rsid w:val="00E86D43"/>
    <w:rsid w:val="00E9017B"/>
    <w:rsid w:val="00E920B4"/>
    <w:rsid w:val="00E92994"/>
    <w:rsid w:val="00E94324"/>
    <w:rsid w:val="00EA03AB"/>
    <w:rsid w:val="00EA0AE3"/>
    <w:rsid w:val="00EA0C03"/>
    <w:rsid w:val="00EA15D5"/>
    <w:rsid w:val="00EA186F"/>
    <w:rsid w:val="00EA2475"/>
    <w:rsid w:val="00EA3546"/>
    <w:rsid w:val="00EA3A39"/>
    <w:rsid w:val="00EA51DB"/>
    <w:rsid w:val="00EA53B5"/>
    <w:rsid w:val="00EA6122"/>
    <w:rsid w:val="00EA61C9"/>
    <w:rsid w:val="00EB1C7E"/>
    <w:rsid w:val="00EB1F49"/>
    <w:rsid w:val="00EB2D04"/>
    <w:rsid w:val="00EB34AD"/>
    <w:rsid w:val="00EB540A"/>
    <w:rsid w:val="00EB5ED8"/>
    <w:rsid w:val="00EB7D07"/>
    <w:rsid w:val="00EC3F4B"/>
    <w:rsid w:val="00EC7CDD"/>
    <w:rsid w:val="00ED01BD"/>
    <w:rsid w:val="00ED0D17"/>
    <w:rsid w:val="00ED3095"/>
    <w:rsid w:val="00EE09A3"/>
    <w:rsid w:val="00EE1C89"/>
    <w:rsid w:val="00EE1EF0"/>
    <w:rsid w:val="00EE3C6B"/>
    <w:rsid w:val="00EE5215"/>
    <w:rsid w:val="00EE5347"/>
    <w:rsid w:val="00EF691A"/>
    <w:rsid w:val="00EF6EDF"/>
    <w:rsid w:val="00EF7DF1"/>
    <w:rsid w:val="00F00F84"/>
    <w:rsid w:val="00F01744"/>
    <w:rsid w:val="00F01BFD"/>
    <w:rsid w:val="00F03EAD"/>
    <w:rsid w:val="00F04440"/>
    <w:rsid w:val="00F0479D"/>
    <w:rsid w:val="00F0644C"/>
    <w:rsid w:val="00F072A1"/>
    <w:rsid w:val="00F11777"/>
    <w:rsid w:val="00F13129"/>
    <w:rsid w:val="00F33B86"/>
    <w:rsid w:val="00F34F51"/>
    <w:rsid w:val="00F35958"/>
    <w:rsid w:val="00F3731C"/>
    <w:rsid w:val="00F45210"/>
    <w:rsid w:val="00F46971"/>
    <w:rsid w:val="00F471CE"/>
    <w:rsid w:val="00F47411"/>
    <w:rsid w:val="00F47904"/>
    <w:rsid w:val="00F53A8C"/>
    <w:rsid w:val="00F541A9"/>
    <w:rsid w:val="00F6370D"/>
    <w:rsid w:val="00F64CD9"/>
    <w:rsid w:val="00F6521E"/>
    <w:rsid w:val="00F658D6"/>
    <w:rsid w:val="00F664C0"/>
    <w:rsid w:val="00F665F0"/>
    <w:rsid w:val="00F718F4"/>
    <w:rsid w:val="00F72A18"/>
    <w:rsid w:val="00F76B7D"/>
    <w:rsid w:val="00F811AC"/>
    <w:rsid w:val="00F81A77"/>
    <w:rsid w:val="00F83EE3"/>
    <w:rsid w:val="00F846F3"/>
    <w:rsid w:val="00F86ADF"/>
    <w:rsid w:val="00F87D0B"/>
    <w:rsid w:val="00F95322"/>
    <w:rsid w:val="00F955FE"/>
    <w:rsid w:val="00F95DA9"/>
    <w:rsid w:val="00FA7E10"/>
    <w:rsid w:val="00FB0171"/>
    <w:rsid w:val="00FB16B9"/>
    <w:rsid w:val="00FB2807"/>
    <w:rsid w:val="00FB4704"/>
    <w:rsid w:val="00FB7BFD"/>
    <w:rsid w:val="00FC13B7"/>
    <w:rsid w:val="00FC4297"/>
    <w:rsid w:val="00FC56D8"/>
    <w:rsid w:val="00FC5B8C"/>
    <w:rsid w:val="00FC5B9B"/>
    <w:rsid w:val="00FC5BA0"/>
    <w:rsid w:val="00FD04E6"/>
    <w:rsid w:val="00FD318C"/>
    <w:rsid w:val="00FD3468"/>
    <w:rsid w:val="00FD59FF"/>
    <w:rsid w:val="00FD609C"/>
    <w:rsid w:val="00FE0EDE"/>
    <w:rsid w:val="00FE347F"/>
    <w:rsid w:val="00FE5ABC"/>
    <w:rsid w:val="00FF239E"/>
    <w:rsid w:val="00FF303B"/>
    <w:rsid w:val="00FF341A"/>
    <w:rsid w:val="00FF4405"/>
    <w:rsid w:val="00FF6B1D"/>
    <w:rsid w:val="00FF6EFA"/>
    <w:rsid w:val="0103DEF5"/>
    <w:rsid w:val="0150C843"/>
    <w:rsid w:val="01C4FD03"/>
    <w:rsid w:val="01D25761"/>
    <w:rsid w:val="01E26CDB"/>
    <w:rsid w:val="01ED01A4"/>
    <w:rsid w:val="02062A55"/>
    <w:rsid w:val="021A839A"/>
    <w:rsid w:val="021DF543"/>
    <w:rsid w:val="02353831"/>
    <w:rsid w:val="02387A26"/>
    <w:rsid w:val="02AB7F67"/>
    <w:rsid w:val="02B36C45"/>
    <w:rsid w:val="02D90CD4"/>
    <w:rsid w:val="02DF8A14"/>
    <w:rsid w:val="02ED8EEF"/>
    <w:rsid w:val="02F00262"/>
    <w:rsid w:val="032E8149"/>
    <w:rsid w:val="0352E6CC"/>
    <w:rsid w:val="036C58CC"/>
    <w:rsid w:val="03724E4D"/>
    <w:rsid w:val="039E94D0"/>
    <w:rsid w:val="03A1FAB6"/>
    <w:rsid w:val="03A630DD"/>
    <w:rsid w:val="03FD1011"/>
    <w:rsid w:val="0415C529"/>
    <w:rsid w:val="042C0A4D"/>
    <w:rsid w:val="044CBA61"/>
    <w:rsid w:val="046C11C2"/>
    <w:rsid w:val="047DAECC"/>
    <w:rsid w:val="04888FD7"/>
    <w:rsid w:val="04E38300"/>
    <w:rsid w:val="053A3DF3"/>
    <w:rsid w:val="0598E072"/>
    <w:rsid w:val="05B147A5"/>
    <w:rsid w:val="063A4F09"/>
    <w:rsid w:val="06F2BE50"/>
    <w:rsid w:val="06F4BF35"/>
    <w:rsid w:val="070D5EB9"/>
    <w:rsid w:val="07332C85"/>
    <w:rsid w:val="0747B751"/>
    <w:rsid w:val="0770FC81"/>
    <w:rsid w:val="079BAEE8"/>
    <w:rsid w:val="07A8DBE6"/>
    <w:rsid w:val="07C2AEBD"/>
    <w:rsid w:val="08005985"/>
    <w:rsid w:val="084B9436"/>
    <w:rsid w:val="084DE4EE"/>
    <w:rsid w:val="08544302"/>
    <w:rsid w:val="0894F755"/>
    <w:rsid w:val="08ACFDB8"/>
    <w:rsid w:val="08D08134"/>
    <w:rsid w:val="08E9364C"/>
    <w:rsid w:val="08ECE849"/>
    <w:rsid w:val="095388CF"/>
    <w:rsid w:val="09D32219"/>
    <w:rsid w:val="0A24822A"/>
    <w:rsid w:val="0A3EBF95"/>
    <w:rsid w:val="0A48CE19"/>
    <w:rsid w:val="0ABE2E38"/>
    <w:rsid w:val="0B1063E6"/>
    <w:rsid w:val="0B4A47D9"/>
    <w:rsid w:val="0B601488"/>
    <w:rsid w:val="0B89AFB8"/>
    <w:rsid w:val="0B8DA26B"/>
    <w:rsid w:val="0BA215CC"/>
    <w:rsid w:val="0BCE79FB"/>
    <w:rsid w:val="0BFEDE56"/>
    <w:rsid w:val="0C100F7C"/>
    <w:rsid w:val="0CC8B66F"/>
    <w:rsid w:val="0D0B1375"/>
    <w:rsid w:val="0D0D937B"/>
    <w:rsid w:val="0D9BB430"/>
    <w:rsid w:val="0DD58DB8"/>
    <w:rsid w:val="0DF5CEFA"/>
    <w:rsid w:val="0E1FC033"/>
    <w:rsid w:val="0E4887ED"/>
    <w:rsid w:val="0F6B7371"/>
    <w:rsid w:val="0F7AF55F"/>
    <w:rsid w:val="0F83B92C"/>
    <w:rsid w:val="0FE0E105"/>
    <w:rsid w:val="0FEB2AE1"/>
    <w:rsid w:val="102812B4"/>
    <w:rsid w:val="102E4D09"/>
    <w:rsid w:val="10B46F64"/>
    <w:rsid w:val="1111CBDA"/>
    <w:rsid w:val="113B9D9E"/>
    <w:rsid w:val="119F6070"/>
    <w:rsid w:val="11A276AE"/>
    <w:rsid w:val="11D37959"/>
    <w:rsid w:val="11D9A2F7"/>
    <w:rsid w:val="11DA64A5"/>
    <w:rsid w:val="11EA5720"/>
    <w:rsid w:val="11F1AF14"/>
    <w:rsid w:val="11FF476A"/>
    <w:rsid w:val="12318E2F"/>
    <w:rsid w:val="12A20417"/>
    <w:rsid w:val="12B29164"/>
    <w:rsid w:val="13A3885B"/>
    <w:rsid w:val="13D6BAD3"/>
    <w:rsid w:val="13FEC73E"/>
    <w:rsid w:val="1498525A"/>
    <w:rsid w:val="14D0B3A6"/>
    <w:rsid w:val="14E41C79"/>
    <w:rsid w:val="14E54EEA"/>
    <w:rsid w:val="1535F10A"/>
    <w:rsid w:val="154A60E4"/>
    <w:rsid w:val="159D8BFC"/>
    <w:rsid w:val="16038819"/>
    <w:rsid w:val="16042CF6"/>
    <w:rsid w:val="16B9F4C5"/>
    <w:rsid w:val="1703487D"/>
    <w:rsid w:val="1752C223"/>
    <w:rsid w:val="1775753A"/>
    <w:rsid w:val="177860E5"/>
    <w:rsid w:val="178E19A1"/>
    <w:rsid w:val="17C96C4D"/>
    <w:rsid w:val="17CF59B5"/>
    <w:rsid w:val="18B20888"/>
    <w:rsid w:val="18F8871A"/>
    <w:rsid w:val="1913D9CD"/>
    <w:rsid w:val="1953F1F4"/>
    <w:rsid w:val="197B1C8B"/>
    <w:rsid w:val="197E6E04"/>
    <w:rsid w:val="1985651B"/>
    <w:rsid w:val="198F759E"/>
    <w:rsid w:val="19E5A9BE"/>
    <w:rsid w:val="1A7F9AB5"/>
    <w:rsid w:val="1A9D5F2C"/>
    <w:rsid w:val="1B2DED75"/>
    <w:rsid w:val="1BD56056"/>
    <w:rsid w:val="1C0D90AC"/>
    <w:rsid w:val="1CC71660"/>
    <w:rsid w:val="1CCC1003"/>
    <w:rsid w:val="1CE79F63"/>
    <w:rsid w:val="1D438F24"/>
    <w:rsid w:val="1D50BB4E"/>
    <w:rsid w:val="1D7CD71F"/>
    <w:rsid w:val="1DC01E97"/>
    <w:rsid w:val="1DDC2434"/>
    <w:rsid w:val="1DFB813B"/>
    <w:rsid w:val="1E3416AD"/>
    <w:rsid w:val="1E36A1B3"/>
    <w:rsid w:val="1E71600C"/>
    <w:rsid w:val="1EDF5F85"/>
    <w:rsid w:val="1F0E408B"/>
    <w:rsid w:val="1F3ADADF"/>
    <w:rsid w:val="1F6E10E1"/>
    <w:rsid w:val="1F82967E"/>
    <w:rsid w:val="1F85B59F"/>
    <w:rsid w:val="1FB0B667"/>
    <w:rsid w:val="1FC07987"/>
    <w:rsid w:val="1FC2F60F"/>
    <w:rsid w:val="200D306D"/>
    <w:rsid w:val="201E95F1"/>
    <w:rsid w:val="20300DD3"/>
    <w:rsid w:val="203D61CE"/>
    <w:rsid w:val="209CAC88"/>
    <w:rsid w:val="20B4865A"/>
    <w:rsid w:val="20C78F32"/>
    <w:rsid w:val="2105C355"/>
    <w:rsid w:val="21119CF6"/>
    <w:rsid w:val="21218600"/>
    <w:rsid w:val="2141B16E"/>
    <w:rsid w:val="21BB1086"/>
    <w:rsid w:val="21D46FF8"/>
    <w:rsid w:val="21F9EF74"/>
    <w:rsid w:val="2216B89F"/>
    <w:rsid w:val="22638DF3"/>
    <w:rsid w:val="227B9BF6"/>
    <w:rsid w:val="22C81101"/>
    <w:rsid w:val="22DD81CF"/>
    <w:rsid w:val="2315631B"/>
    <w:rsid w:val="2344D12F"/>
    <w:rsid w:val="23C1E9CB"/>
    <w:rsid w:val="23CF02F1"/>
    <w:rsid w:val="248A3413"/>
    <w:rsid w:val="24A3D545"/>
    <w:rsid w:val="24B48B47"/>
    <w:rsid w:val="2506B71B"/>
    <w:rsid w:val="252129AF"/>
    <w:rsid w:val="25406527"/>
    <w:rsid w:val="25786FE3"/>
    <w:rsid w:val="261E5FA7"/>
    <w:rsid w:val="2629BE28"/>
    <w:rsid w:val="265EA26F"/>
    <w:rsid w:val="26A7B022"/>
    <w:rsid w:val="26B20000"/>
    <w:rsid w:val="26BC8261"/>
    <w:rsid w:val="26D22CCD"/>
    <w:rsid w:val="26D8B16A"/>
    <w:rsid w:val="26F4A835"/>
    <w:rsid w:val="27083D55"/>
    <w:rsid w:val="2738345D"/>
    <w:rsid w:val="278E2D36"/>
    <w:rsid w:val="27A4A329"/>
    <w:rsid w:val="283F4B87"/>
    <w:rsid w:val="285FB087"/>
    <w:rsid w:val="286FD18B"/>
    <w:rsid w:val="287EC047"/>
    <w:rsid w:val="28B264E8"/>
    <w:rsid w:val="28D40049"/>
    <w:rsid w:val="28D404BE"/>
    <w:rsid w:val="28E6C259"/>
    <w:rsid w:val="28EF05D2"/>
    <w:rsid w:val="28FFB709"/>
    <w:rsid w:val="293FF333"/>
    <w:rsid w:val="294FD8BD"/>
    <w:rsid w:val="29675BCD"/>
    <w:rsid w:val="2968FE7D"/>
    <w:rsid w:val="2972C1FA"/>
    <w:rsid w:val="297E6873"/>
    <w:rsid w:val="297F2EC2"/>
    <w:rsid w:val="2A30EB36"/>
    <w:rsid w:val="2A3DD24D"/>
    <w:rsid w:val="2A681ADA"/>
    <w:rsid w:val="2A8144E8"/>
    <w:rsid w:val="2AA3F6D4"/>
    <w:rsid w:val="2AABA2E4"/>
    <w:rsid w:val="2AC3AA00"/>
    <w:rsid w:val="2B032C2E"/>
    <w:rsid w:val="2B1BF5D3"/>
    <w:rsid w:val="2B6209E9"/>
    <w:rsid w:val="2B9DAA3D"/>
    <w:rsid w:val="2C4435D2"/>
    <w:rsid w:val="2C44CC75"/>
    <w:rsid w:val="2C7FABCA"/>
    <w:rsid w:val="2CB6AEB3"/>
    <w:rsid w:val="2CE86B20"/>
    <w:rsid w:val="2D1CDEDC"/>
    <w:rsid w:val="2D278F6C"/>
    <w:rsid w:val="2D39A4BD"/>
    <w:rsid w:val="2D4C2D48"/>
    <w:rsid w:val="2DC31E2E"/>
    <w:rsid w:val="2DF44E4B"/>
    <w:rsid w:val="2DFB4AC2"/>
    <w:rsid w:val="2E358B88"/>
    <w:rsid w:val="2E784974"/>
    <w:rsid w:val="2EBE2673"/>
    <w:rsid w:val="2F55C406"/>
    <w:rsid w:val="2F71540F"/>
    <w:rsid w:val="2F73DCA5"/>
    <w:rsid w:val="2FCDDDE2"/>
    <w:rsid w:val="2FF836D4"/>
    <w:rsid w:val="301CA44D"/>
    <w:rsid w:val="3027B78E"/>
    <w:rsid w:val="306657DB"/>
    <w:rsid w:val="308E5ADB"/>
    <w:rsid w:val="30BE8DBC"/>
    <w:rsid w:val="30FD8CC7"/>
    <w:rsid w:val="311228C1"/>
    <w:rsid w:val="3118BFF1"/>
    <w:rsid w:val="31D8BACD"/>
    <w:rsid w:val="327E88EB"/>
    <w:rsid w:val="32A5743E"/>
    <w:rsid w:val="32B49052"/>
    <w:rsid w:val="32CF117E"/>
    <w:rsid w:val="32D43637"/>
    <w:rsid w:val="330A8E7A"/>
    <w:rsid w:val="33781860"/>
    <w:rsid w:val="338F9897"/>
    <w:rsid w:val="3465285A"/>
    <w:rsid w:val="348CCE01"/>
    <w:rsid w:val="34F6E192"/>
    <w:rsid w:val="35B8ED43"/>
    <w:rsid w:val="35BE0F10"/>
    <w:rsid w:val="36214698"/>
    <w:rsid w:val="36717AD5"/>
    <w:rsid w:val="3680EDBB"/>
    <w:rsid w:val="36A07693"/>
    <w:rsid w:val="36C0441B"/>
    <w:rsid w:val="36C32223"/>
    <w:rsid w:val="3761CF02"/>
    <w:rsid w:val="379169A9"/>
    <w:rsid w:val="37AED673"/>
    <w:rsid w:val="37BF0749"/>
    <w:rsid w:val="37C3CE22"/>
    <w:rsid w:val="37C3EBB7"/>
    <w:rsid w:val="37EDFBDE"/>
    <w:rsid w:val="3865C339"/>
    <w:rsid w:val="38889E89"/>
    <w:rsid w:val="38EC6E6A"/>
    <w:rsid w:val="39308528"/>
    <w:rsid w:val="39856D1D"/>
    <w:rsid w:val="3A198B4A"/>
    <w:rsid w:val="3A29C320"/>
    <w:rsid w:val="3A4D6EC5"/>
    <w:rsid w:val="3A749C99"/>
    <w:rsid w:val="3A89157F"/>
    <w:rsid w:val="3AC0A56D"/>
    <w:rsid w:val="3AED5AEE"/>
    <w:rsid w:val="3B262695"/>
    <w:rsid w:val="3B40AAB0"/>
    <w:rsid w:val="3B99BA74"/>
    <w:rsid w:val="3B9D63FB"/>
    <w:rsid w:val="3BCF2359"/>
    <w:rsid w:val="3C015F9B"/>
    <w:rsid w:val="3C21FF9C"/>
    <w:rsid w:val="3C693135"/>
    <w:rsid w:val="3C8905B2"/>
    <w:rsid w:val="3CB883CC"/>
    <w:rsid w:val="3D525CB9"/>
    <w:rsid w:val="3D7428AA"/>
    <w:rsid w:val="3DC8D277"/>
    <w:rsid w:val="3DCACF06"/>
    <w:rsid w:val="3E1D3786"/>
    <w:rsid w:val="3E455387"/>
    <w:rsid w:val="3E81B7C2"/>
    <w:rsid w:val="3E8790E2"/>
    <w:rsid w:val="3EDEB7B0"/>
    <w:rsid w:val="3F0C35BC"/>
    <w:rsid w:val="3FA992A4"/>
    <w:rsid w:val="3FB8DF59"/>
    <w:rsid w:val="3FCE7D32"/>
    <w:rsid w:val="3FDF5BDB"/>
    <w:rsid w:val="407290EE"/>
    <w:rsid w:val="409BBE40"/>
    <w:rsid w:val="40B435F4"/>
    <w:rsid w:val="40DF2EA6"/>
    <w:rsid w:val="4117ABA5"/>
    <w:rsid w:val="413ACB45"/>
    <w:rsid w:val="415F2B22"/>
    <w:rsid w:val="419EC40D"/>
    <w:rsid w:val="41E38ADC"/>
    <w:rsid w:val="42BF2009"/>
    <w:rsid w:val="431990CF"/>
    <w:rsid w:val="437A0EA6"/>
    <w:rsid w:val="43832E97"/>
    <w:rsid w:val="43E874A1"/>
    <w:rsid w:val="43FA8C44"/>
    <w:rsid w:val="44104F36"/>
    <w:rsid w:val="441FC3A5"/>
    <w:rsid w:val="4484A1AE"/>
    <w:rsid w:val="44DC9600"/>
    <w:rsid w:val="450980B0"/>
    <w:rsid w:val="454CCFD0"/>
    <w:rsid w:val="455B4AA6"/>
    <w:rsid w:val="4590716B"/>
    <w:rsid w:val="459D4621"/>
    <w:rsid w:val="45AE2217"/>
    <w:rsid w:val="45C031FE"/>
    <w:rsid w:val="45E0F7F5"/>
    <w:rsid w:val="464A73AC"/>
    <w:rsid w:val="4664ED11"/>
    <w:rsid w:val="4679504B"/>
    <w:rsid w:val="46A7537D"/>
    <w:rsid w:val="46E016A2"/>
    <w:rsid w:val="46EEF2B9"/>
    <w:rsid w:val="474E702A"/>
    <w:rsid w:val="479D804F"/>
    <w:rsid w:val="47A8BEFD"/>
    <w:rsid w:val="47AE924C"/>
    <w:rsid w:val="4842A100"/>
    <w:rsid w:val="485CCF3E"/>
    <w:rsid w:val="4861CE69"/>
    <w:rsid w:val="48778D64"/>
    <w:rsid w:val="48A6AA48"/>
    <w:rsid w:val="48C1642A"/>
    <w:rsid w:val="48DBF5B5"/>
    <w:rsid w:val="49722D80"/>
    <w:rsid w:val="49795CE9"/>
    <w:rsid w:val="498B3E06"/>
    <w:rsid w:val="49A2A633"/>
    <w:rsid w:val="49B0FDB6"/>
    <w:rsid w:val="49B14FEE"/>
    <w:rsid w:val="49E23E0D"/>
    <w:rsid w:val="49F02BF0"/>
    <w:rsid w:val="4A15936C"/>
    <w:rsid w:val="4A1A9DAC"/>
    <w:rsid w:val="4A47DC3A"/>
    <w:rsid w:val="4AA7F7B9"/>
    <w:rsid w:val="4AEF6F71"/>
    <w:rsid w:val="4B7195DD"/>
    <w:rsid w:val="4BDE6A01"/>
    <w:rsid w:val="4BF35F48"/>
    <w:rsid w:val="4C124EA6"/>
    <w:rsid w:val="4C502A4D"/>
    <w:rsid w:val="4C71C4F1"/>
    <w:rsid w:val="4C9A5BEA"/>
    <w:rsid w:val="4CA74AB8"/>
    <w:rsid w:val="4CFFDD81"/>
    <w:rsid w:val="4D0A3B93"/>
    <w:rsid w:val="4D24C31C"/>
    <w:rsid w:val="4D84A454"/>
    <w:rsid w:val="4E0E2806"/>
    <w:rsid w:val="4E7EE4AF"/>
    <w:rsid w:val="4E8EEAE2"/>
    <w:rsid w:val="4E917115"/>
    <w:rsid w:val="4EB5E586"/>
    <w:rsid w:val="4ED3BBFA"/>
    <w:rsid w:val="4F499CA0"/>
    <w:rsid w:val="4F944BF1"/>
    <w:rsid w:val="4FCC686E"/>
    <w:rsid w:val="4FD49677"/>
    <w:rsid w:val="50252918"/>
    <w:rsid w:val="507F690D"/>
    <w:rsid w:val="50AAA919"/>
    <w:rsid w:val="50C5E780"/>
    <w:rsid w:val="50CB8E01"/>
    <w:rsid w:val="50E4CDD5"/>
    <w:rsid w:val="50E56D01"/>
    <w:rsid w:val="51329A3D"/>
    <w:rsid w:val="5172BCF0"/>
    <w:rsid w:val="51771254"/>
    <w:rsid w:val="51BFB628"/>
    <w:rsid w:val="51DE302B"/>
    <w:rsid w:val="51EC09C0"/>
    <w:rsid w:val="5246797A"/>
    <w:rsid w:val="524D7950"/>
    <w:rsid w:val="525C762D"/>
    <w:rsid w:val="529F6E0D"/>
    <w:rsid w:val="53442943"/>
    <w:rsid w:val="535F43E8"/>
    <w:rsid w:val="53A9B54C"/>
    <w:rsid w:val="53F8468E"/>
    <w:rsid w:val="541163F3"/>
    <w:rsid w:val="54422301"/>
    <w:rsid w:val="54713DA6"/>
    <w:rsid w:val="549849C8"/>
    <w:rsid w:val="551282F5"/>
    <w:rsid w:val="553BD240"/>
    <w:rsid w:val="555EAE0A"/>
    <w:rsid w:val="556EB113"/>
    <w:rsid w:val="558E90F2"/>
    <w:rsid w:val="559286D9"/>
    <w:rsid w:val="55A46EF9"/>
    <w:rsid w:val="5630D33B"/>
    <w:rsid w:val="56ADF243"/>
    <w:rsid w:val="56D21874"/>
    <w:rsid w:val="573198B0"/>
    <w:rsid w:val="577EE7E9"/>
    <w:rsid w:val="578D7796"/>
    <w:rsid w:val="5793A891"/>
    <w:rsid w:val="57946AF7"/>
    <w:rsid w:val="57E76AC8"/>
    <w:rsid w:val="5840C133"/>
    <w:rsid w:val="5843334B"/>
    <w:rsid w:val="5899F853"/>
    <w:rsid w:val="58BAC516"/>
    <w:rsid w:val="58EE2ED8"/>
    <w:rsid w:val="5902AEF4"/>
    <w:rsid w:val="590851DB"/>
    <w:rsid w:val="590B6F94"/>
    <w:rsid w:val="595B35E4"/>
    <w:rsid w:val="59601332"/>
    <w:rsid w:val="597034CB"/>
    <w:rsid w:val="59906462"/>
    <w:rsid w:val="59976E39"/>
    <w:rsid w:val="599D0FCD"/>
    <w:rsid w:val="5A063700"/>
    <w:rsid w:val="5A3543E1"/>
    <w:rsid w:val="5A55076C"/>
    <w:rsid w:val="5A81876F"/>
    <w:rsid w:val="5AF55F39"/>
    <w:rsid w:val="5B9352C0"/>
    <w:rsid w:val="5BA7465D"/>
    <w:rsid w:val="5BC53269"/>
    <w:rsid w:val="5BD6F16E"/>
    <w:rsid w:val="5BFB04E7"/>
    <w:rsid w:val="5BFD7823"/>
    <w:rsid w:val="5C02ED51"/>
    <w:rsid w:val="5C5DD542"/>
    <w:rsid w:val="5CC2C7D6"/>
    <w:rsid w:val="5CD7F329"/>
    <w:rsid w:val="5CFA9D17"/>
    <w:rsid w:val="5D410729"/>
    <w:rsid w:val="5D6A4248"/>
    <w:rsid w:val="5DC3F009"/>
    <w:rsid w:val="5E09E785"/>
    <w:rsid w:val="5E227F5A"/>
    <w:rsid w:val="5E65738F"/>
    <w:rsid w:val="5E7567E7"/>
    <w:rsid w:val="5E819177"/>
    <w:rsid w:val="5EF12156"/>
    <w:rsid w:val="5F0E1BBB"/>
    <w:rsid w:val="5F274748"/>
    <w:rsid w:val="5F3975E4"/>
    <w:rsid w:val="5F3B58C0"/>
    <w:rsid w:val="5FA90FB1"/>
    <w:rsid w:val="5FBA8BD2"/>
    <w:rsid w:val="5FDB9C88"/>
    <w:rsid w:val="601AA7A3"/>
    <w:rsid w:val="6033AB8D"/>
    <w:rsid w:val="60BB0152"/>
    <w:rsid w:val="60D95CCD"/>
    <w:rsid w:val="60E7FFF7"/>
    <w:rsid w:val="61435A1B"/>
    <w:rsid w:val="61A6AEE8"/>
    <w:rsid w:val="61ED7AF8"/>
    <w:rsid w:val="6213BF30"/>
    <w:rsid w:val="622408B5"/>
    <w:rsid w:val="6259B23F"/>
    <w:rsid w:val="626CC56A"/>
    <w:rsid w:val="6280F3E1"/>
    <w:rsid w:val="62E37770"/>
    <w:rsid w:val="62F1F8EA"/>
    <w:rsid w:val="6324137A"/>
    <w:rsid w:val="636CAD70"/>
    <w:rsid w:val="639DC864"/>
    <w:rsid w:val="63D983CC"/>
    <w:rsid w:val="63E08EC9"/>
    <w:rsid w:val="641B2641"/>
    <w:rsid w:val="6435F598"/>
    <w:rsid w:val="64707DE9"/>
    <w:rsid w:val="64968F17"/>
    <w:rsid w:val="64D3083B"/>
    <w:rsid w:val="64F07FFD"/>
    <w:rsid w:val="64F89071"/>
    <w:rsid w:val="652B47D2"/>
    <w:rsid w:val="653256B7"/>
    <w:rsid w:val="653BE131"/>
    <w:rsid w:val="653E77CA"/>
    <w:rsid w:val="656C92C1"/>
    <w:rsid w:val="65C2ACCA"/>
    <w:rsid w:val="660619EE"/>
    <w:rsid w:val="6614CC87"/>
    <w:rsid w:val="66402682"/>
    <w:rsid w:val="668AFFEE"/>
    <w:rsid w:val="66A14AAD"/>
    <w:rsid w:val="66D101CA"/>
    <w:rsid w:val="66F779D8"/>
    <w:rsid w:val="67086322"/>
    <w:rsid w:val="6719A415"/>
    <w:rsid w:val="6738D843"/>
    <w:rsid w:val="67E2C766"/>
    <w:rsid w:val="6826D04F"/>
    <w:rsid w:val="685A5F1B"/>
    <w:rsid w:val="687B7D4C"/>
    <w:rsid w:val="68907600"/>
    <w:rsid w:val="68927B4D"/>
    <w:rsid w:val="68B3CCD2"/>
    <w:rsid w:val="68B50131"/>
    <w:rsid w:val="690088E1"/>
    <w:rsid w:val="69569D0B"/>
    <w:rsid w:val="69B8FD6D"/>
    <w:rsid w:val="69C2F30B"/>
    <w:rsid w:val="69C95CCC"/>
    <w:rsid w:val="69D4A9B0"/>
    <w:rsid w:val="69E717A4"/>
    <w:rsid w:val="6A0ED8CE"/>
    <w:rsid w:val="6A370820"/>
    <w:rsid w:val="6A705642"/>
    <w:rsid w:val="6AD2E43F"/>
    <w:rsid w:val="6AF919DB"/>
    <w:rsid w:val="6B14BAF9"/>
    <w:rsid w:val="6B1E519A"/>
    <w:rsid w:val="6B22DD8D"/>
    <w:rsid w:val="6B3192AF"/>
    <w:rsid w:val="6B5E7111"/>
    <w:rsid w:val="6B8F3DB5"/>
    <w:rsid w:val="6BC18EA3"/>
    <w:rsid w:val="6BD2D881"/>
    <w:rsid w:val="6BE8F908"/>
    <w:rsid w:val="6C01FF0C"/>
    <w:rsid w:val="6C1C0F74"/>
    <w:rsid w:val="6C30DB5A"/>
    <w:rsid w:val="6C368B4A"/>
    <w:rsid w:val="6C41FAD1"/>
    <w:rsid w:val="6C7071B8"/>
    <w:rsid w:val="6CF67651"/>
    <w:rsid w:val="6CFDB7B4"/>
    <w:rsid w:val="6D18DE08"/>
    <w:rsid w:val="6D887254"/>
    <w:rsid w:val="6DBF502B"/>
    <w:rsid w:val="6DC8E916"/>
    <w:rsid w:val="6DD72230"/>
    <w:rsid w:val="6DFF12E4"/>
    <w:rsid w:val="6E73DBB0"/>
    <w:rsid w:val="6E8FE734"/>
    <w:rsid w:val="6EB834A9"/>
    <w:rsid w:val="6F7E354F"/>
    <w:rsid w:val="6F92BE6B"/>
    <w:rsid w:val="6FB70DF2"/>
    <w:rsid w:val="6FF9F837"/>
    <w:rsid w:val="7003AB2A"/>
    <w:rsid w:val="70132094"/>
    <w:rsid w:val="701C9C3A"/>
    <w:rsid w:val="7047DCCB"/>
    <w:rsid w:val="7062AED8"/>
    <w:rsid w:val="706BA85A"/>
    <w:rsid w:val="71445C21"/>
    <w:rsid w:val="7178F6B4"/>
    <w:rsid w:val="71CE58DB"/>
    <w:rsid w:val="71D738C1"/>
    <w:rsid w:val="72880775"/>
    <w:rsid w:val="72888212"/>
    <w:rsid w:val="72B22F6E"/>
    <w:rsid w:val="7314C715"/>
    <w:rsid w:val="733CC868"/>
    <w:rsid w:val="7345CF44"/>
    <w:rsid w:val="736545FD"/>
    <w:rsid w:val="73881F8C"/>
    <w:rsid w:val="73A4C371"/>
    <w:rsid w:val="73EF61EF"/>
    <w:rsid w:val="741B4A6E"/>
    <w:rsid w:val="745A7C02"/>
    <w:rsid w:val="746F7BB2"/>
    <w:rsid w:val="74867E63"/>
    <w:rsid w:val="748DDF09"/>
    <w:rsid w:val="749CE19F"/>
    <w:rsid w:val="74E36A89"/>
    <w:rsid w:val="750018BD"/>
    <w:rsid w:val="75009D3E"/>
    <w:rsid w:val="751091F3"/>
    <w:rsid w:val="75194FCF"/>
    <w:rsid w:val="751ECB0D"/>
    <w:rsid w:val="7520ACDF"/>
    <w:rsid w:val="7529FB2B"/>
    <w:rsid w:val="7545D72F"/>
    <w:rsid w:val="7546F64E"/>
    <w:rsid w:val="75636096"/>
    <w:rsid w:val="7572350C"/>
    <w:rsid w:val="759FC86D"/>
    <w:rsid w:val="75D7896D"/>
    <w:rsid w:val="75E8D792"/>
    <w:rsid w:val="75EB97D4"/>
    <w:rsid w:val="760F5C4E"/>
    <w:rsid w:val="768E6F62"/>
    <w:rsid w:val="768FA7F7"/>
    <w:rsid w:val="76F31C06"/>
    <w:rsid w:val="773C9397"/>
    <w:rsid w:val="77BE0339"/>
    <w:rsid w:val="77CC95A3"/>
    <w:rsid w:val="77D58F89"/>
    <w:rsid w:val="77D83A2B"/>
    <w:rsid w:val="77E83838"/>
    <w:rsid w:val="78050A1C"/>
    <w:rsid w:val="789CB8E8"/>
    <w:rsid w:val="7900A20C"/>
    <w:rsid w:val="791EE8F0"/>
    <w:rsid w:val="792B2BCF"/>
    <w:rsid w:val="793C950E"/>
    <w:rsid w:val="79426DD0"/>
    <w:rsid w:val="79A0FA34"/>
    <w:rsid w:val="79B6D019"/>
    <w:rsid w:val="79BF24E7"/>
    <w:rsid w:val="79EF8B76"/>
    <w:rsid w:val="7A0D2017"/>
    <w:rsid w:val="7AB31E26"/>
    <w:rsid w:val="7AFD5411"/>
    <w:rsid w:val="7B1A7223"/>
    <w:rsid w:val="7B3983B0"/>
    <w:rsid w:val="7B92B282"/>
    <w:rsid w:val="7BDA4041"/>
    <w:rsid w:val="7C20F867"/>
    <w:rsid w:val="7C297026"/>
    <w:rsid w:val="7C41D498"/>
    <w:rsid w:val="7C47BB3D"/>
    <w:rsid w:val="7C4EEE53"/>
    <w:rsid w:val="7C8115A3"/>
    <w:rsid w:val="7CD89AF6"/>
    <w:rsid w:val="7D708289"/>
    <w:rsid w:val="7DA2992B"/>
    <w:rsid w:val="7DCA5BBF"/>
    <w:rsid w:val="7E11CD10"/>
    <w:rsid w:val="7E712472"/>
    <w:rsid w:val="7F0DB9D2"/>
    <w:rsid w:val="7F2E541A"/>
    <w:rsid w:val="7F65CAFB"/>
    <w:rsid w:val="7FA06E5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A24F0"/>
  <w15:chartTrackingRefBased/>
  <w15:docId w15:val="{8D73E597-4DF0-4449-8D8E-452E40BD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86"/>
    <w:rPr>
      <w:sz w:val="24"/>
      <w:szCs w:val="24"/>
      <w:lang w:val="es-ES" w:eastAsia="es-ES"/>
    </w:rPr>
  </w:style>
  <w:style w:type="paragraph" w:styleId="Ttulo1">
    <w:name w:val="heading 1"/>
    <w:basedOn w:val="Normal"/>
    <w:next w:val="Normal"/>
    <w:link w:val="Ttulo1Car"/>
    <w:uiPriority w:val="9"/>
    <w:qFormat/>
    <w:rsid w:val="0025692B"/>
    <w:pPr>
      <w:keepNext/>
      <w:outlineLvl w:val="0"/>
    </w:pPr>
    <w:rPr>
      <w:rFonts w:ascii="Arial" w:hAnsi="Arial"/>
      <w:b/>
      <w:sz w:val="18"/>
      <w:lang w:val="es-MX"/>
    </w:rPr>
  </w:style>
  <w:style w:type="paragraph" w:styleId="Ttulo2">
    <w:name w:val="heading 2"/>
    <w:basedOn w:val="Normal"/>
    <w:next w:val="Normal"/>
    <w:link w:val="Ttulo2Car"/>
    <w:uiPriority w:val="9"/>
    <w:qFormat/>
    <w:rsid w:val="0025692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246E2A"/>
    <w:pPr>
      <w:keepNext/>
      <w:keepLines/>
      <w:spacing w:before="320" w:after="80" w:line="276" w:lineRule="auto"/>
      <w:outlineLvl w:val="2"/>
    </w:pPr>
    <w:rPr>
      <w:rFonts w:ascii="Arial" w:eastAsia="Arial" w:hAnsi="Arial" w:cs="Arial"/>
      <w:color w:val="434343"/>
      <w:sz w:val="28"/>
      <w:szCs w:val="28"/>
      <w:lang w:val="es-419" w:eastAsia="es-ES_tradnl"/>
    </w:rPr>
  </w:style>
  <w:style w:type="paragraph" w:styleId="Ttulo4">
    <w:name w:val="heading 4"/>
    <w:basedOn w:val="Normal"/>
    <w:next w:val="Normal"/>
    <w:link w:val="Ttulo4Car"/>
    <w:uiPriority w:val="9"/>
    <w:semiHidden/>
    <w:unhideWhenUsed/>
    <w:qFormat/>
    <w:rsid w:val="00246E2A"/>
    <w:pPr>
      <w:keepNext/>
      <w:keepLines/>
      <w:spacing w:before="280" w:after="80" w:line="276" w:lineRule="auto"/>
      <w:outlineLvl w:val="3"/>
    </w:pPr>
    <w:rPr>
      <w:rFonts w:ascii="Arial" w:eastAsia="Arial" w:hAnsi="Arial" w:cs="Arial"/>
      <w:color w:val="666666"/>
      <w:lang w:val="es-419" w:eastAsia="es-ES_tradnl"/>
    </w:rPr>
  </w:style>
  <w:style w:type="paragraph" w:styleId="Ttulo5">
    <w:name w:val="heading 5"/>
    <w:basedOn w:val="Normal"/>
    <w:next w:val="Normal"/>
    <w:link w:val="Ttulo5Car"/>
    <w:uiPriority w:val="9"/>
    <w:semiHidden/>
    <w:unhideWhenUsed/>
    <w:qFormat/>
    <w:rsid w:val="00246E2A"/>
    <w:pPr>
      <w:keepNext/>
      <w:keepLines/>
      <w:spacing w:before="240" w:after="80" w:line="276" w:lineRule="auto"/>
      <w:outlineLvl w:val="4"/>
    </w:pPr>
    <w:rPr>
      <w:rFonts w:ascii="Arial" w:eastAsia="Arial" w:hAnsi="Arial" w:cs="Arial"/>
      <w:color w:val="666666"/>
      <w:sz w:val="22"/>
      <w:szCs w:val="22"/>
      <w:lang w:val="es-419" w:eastAsia="es-ES_tradnl"/>
    </w:rPr>
  </w:style>
  <w:style w:type="paragraph" w:styleId="Ttulo6">
    <w:name w:val="heading 6"/>
    <w:basedOn w:val="Normal"/>
    <w:next w:val="Normal"/>
    <w:link w:val="Ttulo6Car"/>
    <w:uiPriority w:val="9"/>
    <w:semiHidden/>
    <w:unhideWhenUsed/>
    <w:qFormat/>
    <w:rsid w:val="00246E2A"/>
    <w:pPr>
      <w:keepNext/>
      <w:keepLines/>
      <w:spacing w:before="240" w:after="80" w:line="276" w:lineRule="auto"/>
      <w:outlineLvl w:val="5"/>
    </w:pPr>
    <w:rPr>
      <w:rFonts w:ascii="Arial" w:eastAsia="Arial" w:hAnsi="Arial" w:cs="Arial"/>
      <w:i/>
      <w:color w:val="666666"/>
      <w:sz w:val="22"/>
      <w:szCs w:val="22"/>
      <w:lang w:val="es-419"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03586"/>
    <w:pPr>
      <w:ind w:left="252" w:hanging="252"/>
    </w:pPr>
    <w:rPr>
      <w:rFonts w:ascii="Arial" w:hAnsi="Arial"/>
      <w:b/>
      <w:sz w:val="18"/>
      <w:lang w:val="es-MX"/>
    </w:rPr>
  </w:style>
  <w:style w:type="paragraph" w:styleId="Encabezado">
    <w:name w:val="header"/>
    <w:aliases w:val="h,h8,h9,h10,h18,encabezado,Encabezado1"/>
    <w:basedOn w:val="Normal"/>
    <w:link w:val="EncabezadoCar"/>
    <w:uiPriority w:val="99"/>
    <w:rsid w:val="00B0288B"/>
    <w:pPr>
      <w:tabs>
        <w:tab w:val="center" w:pos="4252"/>
        <w:tab w:val="right" w:pos="8504"/>
      </w:tabs>
    </w:pPr>
  </w:style>
  <w:style w:type="paragraph" w:styleId="Piedepgina">
    <w:name w:val="footer"/>
    <w:basedOn w:val="Normal"/>
    <w:link w:val="PiedepginaCar"/>
    <w:uiPriority w:val="99"/>
    <w:rsid w:val="00B0288B"/>
    <w:pPr>
      <w:tabs>
        <w:tab w:val="center" w:pos="4252"/>
        <w:tab w:val="right" w:pos="8504"/>
      </w:tabs>
    </w:pPr>
  </w:style>
  <w:style w:type="paragraph" w:styleId="Ttulo">
    <w:name w:val="Title"/>
    <w:basedOn w:val="Normal"/>
    <w:link w:val="TtuloCar"/>
    <w:uiPriority w:val="10"/>
    <w:qFormat/>
    <w:rsid w:val="00B0288B"/>
    <w:pPr>
      <w:jc w:val="center"/>
    </w:pPr>
    <w:rPr>
      <w:rFonts w:ascii="Arial" w:hAnsi="Arial"/>
      <w:b/>
      <w:sz w:val="20"/>
      <w:lang w:val="es-MX"/>
    </w:rPr>
  </w:style>
  <w:style w:type="character" w:styleId="Hipervnculo">
    <w:name w:val="Hyperlink"/>
    <w:uiPriority w:val="99"/>
    <w:rsid w:val="00B0288B"/>
    <w:rPr>
      <w:color w:val="0000FF"/>
      <w:u w:val="single"/>
    </w:rPr>
  </w:style>
  <w:style w:type="paragraph" w:styleId="Mapadeldocumento">
    <w:name w:val="Document Map"/>
    <w:basedOn w:val="Normal"/>
    <w:link w:val="MapadeldocumentoCar"/>
    <w:rsid w:val="00C7072E"/>
    <w:rPr>
      <w:rFonts w:ascii="Tahoma" w:hAnsi="Tahoma"/>
      <w:sz w:val="16"/>
      <w:szCs w:val="16"/>
    </w:rPr>
  </w:style>
  <w:style w:type="character" w:customStyle="1" w:styleId="MapadeldocumentoCar">
    <w:name w:val="Mapa del documento Car"/>
    <w:link w:val="Mapadeldocumento"/>
    <w:rsid w:val="00C7072E"/>
    <w:rPr>
      <w:rFonts w:ascii="Tahoma" w:hAnsi="Tahoma" w:cs="Tahoma"/>
      <w:sz w:val="16"/>
      <w:szCs w:val="16"/>
      <w:lang w:val="es-ES" w:eastAsia="es-ES"/>
    </w:rPr>
  </w:style>
  <w:style w:type="table" w:styleId="Tablaconcuadrcula">
    <w:name w:val="Table Grid"/>
    <w:basedOn w:val="Tablanormal"/>
    <w:uiPriority w:val="39"/>
    <w:rsid w:val="00BA4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rsid w:val="000B5212"/>
    <w:rPr>
      <w:rFonts w:ascii="Tahoma" w:hAnsi="Tahoma"/>
      <w:sz w:val="16"/>
      <w:szCs w:val="16"/>
    </w:rPr>
  </w:style>
  <w:style w:type="character" w:customStyle="1" w:styleId="TextodegloboCar">
    <w:name w:val="Texto de globo Car"/>
    <w:link w:val="Textodeglobo"/>
    <w:uiPriority w:val="99"/>
    <w:rsid w:val="000B5212"/>
    <w:rPr>
      <w:rFonts w:ascii="Tahoma" w:hAnsi="Tahoma" w:cs="Tahoma"/>
      <w:sz w:val="16"/>
      <w:szCs w:val="16"/>
      <w:lang w:val="es-ES" w:eastAsia="es-ES"/>
    </w:rPr>
  </w:style>
  <w:style w:type="character" w:styleId="Refdecomentario">
    <w:name w:val="annotation reference"/>
    <w:uiPriority w:val="99"/>
    <w:rsid w:val="00596189"/>
    <w:rPr>
      <w:sz w:val="16"/>
      <w:szCs w:val="16"/>
    </w:rPr>
  </w:style>
  <w:style w:type="paragraph" w:styleId="Textocomentario">
    <w:name w:val="annotation text"/>
    <w:basedOn w:val="Normal"/>
    <w:link w:val="TextocomentarioCar"/>
    <w:uiPriority w:val="99"/>
    <w:rsid w:val="00596189"/>
    <w:rPr>
      <w:sz w:val="20"/>
      <w:szCs w:val="20"/>
    </w:rPr>
  </w:style>
  <w:style w:type="character" w:customStyle="1" w:styleId="TextocomentarioCar">
    <w:name w:val="Texto comentario Car"/>
    <w:link w:val="Textocomentario"/>
    <w:uiPriority w:val="99"/>
    <w:rsid w:val="00596189"/>
    <w:rPr>
      <w:lang w:val="es-ES" w:eastAsia="es-ES"/>
    </w:rPr>
  </w:style>
  <w:style w:type="paragraph" w:styleId="Asuntodelcomentario">
    <w:name w:val="annotation subject"/>
    <w:basedOn w:val="Textocomentario"/>
    <w:next w:val="Textocomentario"/>
    <w:link w:val="AsuntodelcomentarioCar"/>
    <w:uiPriority w:val="99"/>
    <w:rsid w:val="00596189"/>
    <w:rPr>
      <w:b/>
      <w:bCs/>
    </w:rPr>
  </w:style>
  <w:style w:type="character" w:customStyle="1" w:styleId="AsuntodelcomentarioCar">
    <w:name w:val="Asunto del comentario Car"/>
    <w:link w:val="Asuntodelcomentario"/>
    <w:uiPriority w:val="99"/>
    <w:rsid w:val="00596189"/>
    <w:rPr>
      <w:b/>
      <w:bCs/>
      <w:lang w:val="es-ES" w:eastAsia="es-ES"/>
    </w:rPr>
  </w:style>
  <w:style w:type="paragraph" w:customStyle="1" w:styleId="CM3">
    <w:name w:val="CM3"/>
    <w:basedOn w:val="Normal"/>
    <w:next w:val="Normal"/>
    <w:uiPriority w:val="99"/>
    <w:rsid w:val="00B8286A"/>
    <w:pPr>
      <w:autoSpaceDE w:val="0"/>
      <w:autoSpaceDN w:val="0"/>
      <w:adjustRightInd w:val="0"/>
      <w:spacing w:line="278" w:lineRule="atLeast"/>
    </w:pPr>
    <w:rPr>
      <w:rFonts w:ascii="Arial" w:hAnsi="Arial" w:cs="Arial"/>
      <w:lang w:val="es-CO" w:eastAsia="es-CO"/>
    </w:rPr>
  </w:style>
  <w:style w:type="paragraph" w:customStyle="1" w:styleId="CM57">
    <w:name w:val="CM57"/>
    <w:basedOn w:val="Normal"/>
    <w:next w:val="Normal"/>
    <w:uiPriority w:val="99"/>
    <w:rsid w:val="00B8286A"/>
    <w:pPr>
      <w:autoSpaceDE w:val="0"/>
      <w:autoSpaceDN w:val="0"/>
      <w:adjustRightInd w:val="0"/>
    </w:pPr>
    <w:rPr>
      <w:rFonts w:ascii="Arial" w:hAnsi="Arial" w:cs="Arial"/>
      <w:lang w:val="es-CO" w:eastAsia="es-CO"/>
    </w:rPr>
  </w:style>
  <w:style w:type="character" w:customStyle="1" w:styleId="EncabezadoCar">
    <w:name w:val="Encabezado Car"/>
    <w:aliases w:val="h Car,h8 Car,h9 Car,h10 Car,h18 Car,encabezado Car,Encabezado1 Car"/>
    <w:link w:val="Encabezado"/>
    <w:uiPriority w:val="99"/>
    <w:rsid w:val="00CD563C"/>
    <w:rPr>
      <w:sz w:val="24"/>
      <w:szCs w:val="24"/>
      <w:lang w:val="es-ES" w:eastAsia="es-ES"/>
    </w:rPr>
  </w:style>
  <w:style w:type="paragraph" w:styleId="NormalWeb">
    <w:name w:val="Normal (Web)"/>
    <w:basedOn w:val="Normal"/>
    <w:uiPriority w:val="99"/>
    <w:unhideWhenUsed/>
    <w:qFormat/>
    <w:rsid w:val="00CD563C"/>
    <w:pPr>
      <w:spacing w:before="100" w:beforeAutospacing="1" w:after="100" w:afterAutospacing="1"/>
    </w:pPr>
    <w:rPr>
      <w:lang w:eastAsia="es-CO"/>
    </w:rPr>
  </w:style>
  <w:style w:type="paragraph" w:styleId="Textonotapie">
    <w:name w:val="footnote text"/>
    <w:basedOn w:val="Normal"/>
    <w:link w:val="TextonotapieCar"/>
    <w:uiPriority w:val="99"/>
    <w:rsid w:val="000447F9"/>
    <w:rPr>
      <w:sz w:val="20"/>
      <w:szCs w:val="20"/>
    </w:rPr>
  </w:style>
  <w:style w:type="character" w:customStyle="1" w:styleId="TextonotapieCar">
    <w:name w:val="Texto nota pie Car"/>
    <w:link w:val="Textonotapie"/>
    <w:uiPriority w:val="99"/>
    <w:rsid w:val="000447F9"/>
    <w:rPr>
      <w:lang w:val="es-ES" w:eastAsia="es-ES"/>
    </w:rPr>
  </w:style>
  <w:style w:type="character" w:styleId="Refdenotaalpie">
    <w:name w:val="footnote reference"/>
    <w:uiPriority w:val="99"/>
    <w:rsid w:val="000447F9"/>
    <w:rPr>
      <w:vertAlign w:val="superscript"/>
    </w:rPr>
  </w:style>
  <w:style w:type="paragraph" w:styleId="Prrafodelista">
    <w:name w:val="List Paragraph"/>
    <w:aliases w:val="List,titulo 3,Bullet List,FooterText,numbered,Paragraphe de liste1,Bulletr List Paragraph,列出段落,列出段落1,List Paragraph21,Listeafsnit1,Parágrafo da Lista1,Ha,Cita textual,Normal. Viñetas,Bullets,Fluvial1,Cuadrícula clara - Énfasis 31,HOJA,l"/>
    <w:basedOn w:val="Normal"/>
    <w:link w:val="PrrafodelistaCar"/>
    <w:uiPriority w:val="34"/>
    <w:qFormat/>
    <w:rsid w:val="000447F9"/>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List Car,titulo 3 Car,Bullet List Car,FooterText Car,numbered Car,Paragraphe de liste1 Car,Bulletr List Paragraph Car,列出段落 Car,列出段落1 Car,List Paragraph21 Car,Listeafsnit1 Car,Parágrafo da Lista1 Car,Ha Car,Cita textual Car,HOJA Car"/>
    <w:link w:val="Prrafodelista"/>
    <w:uiPriority w:val="1"/>
    <w:qFormat/>
    <w:locked/>
    <w:rsid w:val="000447F9"/>
    <w:rPr>
      <w:rFonts w:ascii="Calibri" w:eastAsia="Calibri" w:hAnsi="Calibri"/>
      <w:sz w:val="22"/>
      <w:szCs w:val="22"/>
      <w:lang w:eastAsia="en-US"/>
    </w:rPr>
  </w:style>
  <w:style w:type="character" w:customStyle="1" w:styleId="Mencionar1">
    <w:name w:val="Mencionar1"/>
    <w:uiPriority w:val="99"/>
    <w:unhideWhenUsed/>
    <w:rsid w:val="000447F9"/>
    <w:rPr>
      <w:color w:val="2B579A"/>
      <w:shd w:val="clear" w:color="auto" w:fill="E6E6E6"/>
    </w:rPr>
  </w:style>
  <w:style w:type="character" w:customStyle="1" w:styleId="cf01">
    <w:name w:val="cf01"/>
    <w:rsid w:val="000447F9"/>
    <w:rPr>
      <w:rFonts w:ascii="Segoe UI" w:hAnsi="Segoe UI" w:cs="Segoe UI" w:hint="default"/>
      <w:sz w:val="18"/>
      <w:szCs w:val="18"/>
    </w:rPr>
  </w:style>
  <w:style w:type="character" w:customStyle="1" w:styleId="normaltextrun">
    <w:name w:val="normaltextrun"/>
    <w:basedOn w:val="Fuentedeprrafopredeter"/>
    <w:rsid w:val="00E340B9"/>
  </w:style>
  <w:style w:type="paragraph" w:styleId="Textoindependiente">
    <w:name w:val="Body Text"/>
    <w:basedOn w:val="Normal"/>
    <w:link w:val="TextoindependienteCar"/>
    <w:uiPriority w:val="1"/>
    <w:qFormat/>
    <w:rsid w:val="00246E2A"/>
    <w:pPr>
      <w:spacing w:after="120"/>
    </w:pPr>
  </w:style>
  <w:style w:type="character" w:customStyle="1" w:styleId="TextoindependienteCar">
    <w:name w:val="Texto independiente Car"/>
    <w:basedOn w:val="Fuentedeprrafopredeter"/>
    <w:link w:val="Textoindependiente"/>
    <w:uiPriority w:val="1"/>
    <w:rsid w:val="00246E2A"/>
    <w:rPr>
      <w:sz w:val="24"/>
      <w:szCs w:val="24"/>
      <w:lang w:val="es-ES" w:eastAsia="es-ES"/>
    </w:rPr>
  </w:style>
  <w:style w:type="character" w:customStyle="1" w:styleId="Ttulo3Car">
    <w:name w:val="Título 3 Car"/>
    <w:basedOn w:val="Fuentedeprrafopredeter"/>
    <w:link w:val="Ttulo3"/>
    <w:uiPriority w:val="9"/>
    <w:semiHidden/>
    <w:rsid w:val="00246E2A"/>
    <w:rPr>
      <w:rFonts w:ascii="Arial" w:eastAsia="Arial" w:hAnsi="Arial" w:cs="Arial"/>
      <w:color w:val="434343"/>
      <w:sz w:val="28"/>
      <w:szCs w:val="28"/>
      <w:lang w:val="es-419" w:eastAsia="es-ES_tradnl"/>
    </w:rPr>
  </w:style>
  <w:style w:type="character" w:customStyle="1" w:styleId="Ttulo4Car">
    <w:name w:val="Título 4 Car"/>
    <w:basedOn w:val="Fuentedeprrafopredeter"/>
    <w:link w:val="Ttulo4"/>
    <w:uiPriority w:val="9"/>
    <w:semiHidden/>
    <w:rsid w:val="00246E2A"/>
    <w:rPr>
      <w:rFonts w:ascii="Arial" w:eastAsia="Arial" w:hAnsi="Arial" w:cs="Arial"/>
      <w:color w:val="666666"/>
      <w:sz w:val="24"/>
      <w:szCs w:val="24"/>
      <w:lang w:val="es-419" w:eastAsia="es-ES_tradnl"/>
    </w:rPr>
  </w:style>
  <w:style w:type="character" w:customStyle="1" w:styleId="Ttulo5Car">
    <w:name w:val="Título 5 Car"/>
    <w:basedOn w:val="Fuentedeprrafopredeter"/>
    <w:link w:val="Ttulo5"/>
    <w:uiPriority w:val="9"/>
    <w:semiHidden/>
    <w:rsid w:val="00246E2A"/>
    <w:rPr>
      <w:rFonts w:ascii="Arial" w:eastAsia="Arial" w:hAnsi="Arial" w:cs="Arial"/>
      <w:color w:val="666666"/>
      <w:sz w:val="22"/>
      <w:szCs w:val="22"/>
      <w:lang w:val="es-419" w:eastAsia="es-ES_tradnl"/>
    </w:rPr>
  </w:style>
  <w:style w:type="character" w:customStyle="1" w:styleId="Ttulo6Car">
    <w:name w:val="Título 6 Car"/>
    <w:basedOn w:val="Fuentedeprrafopredeter"/>
    <w:link w:val="Ttulo6"/>
    <w:uiPriority w:val="9"/>
    <w:semiHidden/>
    <w:rsid w:val="00246E2A"/>
    <w:rPr>
      <w:rFonts w:ascii="Arial" w:eastAsia="Arial" w:hAnsi="Arial" w:cs="Arial"/>
      <w:i/>
      <w:color w:val="666666"/>
      <w:sz w:val="22"/>
      <w:szCs w:val="22"/>
      <w:lang w:val="es-419" w:eastAsia="es-ES_tradnl"/>
    </w:rPr>
  </w:style>
  <w:style w:type="character" w:customStyle="1" w:styleId="PiedepginaCar">
    <w:name w:val="Pie de página Car"/>
    <w:basedOn w:val="Fuentedeprrafopredeter"/>
    <w:link w:val="Piedepgina"/>
    <w:uiPriority w:val="99"/>
    <w:rsid w:val="00246E2A"/>
    <w:rPr>
      <w:sz w:val="24"/>
      <w:szCs w:val="24"/>
      <w:lang w:val="es-ES" w:eastAsia="es-ES"/>
    </w:rPr>
  </w:style>
  <w:style w:type="character" w:styleId="Textoennegrita">
    <w:name w:val="Strong"/>
    <w:basedOn w:val="Fuentedeprrafopredeter"/>
    <w:uiPriority w:val="22"/>
    <w:qFormat/>
    <w:rsid w:val="00246E2A"/>
    <w:rPr>
      <w:b/>
      <w:bCs/>
    </w:rPr>
  </w:style>
  <w:style w:type="paragraph" w:styleId="Sinespaciado">
    <w:name w:val="No Spacing"/>
    <w:link w:val="SinespaciadoCar"/>
    <w:qFormat/>
    <w:rsid w:val="00246E2A"/>
    <w:rPr>
      <w:rFonts w:ascii="PMingLiU" w:eastAsiaTheme="minorEastAsia" w:hAnsi="PMingLiU" w:cstheme="minorBidi"/>
      <w:sz w:val="22"/>
      <w:szCs w:val="22"/>
      <w:lang w:val="es-ES_tradnl" w:eastAsia="es-ES"/>
    </w:rPr>
  </w:style>
  <w:style w:type="character" w:customStyle="1" w:styleId="SinespaciadoCar">
    <w:name w:val="Sin espaciado Car"/>
    <w:basedOn w:val="Fuentedeprrafopredeter"/>
    <w:link w:val="Sinespaciado"/>
    <w:rsid w:val="00246E2A"/>
    <w:rPr>
      <w:rFonts w:ascii="PMingLiU" w:eastAsiaTheme="minorEastAsia" w:hAnsi="PMingLiU" w:cstheme="minorBidi"/>
      <w:sz w:val="22"/>
      <w:szCs w:val="22"/>
      <w:lang w:val="es-ES_tradnl" w:eastAsia="es-ES"/>
    </w:rPr>
  </w:style>
  <w:style w:type="table" w:styleId="Cuadrculaclara-nfasis6">
    <w:name w:val="Light Grid Accent 6"/>
    <w:basedOn w:val="Tablanormal"/>
    <w:uiPriority w:val="62"/>
    <w:rsid w:val="00246E2A"/>
    <w:rPr>
      <w:rFonts w:asciiTheme="minorHAnsi" w:eastAsiaTheme="minorHAnsi" w:hAnsiTheme="minorHAnsi" w:cstheme="minorBidi"/>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2">
    <w:name w:val="Medium Shading 1 Accent 2"/>
    <w:basedOn w:val="Tablanormal"/>
    <w:uiPriority w:val="63"/>
    <w:rsid w:val="00246E2A"/>
    <w:rPr>
      <w:rFonts w:asciiTheme="minorHAnsi" w:eastAsiaTheme="minorHAnsi" w:hAnsiTheme="minorHAnsi" w:cstheme="minorBidi"/>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246E2A"/>
    <w:rPr>
      <w:rFonts w:asciiTheme="minorHAnsi" w:eastAsiaTheme="minorHAnsi" w:hAnsiTheme="minorHAnsi" w:cstheme="minorBid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Ttulo1Car">
    <w:name w:val="Título 1 Car"/>
    <w:basedOn w:val="Fuentedeprrafopredeter"/>
    <w:link w:val="Ttulo1"/>
    <w:uiPriority w:val="9"/>
    <w:rsid w:val="00246E2A"/>
    <w:rPr>
      <w:rFonts w:ascii="Arial" w:hAnsi="Arial"/>
      <w:b/>
      <w:sz w:val="18"/>
      <w:szCs w:val="24"/>
      <w:lang w:val="es-MX" w:eastAsia="es-ES"/>
    </w:rPr>
  </w:style>
  <w:style w:type="table" w:customStyle="1" w:styleId="Tablanormal11">
    <w:name w:val="Tabla normal 11"/>
    <w:basedOn w:val="Tablanormal"/>
    <w:uiPriority w:val="41"/>
    <w:rsid w:val="00246E2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rsid w:val="00246E2A"/>
    <w:rPr>
      <w:color w:val="605E5C"/>
      <w:shd w:val="clear" w:color="auto" w:fill="E1DFDD"/>
    </w:rPr>
  </w:style>
  <w:style w:type="paragraph" w:customStyle="1" w:styleId="Default">
    <w:name w:val="Default"/>
    <w:link w:val="DefaultCar"/>
    <w:qFormat/>
    <w:rsid w:val="00246E2A"/>
    <w:pPr>
      <w:autoSpaceDE w:val="0"/>
      <w:autoSpaceDN w:val="0"/>
      <w:adjustRightInd w:val="0"/>
    </w:pPr>
    <w:rPr>
      <w:rFonts w:ascii="Arial" w:eastAsiaTheme="minorHAnsi" w:hAnsi="Arial" w:cs="Arial"/>
      <w:color w:val="000000"/>
      <w:sz w:val="24"/>
      <w:szCs w:val="24"/>
      <w:lang w:val="es-ES" w:eastAsia="en-US"/>
    </w:rPr>
  </w:style>
  <w:style w:type="character" w:customStyle="1" w:styleId="DefaultCar">
    <w:name w:val="Default Car"/>
    <w:link w:val="Default"/>
    <w:locked/>
    <w:rsid w:val="00246E2A"/>
    <w:rPr>
      <w:rFonts w:ascii="Arial" w:eastAsiaTheme="minorHAnsi" w:hAnsi="Arial" w:cs="Arial"/>
      <w:color w:val="000000"/>
      <w:sz w:val="24"/>
      <w:szCs w:val="24"/>
      <w:lang w:val="es-ES" w:eastAsia="en-US"/>
    </w:rPr>
  </w:style>
  <w:style w:type="character" w:customStyle="1" w:styleId="Ttulo2Car">
    <w:name w:val="Título 2 Car"/>
    <w:basedOn w:val="Fuentedeprrafopredeter"/>
    <w:link w:val="Ttulo2"/>
    <w:uiPriority w:val="9"/>
    <w:rsid w:val="00246E2A"/>
    <w:rPr>
      <w:rFonts w:ascii="Arial" w:hAnsi="Arial" w:cs="Arial"/>
      <w:b/>
      <w:bCs/>
      <w:i/>
      <w:iCs/>
      <w:sz w:val="28"/>
      <w:szCs w:val="28"/>
      <w:lang w:val="es-ES" w:eastAsia="es-ES"/>
    </w:rPr>
  </w:style>
  <w:style w:type="table" w:customStyle="1" w:styleId="NormalTable0">
    <w:name w:val="Normal Table0"/>
    <w:rsid w:val="00246E2A"/>
    <w:pPr>
      <w:spacing w:line="276" w:lineRule="auto"/>
    </w:pPr>
    <w:rPr>
      <w:rFonts w:ascii="Arial" w:eastAsia="Arial" w:hAnsi="Arial" w:cs="Arial"/>
      <w:sz w:val="22"/>
      <w:szCs w:val="22"/>
      <w:lang w:val="es-419" w:eastAsia="es-ES_tradnl"/>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46E2A"/>
    <w:rPr>
      <w:rFonts w:ascii="Arial" w:hAnsi="Arial"/>
      <w:b/>
      <w:szCs w:val="24"/>
      <w:lang w:val="es-MX" w:eastAsia="es-ES"/>
    </w:rPr>
  </w:style>
  <w:style w:type="paragraph" w:styleId="Subttulo">
    <w:name w:val="Subtitle"/>
    <w:basedOn w:val="Normal"/>
    <w:next w:val="Normal"/>
    <w:link w:val="SubttuloCar"/>
    <w:uiPriority w:val="11"/>
    <w:qFormat/>
    <w:rsid w:val="00246E2A"/>
    <w:pPr>
      <w:keepNext/>
      <w:keepLines/>
      <w:spacing w:after="320" w:line="276" w:lineRule="auto"/>
    </w:pPr>
    <w:rPr>
      <w:rFonts w:ascii="Arial" w:eastAsia="Arial" w:hAnsi="Arial" w:cs="Arial"/>
      <w:color w:val="666666"/>
      <w:sz w:val="30"/>
      <w:szCs w:val="30"/>
      <w:lang w:val="es-419" w:eastAsia="es-ES_tradnl"/>
    </w:rPr>
  </w:style>
  <w:style w:type="character" w:customStyle="1" w:styleId="SubttuloCar">
    <w:name w:val="Subtítulo Car"/>
    <w:basedOn w:val="Fuentedeprrafopredeter"/>
    <w:link w:val="Subttulo"/>
    <w:uiPriority w:val="11"/>
    <w:rsid w:val="00246E2A"/>
    <w:rPr>
      <w:rFonts w:ascii="Arial" w:eastAsia="Arial" w:hAnsi="Arial" w:cs="Arial"/>
      <w:color w:val="666666"/>
      <w:sz w:val="30"/>
      <w:szCs w:val="30"/>
      <w:lang w:val="es-419" w:eastAsia="es-ES_tradnl"/>
    </w:rPr>
  </w:style>
  <w:style w:type="paragraph" w:styleId="Revisin">
    <w:name w:val="Revision"/>
    <w:hidden/>
    <w:uiPriority w:val="99"/>
    <w:semiHidden/>
    <w:rsid w:val="00246E2A"/>
    <w:rPr>
      <w:rFonts w:ascii="Arial" w:eastAsia="Arial" w:hAnsi="Arial" w:cs="Arial"/>
      <w:sz w:val="22"/>
      <w:szCs w:val="22"/>
      <w:lang w:val="es-419" w:eastAsia="es-ES_tradnl"/>
    </w:rPr>
  </w:style>
  <w:style w:type="table" w:customStyle="1" w:styleId="Tablaconcuadrculaclara1">
    <w:name w:val="Tabla con cuadrícula clara1"/>
    <w:basedOn w:val="Tablanormal"/>
    <w:uiPriority w:val="40"/>
    <w:rsid w:val="00246E2A"/>
    <w:rPr>
      <w:rFonts w:ascii="Arial" w:eastAsia="Arial" w:hAnsi="Arial" w:cs="Arial"/>
      <w:sz w:val="22"/>
      <w:szCs w:val="22"/>
      <w:lang w:val="es-419" w:eastAsia="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1">
    <w:name w:val="Tabla normal 111"/>
    <w:basedOn w:val="Tablanormal"/>
    <w:uiPriority w:val="41"/>
    <w:rsid w:val="00246E2A"/>
    <w:rPr>
      <w:rFonts w:ascii="Arial" w:eastAsia="Arial" w:hAnsi="Arial" w:cs="Arial"/>
      <w:sz w:val="22"/>
      <w:szCs w:val="22"/>
      <w:lang w:val="es-419" w:eastAsia="es-ES_trad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unhideWhenUsed/>
    <w:rsid w:val="00246E2A"/>
    <w:rPr>
      <w:color w:val="954F72" w:themeColor="followedHyperlink"/>
      <w:u w:val="single"/>
    </w:rPr>
  </w:style>
  <w:style w:type="paragraph" w:customStyle="1" w:styleId="Cuadrculamedia1-nfasis21">
    <w:name w:val="Cuadrícula media 1 - Énfasis 21"/>
    <w:basedOn w:val="Normal"/>
    <w:qFormat/>
    <w:rsid w:val="00246E2A"/>
    <w:pPr>
      <w:spacing w:after="200" w:line="276" w:lineRule="auto"/>
      <w:ind w:left="720"/>
      <w:contextualSpacing/>
    </w:pPr>
    <w:rPr>
      <w:rFonts w:ascii="Cambria" w:eastAsiaTheme="minorHAnsi" w:hAnsi="Cambria" w:cstheme="minorBidi"/>
      <w:sz w:val="22"/>
      <w:szCs w:val="22"/>
      <w:lang w:eastAsia="en-US"/>
    </w:rPr>
  </w:style>
  <w:style w:type="character" w:customStyle="1" w:styleId="Mencionar10">
    <w:name w:val="Mencionar1"/>
    <w:basedOn w:val="Fuentedeprrafopredeter"/>
    <w:uiPriority w:val="99"/>
    <w:unhideWhenUsed/>
    <w:rsid w:val="00246E2A"/>
    <w:rPr>
      <w:color w:val="2B579A"/>
      <w:shd w:val="clear" w:color="auto" w:fill="E6E6E6"/>
    </w:rPr>
  </w:style>
  <w:style w:type="paragraph" w:styleId="Textonotaalfinal">
    <w:name w:val="endnote text"/>
    <w:basedOn w:val="Normal"/>
    <w:link w:val="TextonotaalfinalCar"/>
    <w:uiPriority w:val="99"/>
    <w:unhideWhenUsed/>
    <w:rsid w:val="00246E2A"/>
    <w:rPr>
      <w:rFonts w:asciiTheme="minorHAnsi" w:eastAsiaTheme="minorHAnsi" w:hAnsiTheme="minorHAnsi" w:cstheme="minorBidi"/>
      <w:sz w:val="20"/>
      <w:szCs w:val="20"/>
      <w:lang w:val="es-CO" w:eastAsia="en-US"/>
    </w:rPr>
  </w:style>
  <w:style w:type="character" w:customStyle="1" w:styleId="TextonotaalfinalCar">
    <w:name w:val="Texto nota al final Car"/>
    <w:basedOn w:val="Fuentedeprrafopredeter"/>
    <w:link w:val="Textonotaalfinal"/>
    <w:uiPriority w:val="99"/>
    <w:rsid w:val="00246E2A"/>
    <w:rPr>
      <w:rFonts w:asciiTheme="minorHAnsi" w:eastAsiaTheme="minorHAnsi" w:hAnsiTheme="minorHAnsi" w:cstheme="minorBidi"/>
      <w:lang w:eastAsia="en-US"/>
    </w:rPr>
  </w:style>
  <w:style w:type="character" w:styleId="Refdenotaalfinal">
    <w:name w:val="endnote reference"/>
    <w:basedOn w:val="Fuentedeprrafopredeter"/>
    <w:uiPriority w:val="99"/>
    <w:unhideWhenUsed/>
    <w:rsid w:val="00246E2A"/>
    <w:rPr>
      <w:vertAlign w:val="superscript"/>
    </w:rPr>
  </w:style>
  <w:style w:type="paragraph" w:customStyle="1" w:styleId="paragraph">
    <w:name w:val="paragraph"/>
    <w:basedOn w:val="Normal"/>
    <w:rsid w:val="00246E2A"/>
    <w:pPr>
      <w:spacing w:before="100" w:beforeAutospacing="1" w:after="100" w:afterAutospacing="1"/>
    </w:pPr>
    <w:rPr>
      <w:lang w:val="es-CO" w:eastAsia="es-CO"/>
    </w:rPr>
  </w:style>
  <w:style w:type="character" w:customStyle="1" w:styleId="findhit">
    <w:name w:val="findhit"/>
    <w:basedOn w:val="Fuentedeprrafopredeter"/>
    <w:rsid w:val="00246E2A"/>
  </w:style>
  <w:style w:type="character" w:customStyle="1" w:styleId="eop">
    <w:name w:val="eop"/>
    <w:basedOn w:val="Fuentedeprrafopredeter"/>
    <w:rsid w:val="00246E2A"/>
  </w:style>
  <w:style w:type="paragraph" w:styleId="TtuloTDC">
    <w:name w:val="TOC Heading"/>
    <w:basedOn w:val="Ttulo1"/>
    <w:next w:val="Normal"/>
    <w:uiPriority w:val="39"/>
    <w:unhideWhenUsed/>
    <w:qFormat/>
    <w:rsid w:val="00246E2A"/>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s-CO" w:eastAsia="es-CO"/>
    </w:rPr>
  </w:style>
  <w:style w:type="paragraph" w:customStyle="1" w:styleId="pf0">
    <w:name w:val="pf0"/>
    <w:basedOn w:val="Normal"/>
    <w:rsid w:val="00246E2A"/>
    <w:pPr>
      <w:spacing w:before="100" w:beforeAutospacing="1" w:after="100" w:afterAutospacing="1"/>
    </w:pPr>
    <w:rPr>
      <w:lang w:val="es-CO" w:eastAsia="es-CO"/>
    </w:rPr>
  </w:style>
  <w:style w:type="character" w:customStyle="1" w:styleId="cf11">
    <w:name w:val="cf11"/>
    <w:basedOn w:val="Fuentedeprrafopredeter"/>
    <w:rsid w:val="00246E2A"/>
    <w:rPr>
      <w:rFonts w:ascii="Segoe UI" w:hAnsi="Segoe UI" w:cs="Segoe UI" w:hint="default"/>
      <w:color w:val="202124"/>
      <w:sz w:val="18"/>
      <w:szCs w:val="18"/>
      <w:shd w:val="clear" w:color="auto" w:fill="FFFFFF"/>
    </w:rPr>
  </w:style>
  <w:style w:type="paragraph" w:customStyle="1" w:styleId="msonormal0">
    <w:name w:val="msonormal"/>
    <w:basedOn w:val="Normal"/>
    <w:rsid w:val="002B390C"/>
    <w:pPr>
      <w:spacing w:before="100" w:beforeAutospacing="1" w:after="100" w:afterAutospacing="1"/>
    </w:pPr>
    <w:rPr>
      <w:lang w:val="es-CO" w:eastAsia="es-CO"/>
    </w:rPr>
  </w:style>
  <w:style w:type="character" w:customStyle="1" w:styleId="textrun">
    <w:name w:val="textrun"/>
    <w:basedOn w:val="Fuentedeprrafopredeter"/>
    <w:rsid w:val="002B390C"/>
  </w:style>
  <w:style w:type="paragraph" w:customStyle="1" w:styleId="outlineelement">
    <w:name w:val="outlineelement"/>
    <w:basedOn w:val="Normal"/>
    <w:rsid w:val="002B390C"/>
    <w:pPr>
      <w:spacing w:before="100" w:beforeAutospacing="1" w:after="100" w:afterAutospacing="1"/>
    </w:pPr>
    <w:rPr>
      <w:lang w:val="es-CO" w:eastAsia="es-CO"/>
    </w:rPr>
  </w:style>
  <w:style w:type="character" w:customStyle="1" w:styleId="superscript">
    <w:name w:val="superscript"/>
    <w:basedOn w:val="Fuentedeprrafopredeter"/>
    <w:rsid w:val="002B390C"/>
  </w:style>
  <w:style w:type="paragraph" w:styleId="TDC2">
    <w:name w:val="toc 2"/>
    <w:basedOn w:val="Normal"/>
    <w:next w:val="Normal"/>
    <w:autoRedefine/>
    <w:uiPriority w:val="39"/>
    <w:rsid w:val="00AB61C5"/>
    <w:pPr>
      <w:spacing w:after="100"/>
      <w:ind w:left="240"/>
    </w:pPr>
  </w:style>
  <w:style w:type="paragraph" w:styleId="TDC1">
    <w:name w:val="toc 1"/>
    <w:basedOn w:val="Normal"/>
    <w:next w:val="Normal"/>
    <w:autoRedefine/>
    <w:uiPriority w:val="39"/>
    <w:rsid w:val="00AB61C5"/>
    <w:pPr>
      <w:spacing w:after="100"/>
    </w:pPr>
  </w:style>
  <w:style w:type="table" w:customStyle="1" w:styleId="TableNormal1">
    <w:name w:val="Table Normal1"/>
    <w:uiPriority w:val="2"/>
    <w:semiHidden/>
    <w:unhideWhenUsed/>
    <w:qFormat/>
    <w:rsid w:val="00B47CD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anormal1">
    <w:name w:val="Plain Table 1"/>
    <w:basedOn w:val="Tablanormal"/>
    <w:uiPriority w:val="41"/>
    <w:rsid w:val="00B47C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B47C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7734">
      <w:bodyDiv w:val="1"/>
      <w:marLeft w:val="0"/>
      <w:marRight w:val="0"/>
      <w:marTop w:val="0"/>
      <w:marBottom w:val="0"/>
      <w:divBdr>
        <w:top w:val="none" w:sz="0" w:space="0" w:color="auto"/>
        <w:left w:val="none" w:sz="0" w:space="0" w:color="auto"/>
        <w:bottom w:val="none" w:sz="0" w:space="0" w:color="auto"/>
        <w:right w:val="none" w:sz="0" w:space="0" w:color="auto"/>
      </w:divBdr>
    </w:div>
    <w:div w:id="223369834">
      <w:bodyDiv w:val="1"/>
      <w:marLeft w:val="0"/>
      <w:marRight w:val="0"/>
      <w:marTop w:val="0"/>
      <w:marBottom w:val="0"/>
      <w:divBdr>
        <w:top w:val="none" w:sz="0" w:space="0" w:color="auto"/>
        <w:left w:val="none" w:sz="0" w:space="0" w:color="auto"/>
        <w:bottom w:val="none" w:sz="0" w:space="0" w:color="auto"/>
        <w:right w:val="none" w:sz="0" w:space="0" w:color="auto"/>
      </w:divBdr>
    </w:div>
    <w:div w:id="258948367">
      <w:bodyDiv w:val="1"/>
      <w:marLeft w:val="0"/>
      <w:marRight w:val="0"/>
      <w:marTop w:val="0"/>
      <w:marBottom w:val="0"/>
      <w:divBdr>
        <w:top w:val="none" w:sz="0" w:space="0" w:color="auto"/>
        <w:left w:val="none" w:sz="0" w:space="0" w:color="auto"/>
        <w:bottom w:val="none" w:sz="0" w:space="0" w:color="auto"/>
        <w:right w:val="none" w:sz="0" w:space="0" w:color="auto"/>
      </w:divBdr>
    </w:div>
    <w:div w:id="373191639">
      <w:bodyDiv w:val="1"/>
      <w:marLeft w:val="0"/>
      <w:marRight w:val="0"/>
      <w:marTop w:val="0"/>
      <w:marBottom w:val="0"/>
      <w:divBdr>
        <w:top w:val="none" w:sz="0" w:space="0" w:color="auto"/>
        <w:left w:val="none" w:sz="0" w:space="0" w:color="auto"/>
        <w:bottom w:val="none" w:sz="0" w:space="0" w:color="auto"/>
        <w:right w:val="none" w:sz="0" w:space="0" w:color="auto"/>
      </w:divBdr>
    </w:div>
    <w:div w:id="410084183">
      <w:bodyDiv w:val="1"/>
      <w:marLeft w:val="0"/>
      <w:marRight w:val="0"/>
      <w:marTop w:val="0"/>
      <w:marBottom w:val="0"/>
      <w:divBdr>
        <w:top w:val="none" w:sz="0" w:space="0" w:color="auto"/>
        <w:left w:val="none" w:sz="0" w:space="0" w:color="auto"/>
        <w:bottom w:val="none" w:sz="0" w:space="0" w:color="auto"/>
        <w:right w:val="none" w:sz="0" w:space="0" w:color="auto"/>
      </w:divBdr>
    </w:div>
    <w:div w:id="657274005">
      <w:bodyDiv w:val="1"/>
      <w:marLeft w:val="0"/>
      <w:marRight w:val="0"/>
      <w:marTop w:val="0"/>
      <w:marBottom w:val="0"/>
      <w:divBdr>
        <w:top w:val="none" w:sz="0" w:space="0" w:color="auto"/>
        <w:left w:val="none" w:sz="0" w:space="0" w:color="auto"/>
        <w:bottom w:val="none" w:sz="0" w:space="0" w:color="auto"/>
        <w:right w:val="none" w:sz="0" w:space="0" w:color="auto"/>
      </w:divBdr>
    </w:div>
    <w:div w:id="780993985">
      <w:bodyDiv w:val="1"/>
      <w:marLeft w:val="0"/>
      <w:marRight w:val="0"/>
      <w:marTop w:val="0"/>
      <w:marBottom w:val="0"/>
      <w:divBdr>
        <w:top w:val="none" w:sz="0" w:space="0" w:color="auto"/>
        <w:left w:val="none" w:sz="0" w:space="0" w:color="auto"/>
        <w:bottom w:val="none" w:sz="0" w:space="0" w:color="auto"/>
        <w:right w:val="none" w:sz="0" w:space="0" w:color="auto"/>
      </w:divBdr>
    </w:div>
    <w:div w:id="948705429">
      <w:bodyDiv w:val="1"/>
      <w:marLeft w:val="0"/>
      <w:marRight w:val="0"/>
      <w:marTop w:val="0"/>
      <w:marBottom w:val="0"/>
      <w:divBdr>
        <w:top w:val="none" w:sz="0" w:space="0" w:color="auto"/>
        <w:left w:val="none" w:sz="0" w:space="0" w:color="auto"/>
        <w:bottom w:val="none" w:sz="0" w:space="0" w:color="auto"/>
        <w:right w:val="none" w:sz="0" w:space="0" w:color="auto"/>
      </w:divBdr>
    </w:div>
    <w:div w:id="1097100644">
      <w:bodyDiv w:val="1"/>
      <w:marLeft w:val="0"/>
      <w:marRight w:val="0"/>
      <w:marTop w:val="0"/>
      <w:marBottom w:val="0"/>
      <w:divBdr>
        <w:top w:val="none" w:sz="0" w:space="0" w:color="auto"/>
        <w:left w:val="none" w:sz="0" w:space="0" w:color="auto"/>
        <w:bottom w:val="none" w:sz="0" w:space="0" w:color="auto"/>
        <w:right w:val="none" w:sz="0" w:space="0" w:color="auto"/>
      </w:divBdr>
      <w:divsChild>
        <w:div w:id="790514027">
          <w:marLeft w:val="0"/>
          <w:marRight w:val="0"/>
          <w:marTop w:val="0"/>
          <w:marBottom w:val="0"/>
          <w:divBdr>
            <w:top w:val="none" w:sz="0" w:space="0" w:color="auto"/>
            <w:left w:val="none" w:sz="0" w:space="0" w:color="auto"/>
            <w:bottom w:val="none" w:sz="0" w:space="0" w:color="auto"/>
            <w:right w:val="none" w:sz="0" w:space="0" w:color="auto"/>
          </w:divBdr>
        </w:div>
        <w:div w:id="742720148">
          <w:marLeft w:val="0"/>
          <w:marRight w:val="0"/>
          <w:marTop w:val="0"/>
          <w:marBottom w:val="0"/>
          <w:divBdr>
            <w:top w:val="none" w:sz="0" w:space="0" w:color="auto"/>
            <w:left w:val="none" w:sz="0" w:space="0" w:color="auto"/>
            <w:bottom w:val="none" w:sz="0" w:space="0" w:color="auto"/>
            <w:right w:val="none" w:sz="0" w:space="0" w:color="auto"/>
          </w:divBdr>
        </w:div>
        <w:div w:id="2043045727">
          <w:marLeft w:val="0"/>
          <w:marRight w:val="0"/>
          <w:marTop w:val="0"/>
          <w:marBottom w:val="0"/>
          <w:divBdr>
            <w:top w:val="none" w:sz="0" w:space="0" w:color="auto"/>
            <w:left w:val="none" w:sz="0" w:space="0" w:color="auto"/>
            <w:bottom w:val="none" w:sz="0" w:space="0" w:color="auto"/>
            <w:right w:val="none" w:sz="0" w:space="0" w:color="auto"/>
          </w:divBdr>
        </w:div>
        <w:div w:id="1335380588">
          <w:marLeft w:val="0"/>
          <w:marRight w:val="0"/>
          <w:marTop w:val="0"/>
          <w:marBottom w:val="0"/>
          <w:divBdr>
            <w:top w:val="none" w:sz="0" w:space="0" w:color="auto"/>
            <w:left w:val="none" w:sz="0" w:space="0" w:color="auto"/>
            <w:bottom w:val="none" w:sz="0" w:space="0" w:color="auto"/>
            <w:right w:val="none" w:sz="0" w:space="0" w:color="auto"/>
          </w:divBdr>
        </w:div>
        <w:div w:id="1097599622">
          <w:marLeft w:val="0"/>
          <w:marRight w:val="0"/>
          <w:marTop w:val="0"/>
          <w:marBottom w:val="0"/>
          <w:divBdr>
            <w:top w:val="none" w:sz="0" w:space="0" w:color="auto"/>
            <w:left w:val="none" w:sz="0" w:space="0" w:color="auto"/>
            <w:bottom w:val="none" w:sz="0" w:space="0" w:color="auto"/>
            <w:right w:val="none" w:sz="0" w:space="0" w:color="auto"/>
          </w:divBdr>
        </w:div>
        <w:div w:id="1156796594">
          <w:marLeft w:val="0"/>
          <w:marRight w:val="0"/>
          <w:marTop w:val="0"/>
          <w:marBottom w:val="0"/>
          <w:divBdr>
            <w:top w:val="none" w:sz="0" w:space="0" w:color="auto"/>
            <w:left w:val="none" w:sz="0" w:space="0" w:color="auto"/>
            <w:bottom w:val="none" w:sz="0" w:space="0" w:color="auto"/>
            <w:right w:val="none" w:sz="0" w:space="0" w:color="auto"/>
          </w:divBdr>
        </w:div>
        <w:div w:id="1322394180">
          <w:marLeft w:val="0"/>
          <w:marRight w:val="0"/>
          <w:marTop w:val="0"/>
          <w:marBottom w:val="0"/>
          <w:divBdr>
            <w:top w:val="none" w:sz="0" w:space="0" w:color="auto"/>
            <w:left w:val="none" w:sz="0" w:space="0" w:color="auto"/>
            <w:bottom w:val="none" w:sz="0" w:space="0" w:color="auto"/>
            <w:right w:val="none" w:sz="0" w:space="0" w:color="auto"/>
          </w:divBdr>
        </w:div>
        <w:div w:id="403720482">
          <w:marLeft w:val="0"/>
          <w:marRight w:val="0"/>
          <w:marTop w:val="0"/>
          <w:marBottom w:val="0"/>
          <w:divBdr>
            <w:top w:val="none" w:sz="0" w:space="0" w:color="auto"/>
            <w:left w:val="none" w:sz="0" w:space="0" w:color="auto"/>
            <w:bottom w:val="none" w:sz="0" w:space="0" w:color="auto"/>
            <w:right w:val="none" w:sz="0" w:space="0" w:color="auto"/>
          </w:divBdr>
        </w:div>
        <w:div w:id="781806354">
          <w:marLeft w:val="0"/>
          <w:marRight w:val="0"/>
          <w:marTop w:val="0"/>
          <w:marBottom w:val="0"/>
          <w:divBdr>
            <w:top w:val="none" w:sz="0" w:space="0" w:color="auto"/>
            <w:left w:val="none" w:sz="0" w:space="0" w:color="auto"/>
            <w:bottom w:val="none" w:sz="0" w:space="0" w:color="auto"/>
            <w:right w:val="none" w:sz="0" w:space="0" w:color="auto"/>
          </w:divBdr>
        </w:div>
        <w:div w:id="659190315">
          <w:marLeft w:val="0"/>
          <w:marRight w:val="0"/>
          <w:marTop w:val="0"/>
          <w:marBottom w:val="0"/>
          <w:divBdr>
            <w:top w:val="none" w:sz="0" w:space="0" w:color="auto"/>
            <w:left w:val="none" w:sz="0" w:space="0" w:color="auto"/>
            <w:bottom w:val="none" w:sz="0" w:space="0" w:color="auto"/>
            <w:right w:val="none" w:sz="0" w:space="0" w:color="auto"/>
          </w:divBdr>
        </w:div>
        <w:div w:id="218977287">
          <w:marLeft w:val="0"/>
          <w:marRight w:val="0"/>
          <w:marTop w:val="0"/>
          <w:marBottom w:val="0"/>
          <w:divBdr>
            <w:top w:val="none" w:sz="0" w:space="0" w:color="auto"/>
            <w:left w:val="none" w:sz="0" w:space="0" w:color="auto"/>
            <w:bottom w:val="none" w:sz="0" w:space="0" w:color="auto"/>
            <w:right w:val="none" w:sz="0" w:space="0" w:color="auto"/>
          </w:divBdr>
        </w:div>
        <w:div w:id="515388937">
          <w:marLeft w:val="0"/>
          <w:marRight w:val="0"/>
          <w:marTop w:val="0"/>
          <w:marBottom w:val="0"/>
          <w:divBdr>
            <w:top w:val="none" w:sz="0" w:space="0" w:color="auto"/>
            <w:left w:val="none" w:sz="0" w:space="0" w:color="auto"/>
            <w:bottom w:val="none" w:sz="0" w:space="0" w:color="auto"/>
            <w:right w:val="none" w:sz="0" w:space="0" w:color="auto"/>
          </w:divBdr>
        </w:div>
        <w:div w:id="38600948">
          <w:marLeft w:val="0"/>
          <w:marRight w:val="0"/>
          <w:marTop w:val="0"/>
          <w:marBottom w:val="0"/>
          <w:divBdr>
            <w:top w:val="none" w:sz="0" w:space="0" w:color="auto"/>
            <w:left w:val="none" w:sz="0" w:space="0" w:color="auto"/>
            <w:bottom w:val="none" w:sz="0" w:space="0" w:color="auto"/>
            <w:right w:val="none" w:sz="0" w:space="0" w:color="auto"/>
          </w:divBdr>
        </w:div>
        <w:div w:id="583801605">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
        <w:div w:id="874775167">
          <w:marLeft w:val="0"/>
          <w:marRight w:val="0"/>
          <w:marTop w:val="0"/>
          <w:marBottom w:val="0"/>
          <w:divBdr>
            <w:top w:val="none" w:sz="0" w:space="0" w:color="auto"/>
            <w:left w:val="none" w:sz="0" w:space="0" w:color="auto"/>
            <w:bottom w:val="none" w:sz="0" w:space="0" w:color="auto"/>
            <w:right w:val="none" w:sz="0" w:space="0" w:color="auto"/>
          </w:divBdr>
        </w:div>
        <w:div w:id="1536187645">
          <w:marLeft w:val="0"/>
          <w:marRight w:val="0"/>
          <w:marTop w:val="0"/>
          <w:marBottom w:val="0"/>
          <w:divBdr>
            <w:top w:val="none" w:sz="0" w:space="0" w:color="auto"/>
            <w:left w:val="none" w:sz="0" w:space="0" w:color="auto"/>
            <w:bottom w:val="none" w:sz="0" w:space="0" w:color="auto"/>
            <w:right w:val="none" w:sz="0" w:space="0" w:color="auto"/>
          </w:divBdr>
        </w:div>
        <w:div w:id="1814129226">
          <w:marLeft w:val="0"/>
          <w:marRight w:val="0"/>
          <w:marTop w:val="0"/>
          <w:marBottom w:val="0"/>
          <w:divBdr>
            <w:top w:val="none" w:sz="0" w:space="0" w:color="auto"/>
            <w:left w:val="none" w:sz="0" w:space="0" w:color="auto"/>
            <w:bottom w:val="none" w:sz="0" w:space="0" w:color="auto"/>
            <w:right w:val="none" w:sz="0" w:space="0" w:color="auto"/>
          </w:divBdr>
        </w:div>
        <w:div w:id="982662839">
          <w:marLeft w:val="0"/>
          <w:marRight w:val="0"/>
          <w:marTop w:val="0"/>
          <w:marBottom w:val="0"/>
          <w:divBdr>
            <w:top w:val="none" w:sz="0" w:space="0" w:color="auto"/>
            <w:left w:val="none" w:sz="0" w:space="0" w:color="auto"/>
            <w:bottom w:val="none" w:sz="0" w:space="0" w:color="auto"/>
            <w:right w:val="none" w:sz="0" w:space="0" w:color="auto"/>
          </w:divBdr>
        </w:div>
        <w:div w:id="522477600">
          <w:marLeft w:val="0"/>
          <w:marRight w:val="0"/>
          <w:marTop w:val="0"/>
          <w:marBottom w:val="0"/>
          <w:divBdr>
            <w:top w:val="none" w:sz="0" w:space="0" w:color="auto"/>
            <w:left w:val="none" w:sz="0" w:space="0" w:color="auto"/>
            <w:bottom w:val="none" w:sz="0" w:space="0" w:color="auto"/>
            <w:right w:val="none" w:sz="0" w:space="0" w:color="auto"/>
          </w:divBdr>
        </w:div>
        <w:div w:id="1038624705">
          <w:marLeft w:val="0"/>
          <w:marRight w:val="0"/>
          <w:marTop w:val="0"/>
          <w:marBottom w:val="0"/>
          <w:divBdr>
            <w:top w:val="none" w:sz="0" w:space="0" w:color="auto"/>
            <w:left w:val="none" w:sz="0" w:space="0" w:color="auto"/>
            <w:bottom w:val="none" w:sz="0" w:space="0" w:color="auto"/>
            <w:right w:val="none" w:sz="0" w:space="0" w:color="auto"/>
          </w:divBdr>
        </w:div>
        <w:div w:id="879323748">
          <w:marLeft w:val="0"/>
          <w:marRight w:val="0"/>
          <w:marTop w:val="0"/>
          <w:marBottom w:val="0"/>
          <w:divBdr>
            <w:top w:val="none" w:sz="0" w:space="0" w:color="auto"/>
            <w:left w:val="none" w:sz="0" w:space="0" w:color="auto"/>
            <w:bottom w:val="none" w:sz="0" w:space="0" w:color="auto"/>
            <w:right w:val="none" w:sz="0" w:space="0" w:color="auto"/>
          </w:divBdr>
        </w:div>
        <w:div w:id="935557844">
          <w:marLeft w:val="0"/>
          <w:marRight w:val="0"/>
          <w:marTop w:val="0"/>
          <w:marBottom w:val="0"/>
          <w:divBdr>
            <w:top w:val="none" w:sz="0" w:space="0" w:color="auto"/>
            <w:left w:val="none" w:sz="0" w:space="0" w:color="auto"/>
            <w:bottom w:val="none" w:sz="0" w:space="0" w:color="auto"/>
            <w:right w:val="none" w:sz="0" w:space="0" w:color="auto"/>
          </w:divBdr>
        </w:div>
        <w:div w:id="1061637602">
          <w:marLeft w:val="0"/>
          <w:marRight w:val="0"/>
          <w:marTop w:val="0"/>
          <w:marBottom w:val="0"/>
          <w:divBdr>
            <w:top w:val="none" w:sz="0" w:space="0" w:color="auto"/>
            <w:left w:val="none" w:sz="0" w:space="0" w:color="auto"/>
            <w:bottom w:val="none" w:sz="0" w:space="0" w:color="auto"/>
            <w:right w:val="none" w:sz="0" w:space="0" w:color="auto"/>
          </w:divBdr>
        </w:div>
        <w:div w:id="788746599">
          <w:marLeft w:val="0"/>
          <w:marRight w:val="0"/>
          <w:marTop w:val="0"/>
          <w:marBottom w:val="0"/>
          <w:divBdr>
            <w:top w:val="none" w:sz="0" w:space="0" w:color="auto"/>
            <w:left w:val="none" w:sz="0" w:space="0" w:color="auto"/>
            <w:bottom w:val="none" w:sz="0" w:space="0" w:color="auto"/>
            <w:right w:val="none" w:sz="0" w:space="0" w:color="auto"/>
          </w:divBdr>
          <w:divsChild>
            <w:div w:id="131677865">
              <w:marLeft w:val="0"/>
              <w:marRight w:val="0"/>
              <w:marTop w:val="0"/>
              <w:marBottom w:val="0"/>
              <w:divBdr>
                <w:top w:val="none" w:sz="0" w:space="0" w:color="auto"/>
                <w:left w:val="none" w:sz="0" w:space="0" w:color="auto"/>
                <w:bottom w:val="none" w:sz="0" w:space="0" w:color="auto"/>
                <w:right w:val="none" w:sz="0" w:space="0" w:color="auto"/>
              </w:divBdr>
            </w:div>
            <w:div w:id="1902134751">
              <w:marLeft w:val="0"/>
              <w:marRight w:val="0"/>
              <w:marTop w:val="0"/>
              <w:marBottom w:val="0"/>
              <w:divBdr>
                <w:top w:val="none" w:sz="0" w:space="0" w:color="auto"/>
                <w:left w:val="none" w:sz="0" w:space="0" w:color="auto"/>
                <w:bottom w:val="none" w:sz="0" w:space="0" w:color="auto"/>
                <w:right w:val="none" w:sz="0" w:space="0" w:color="auto"/>
              </w:divBdr>
            </w:div>
            <w:div w:id="205535165">
              <w:marLeft w:val="0"/>
              <w:marRight w:val="0"/>
              <w:marTop w:val="0"/>
              <w:marBottom w:val="0"/>
              <w:divBdr>
                <w:top w:val="none" w:sz="0" w:space="0" w:color="auto"/>
                <w:left w:val="none" w:sz="0" w:space="0" w:color="auto"/>
                <w:bottom w:val="none" w:sz="0" w:space="0" w:color="auto"/>
                <w:right w:val="none" w:sz="0" w:space="0" w:color="auto"/>
              </w:divBdr>
            </w:div>
            <w:div w:id="1736052664">
              <w:marLeft w:val="0"/>
              <w:marRight w:val="0"/>
              <w:marTop w:val="0"/>
              <w:marBottom w:val="0"/>
              <w:divBdr>
                <w:top w:val="none" w:sz="0" w:space="0" w:color="auto"/>
                <w:left w:val="none" w:sz="0" w:space="0" w:color="auto"/>
                <w:bottom w:val="none" w:sz="0" w:space="0" w:color="auto"/>
                <w:right w:val="none" w:sz="0" w:space="0" w:color="auto"/>
              </w:divBdr>
            </w:div>
            <w:div w:id="560215141">
              <w:marLeft w:val="0"/>
              <w:marRight w:val="0"/>
              <w:marTop w:val="0"/>
              <w:marBottom w:val="0"/>
              <w:divBdr>
                <w:top w:val="none" w:sz="0" w:space="0" w:color="auto"/>
                <w:left w:val="none" w:sz="0" w:space="0" w:color="auto"/>
                <w:bottom w:val="none" w:sz="0" w:space="0" w:color="auto"/>
                <w:right w:val="none" w:sz="0" w:space="0" w:color="auto"/>
              </w:divBdr>
            </w:div>
          </w:divsChild>
        </w:div>
        <w:div w:id="248740034">
          <w:marLeft w:val="0"/>
          <w:marRight w:val="0"/>
          <w:marTop w:val="0"/>
          <w:marBottom w:val="0"/>
          <w:divBdr>
            <w:top w:val="none" w:sz="0" w:space="0" w:color="auto"/>
            <w:left w:val="none" w:sz="0" w:space="0" w:color="auto"/>
            <w:bottom w:val="none" w:sz="0" w:space="0" w:color="auto"/>
            <w:right w:val="none" w:sz="0" w:space="0" w:color="auto"/>
          </w:divBdr>
          <w:divsChild>
            <w:div w:id="88817437">
              <w:marLeft w:val="0"/>
              <w:marRight w:val="0"/>
              <w:marTop w:val="0"/>
              <w:marBottom w:val="0"/>
              <w:divBdr>
                <w:top w:val="none" w:sz="0" w:space="0" w:color="auto"/>
                <w:left w:val="none" w:sz="0" w:space="0" w:color="auto"/>
                <w:bottom w:val="none" w:sz="0" w:space="0" w:color="auto"/>
                <w:right w:val="none" w:sz="0" w:space="0" w:color="auto"/>
              </w:divBdr>
            </w:div>
            <w:div w:id="1587037297">
              <w:marLeft w:val="0"/>
              <w:marRight w:val="0"/>
              <w:marTop w:val="0"/>
              <w:marBottom w:val="0"/>
              <w:divBdr>
                <w:top w:val="none" w:sz="0" w:space="0" w:color="auto"/>
                <w:left w:val="none" w:sz="0" w:space="0" w:color="auto"/>
                <w:bottom w:val="none" w:sz="0" w:space="0" w:color="auto"/>
                <w:right w:val="none" w:sz="0" w:space="0" w:color="auto"/>
              </w:divBdr>
            </w:div>
            <w:div w:id="525752945">
              <w:marLeft w:val="0"/>
              <w:marRight w:val="0"/>
              <w:marTop w:val="0"/>
              <w:marBottom w:val="0"/>
              <w:divBdr>
                <w:top w:val="none" w:sz="0" w:space="0" w:color="auto"/>
                <w:left w:val="none" w:sz="0" w:space="0" w:color="auto"/>
                <w:bottom w:val="none" w:sz="0" w:space="0" w:color="auto"/>
                <w:right w:val="none" w:sz="0" w:space="0" w:color="auto"/>
              </w:divBdr>
            </w:div>
            <w:div w:id="1159273239">
              <w:marLeft w:val="0"/>
              <w:marRight w:val="0"/>
              <w:marTop w:val="0"/>
              <w:marBottom w:val="0"/>
              <w:divBdr>
                <w:top w:val="none" w:sz="0" w:space="0" w:color="auto"/>
                <w:left w:val="none" w:sz="0" w:space="0" w:color="auto"/>
                <w:bottom w:val="none" w:sz="0" w:space="0" w:color="auto"/>
                <w:right w:val="none" w:sz="0" w:space="0" w:color="auto"/>
              </w:divBdr>
            </w:div>
            <w:div w:id="1623029965">
              <w:marLeft w:val="0"/>
              <w:marRight w:val="0"/>
              <w:marTop w:val="0"/>
              <w:marBottom w:val="0"/>
              <w:divBdr>
                <w:top w:val="none" w:sz="0" w:space="0" w:color="auto"/>
                <w:left w:val="none" w:sz="0" w:space="0" w:color="auto"/>
                <w:bottom w:val="none" w:sz="0" w:space="0" w:color="auto"/>
                <w:right w:val="none" w:sz="0" w:space="0" w:color="auto"/>
              </w:divBdr>
            </w:div>
          </w:divsChild>
        </w:div>
        <w:div w:id="1212576133">
          <w:marLeft w:val="0"/>
          <w:marRight w:val="0"/>
          <w:marTop w:val="0"/>
          <w:marBottom w:val="0"/>
          <w:divBdr>
            <w:top w:val="none" w:sz="0" w:space="0" w:color="auto"/>
            <w:left w:val="none" w:sz="0" w:space="0" w:color="auto"/>
            <w:bottom w:val="none" w:sz="0" w:space="0" w:color="auto"/>
            <w:right w:val="none" w:sz="0" w:space="0" w:color="auto"/>
          </w:divBdr>
        </w:div>
        <w:div w:id="798302756">
          <w:marLeft w:val="0"/>
          <w:marRight w:val="0"/>
          <w:marTop w:val="0"/>
          <w:marBottom w:val="0"/>
          <w:divBdr>
            <w:top w:val="none" w:sz="0" w:space="0" w:color="auto"/>
            <w:left w:val="none" w:sz="0" w:space="0" w:color="auto"/>
            <w:bottom w:val="none" w:sz="0" w:space="0" w:color="auto"/>
            <w:right w:val="none" w:sz="0" w:space="0" w:color="auto"/>
          </w:divBdr>
        </w:div>
        <w:div w:id="1512529779">
          <w:marLeft w:val="0"/>
          <w:marRight w:val="0"/>
          <w:marTop w:val="0"/>
          <w:marBottom w:val="0"/>
          <w:divBdr>
            <w:top w:val="none" w:sz="0" w:space="0" w:color="auto"/>
            <w:left w:val="none" w:sz="0" w:space="0" w:color="auto"/>
            <w:bottom w:val="none" w:sz="0" w:space="0" w:color="auto"/>
            <w:right w:val="none" w:sz="0" w:space="0" w:color="auto"/>
          </w:divBdr>
        </w:div>
        <w:div w:id="1675648233">
          <w:marLeft w:val="0"/>
          <w:marRight w:val="0"/>
          <w:marTop w:val="0"/>
          <w:marBottom w:val="0"/>
          <w:divBdr>
            <w:top w:val="none" w:sz="0" w:space="0" w:color="auto"/>
            <w:left w:val="none" w:sz="0" w:space="0" w:color="auto"/>
            <w:bottom w:val="none" w:sz="0" w:space="0" w:color="auto"/>
            <w:right w:val="none" w:sz="0" w:space="0" w:color="auto"/>
          </w:divBdr>
        </w:div>
        <w:div w:id="1998605490">
          <w:marLeft w:val="0"/>
          <w:marRight w:val="0"/>
          <w:marTop w:val="0"/>
          <w:marBottom w:val="0"/>
          <w:divBdr>
            <w:top w:val="none" w:sz="0" w:space="0" w:color="auto"/>
            <w:left w:val="none" w:sz="0" w:space="0" w:color="auto"/>
            <w:bottom w:val="none" w:sz="0" w:space="0" w:color="auto"/>
            <w:right w:val="none" w:sz="0" w:space="0" w:color="auto"/>
          </w:divBdr>
        </w:div>
        <w:div w:id="1333215587">
          <w:marLeft w:val="0"/>
          <w:marRight w:val="0"/>
          <w:marTop w:val="0"/>
          <w:marBottom w:val="0"/>
          <w:divBdr>
            <w:top w:val="none" w:sz="0" w:space="0" w:color="auto"/>
            <w:left w:val="none" w:sz="0" w:space="0" w:color="auto"/>
            <w:bottom w:val="none" w:sz="0" w:space="0" w:color="auto"/>
            <w:right w:val="none" w:sz="0" w:space="0" w:color="auto"/>
          </w:divBdr>
          <w:divsChild>
            <w:div w:id="1459835225">
              <w:marLeft w:val="0"/>
              <w:marRight w:val="0"/>
              <w:marTop w:val="0"/>
              <w:marBottom w:val="0"/>
              <w:divBdr>
                <w:top w:val="none" w:sz="0" w:space="0" w:color="auto"/>
                <w:left w:val="none" w:sz="0" w:space="0" w:color="auto"/>
                <w:bottom w:val="none" w:sz="0" w:space="0" w:color="auto"/>
                <w:right w:val="none" w:sz="0" w:space="0" w:color="auto"/>
              </w:divBdr>
            </w:div>
            <w:div w:id="1623488509">
              <w:marLeft w:val="0"/>
              <w:marRight w:val="0"/>
              <w:marTop w:val="0"/>
              <w:marBottom w:val="0"/>
              <w:divBdr>
                <w:top w:val="none" w:sz="0" w:space="0" w:color="auto"/>
                <w:left w:val="none" w:sz="0" w:space="0" w:color="auto"/>
                <w:bottom w:val="none" w:sz="0" w:space="0" w:color="auto"/>
                <w:right w:val="none" w:sz="0" w:space="0" w:color="auto"/>
              </w:divBdr>
            </w:div>
            <w:div w:id="1178693393">
              <w:marLeft w:val="0"/>
              <w:marRight w:val="0"/>
              <w:marTop w:val="0"/>
              <w:marBottom w:val="0"/>
              <w:divBdr>
                <w:top w:val="none" w:sz="0" w:space="0" w:color="auto"/>
                <w:left w:val="none" w:sz="0" w:space="0" w:color="auto"/>
                <w:bottom w:val="none" w:sz="0" w:space="0" w:color="auto"/>
                <w:right w:val="none" w:sz="0" w:space="0" w:color="auto"/>
              </w:divBdr>
            </w:div>
            <w:div w:id="445122796">
              <w:marLeft w:val="0"/>
              <w:marRight w:val="0"/>
              <w:marTop w:val="0"/>
              <w:marBottom w:val="0"/>
              <w:divBdr>
                <w:top w:val="none" w:sz="0" w:space="0" w:color="auto"/>
                <w:left w:val="none" w:sz="0" w:space="0" w:color="auto"/>
                <w:bottom w:val="none" w:sz="0" w:space="0" w:color="auto"/>
                <w:right w:val="none" w:sz="0" w:space="0" w:color="auto"/>
              </w:divBdr>
            </w:div>
            <w:div w:id="1344816658">
              <w:marLeft w:val="0"/>
              <w:marRight w:val="0"/>
              <w:marTop w:val="0"/>
              <w:marBottom w:val="0"/>
              <w:divBdr>
                <w:top w:val="none" w:sz="0" w:space="0" w:color="auto"/>
                <w:left w:val="none" w:sz="0" w:space="0" w:color="auto"/>
                <w:bottom w:val="none" w:sz="0" w:space="0" w:color="auto"/>
                <w:right w:val="none" w:sz="0" w:space="0" w:color="auto"/>
              </w:divBdr>
            </w:div>
          </w:divsChild>
        </w:div>
        <w:div w:id="86655355">
          <w:marLeft w:val="0"/>
          <w:marRight w:val="0"/>
          <w:marTop w:val="0"/>
          <w:marBottom w:val="0"/>
          <w:divBdr>
            <w:top w:val="none" w:sz="0" w:space="0" w:color="auto"/>
            <w:left w:val="none" w:sz="0" w:space="0" w:color="auto"/>
            <w:bottom w:val="none" w:sz="0" w:space="0" w:color="auto"/>
            <w:right w:val="none" w:sz="0" w:space="0" w:color="auto"/>
          </w:divBdr>
        </w:div>
        <w:div w:id="897977293">
          <w:marLeft w:val="0"/>
          <w:marRight w:val="0"/>
          <w:marTop w:val="0"/>
          <w:marBottom w:val="0"/>
          <w:divBdr>
            <w:top w:val="none" w:sz="0" w:space="0" w:color="auto"/>
            <w:left w:val="none" w:sz="0" w:space="0" w:color="auto"/>
            <w:bottom w:val="none" w:sz="0" w:space="0" w:color="auto"/>
            <w:right w:val="none" w:sz="0" w:space="0" w:color="auto"/>
          </w:divBdr>
        </w:div>
        <w:div w:id="1160346075">
          <w:marLeft w:val="0"/>
          <w:marRight w:val="0"/>
          <w:marTop w:val="0"/>
          <w:marBottom w:val="0"/>
          <w:divBdr>
            <w:top w:val="none" w:sz="0" w:space="0" w:color="auto"/>
            <w:left w:val="none" w:sz="0" w:space="0" w:color="auto"/>
            <w:bottom w:val="none" w:sz="0" w:space="0" w:color="auto"/>
            <w:right w:val="none" w:sz="0" w:space="0" w:color="auto"/>
          </w:divBdr>
        </w:div>
        <w:div w:id="1655136463">
          <w:marLeft w:val="0"/>
          <w:marRight w:val="0"/>
          <w:marTop w:val="0"/>
          <w:marBottom w:val="0"/>
          <w:divBdr>
            <w:top w:val="none" w:sz="0" w:space="0" w:color="auto"/>
            <w:left w:val="none" w:sz="0" w:space="0" w:color="auto"/>
            <w:bottom w:val="none" w:sz="0" w:space="0" w:color="auto"/>
            <w:right w:val="none" w:sz="0" w:space="0" w:color="auto"/>
          </w:divBdr>
        </w:div>
        <w:div w:id="312031111">
          <w:marLeft w:val="0"/>
          <w:marRight w:val="0"/>
          <w:marTop w:val="0"/>
          <w:marBottom w:val="0"/>
          <w:divBdr>
            <w:top w:val="none" w:sz="0" w:space="0" w:color="auto"/>
            <w:left w:val="none" w:sz="0" w:space="0" w:color="auto"/>
            <w:bottom w:val="none" w:sz="0" w:space="0" w:color="auto"/>
            <w:right w:val="none" w:sz="0" w:space="0" w:color="auto"/>
          </w:divBdr>
        </w:div>
        <w:div w:id="1410686882">
          <w:marLeft w:val="0"/>
          <w:marRight w:val="0"/>
          <w:marTop w:val="0"/>
          <w:marBottom w:val="0"/>
          <w:divBdr>
            <w:top w:val="none" w:sz="0" w:space="0" w:color="auto"/>
            <w:left w:val="none" w:sz="0" w:space="0" w:color="auto"/>
            <w:bottom w:val="none" w:sz="0" w:space="0" w:color="auto"/>
            <w:right w:val="none" w:sz="0" w:space="0" w:color="auto"/>
          </w:divBdr>
        </w:div>
        <w:div w:id="1621260552">
          <w:marLeft w:val="0"/>
          <w:marRight w:val="0"/>
          <w:marTop w:val="0"/>
          <w:marBottom w:val="0"/>
          <w:divBdr>
            <w:top w:val="none" w:sz="0" w:space="0" w:color="auto"/>
            <w:left w:val="none" w:sz="0" w:space="0" w:color="auto"/>
            <w:bottom w:val="none" w:sz="0" w:space="0" w:color="auto"/>
            <w:right w:val="none" w:sz="0" w:space="0" w:color="auto"/>
          </w:divBdr>
        </w:div>
        <w:div w:id="1297370630">
          <w:marLeft w:val="0"/>
          <w:marRight w:val="0"/>
          <w:marTop w:val="0"/>
          <w:marBottom w:val="0"/>
          <w:divBdr>
            <w:top w:val="none" w:sz="0" w:space="0" w:color="auto"/>
            <w:left w:val="none" w:sz="0" w:space="0" w:color="auto"/>
            <w:bottom w:val="none" w:sz="0" w:space="0" w:color="auto"/>
            <w:right w:val="none" w:sz="0" w:space="0" w:color="auto"/>
          </w:divBdr>
        </w:div>
        <w:div w:id="1383022523">
          <w:marLeft w:val="0"/>
          <w:marRight w:val="0"/>
          <w:marTop w:val="0"/>
          <w:marBottom w:val="0"/>
          <w:divBdr>
            <w:top w:val="none" w:sz="0" w:space="0" w:color="auto"/>
            <w:left w:val="none" w:sz="0" w:space="0" w:color="auto"/>
            <w:bottom w:val="none" w:sz="0" w:space="0" w:color="auto"/>
            <w:right w:val="none" w:sz="0" w:space="0" w:color="auto"/>
          </w:divBdr>
        </w:div>
        <w:div w:id="2037075653">
          <w:marLeft w:val="0"/>
          <w:marRight w:val="0"/>
          <w:marTop w:val="0"/>
          <w:marBottom w:val="0"/>
          <w:divBdr>
            <w:top w:val="none" w:sz="0" w:space="0" w:color="auto"/>
            <w:left w:val="none" w:sz="0" w:space="0" w:color="auto"/>
            <w:bottom w:val="none" w:sz="0" w:space="0" w:color="auto"/>
            <w:right w:val="none" w:sz="0" w:space="0" w:color="auto"/>
          </w:divBdr>
        </w:div>
        <w:div w:id="1914461299">
          <w:marLeft w:val="0"/>
          <w:marRight w:val="0"/>
          <w:marTop w:val="0"/>
          <w:marBottom w:val="0"/>
          <w:divBdr>
            <w:top w:val="none" w:sz="0" w:space="0" w:color="auto"/>
            <w:left w:val="none" w:sz="0" w:space="0" w:color="auto"/>
            <w:bottom w:val="none" w:sz="0" w:space="0" w:color="auto"/>
            <w:right w:val="none" w:sz="0" w:space="0" w:color="auto"/>
          </w:divBdr>
        </w:div>
        <w:div w:id="1273433801">
          <w:marLeft w:val="0"/>
          <w:marRight w:val="0"/>
          <w:marTop w:val="0"/>
          <w:marBottom w:val="0"/>
          <w:divBdr>
            <w:top w:val="none" w:sz="0" w:space="0" w:color="auto"/>
            <w:left w:val="none" w:sz="0" w:space="0" w:color="auto"/>
            <w:bottom w:val="none" w:sz="0" w:space="0" w:color="auto"/>
            <w:right w:val="none" w:sz="0" w:space="0" w:color="auto"/>
          </w:divBdr>
        </w:div>
        <w:div w:id="1407149998">
          <w:marLeft w:val="0"/>
          <w:marRight w:val="0"/>
          <w:marTop w:val="0"/>
          <w:marBottom w:val="0"/>
          <w:divBdr>
            <w:top w:val="none" w:sz="0" w:space="0" w:color="auto"/>
            <w:left w:val="none" w:sz="0" w:space="0" w:color="auto"/>
            <w:bottom w:val="none" w:sz="0" w:space="0" w:color="auto"/>
            <w:right w:val="none" w:sz="0" w:space="0" w:color="auto"/>
          </w:divBdr>
        </w:div>
        <w:div w:id="637539420">
          <w:marLeft w:val="0"/>
          <w:marRight w:val="0"/>
          <w:marTop w:val="0"/>
          <w:marBottom w:val="0"/>
          <w:divBdr>
            <w:top w:val="none" w:sz="0" w:space="0" w:color="auto"/>
            <w:left w:val="none" w:sz="0" w:space="0" w:color="auto"/>
            <w:bottom w:val="none" w:sz="0" w:space="0" w:color="auto"/>
            <w:right w:val="none" w:sz="0" w:space="0" w:color="auto"/>
          </w:divBdr>
        </w:div>
        <w:div w:id="481822275">
          <w:marLeft w:val="0"/>
          <w:marRight w:val="0"/>
          <w:marTop w:val="0"/>
          <w:marBottom w:val="0"/>
          <w:divBdr>
            <w:top w:val="none" w:sz="0" w:space="0" w:color="auto"/>
            <w:left w:val="none" w:sz="0" w:space="0" w:color="auto"/>
            <w:bottom w:val="none" w:sz="0" w:space="0" w:color="auto"/>
            <w:right w:val="none" w:sz="0" w:space="0" w:color="auto"/>
          </w:divBdr>
        </w:div>
        <w:div w:id="1004356317">
          <w:marLeft w:val="0"/>
          <w:marRight w:val="0"/>
          <w:marTop w:val="0"/>
          <w:marBottom w:val="0"/>
          <w:divBdr>
            <w:top w:val="none" w:sz="0" w:space="0" w:color="auto"/>
            <w:left w:val="none" w:sz="0" w:space="0" w:color="auto"/>
            <w:bottom w:val="none" w:sz="0" w:space="0" w:color="auto"/>
            <w:right w:val="none" w:sz="0" w:space="0" w:color="auto"/>
          </w:divBdr>
        </w:div>
        <w:div w:id="918635972">
          <w:marLeft w:val="0"/>
          <w:marRight w:val="0"/>
          <w:marTop w:val="0"/>
          <w:marBottom w:val="0"/>
          <w:divBdr>
            <w:top w:val="none" w:sz="0" w:space="0" w:color="auto"/>
            <w:left w:val="none" w:sz="0" w:space="0" w:color="auto"/>
            <w:bottom w:val="none" w:sz="0" w:space="0" w:color="auto"/>
            <w:right w:val="none" w:sz="0" w:space="0" w:color="auto"/>
          </w:divBdr>
        </w:div>
        <w:div w:id="2111121015">
          <w:marLeft w:val="0"/>
          <w:marRight w:val="0"/>
          <w:marTop w:val="0"/>
          <w:marBottom w:val="0"/>
          <w:divBdr>
            <w:top w:val="none" w:sz="0" w:space="0" w:color="auto"/>
            <w:left w:val="none" w:sz="0" w:space="0" w:color="auto"/>
            <w:bottom w:val="none" w:sz="0" w:space="0" w:color="auto"/>
            <w:right w:val="none" w:sz="0" w:space="0" w:color="auto"/>
          </w:divBdr>
        </w:div>
        <w:div w:id="1145702715">
          <w:marLeft w:val="0"/>
          <w:marRight w:val="0"/>
          <w:marTop w:val="0"/>
          <w:marBottom w:val="0"/>
          <w:divBdr>
            <w:top w:val="none" w:sz="0" w:space="0" w:color="auto"/>
            <w:left w:val="none" w:sz="0" w:space="0" w:color="auto"/>
            <w:bottom w:val="none" w:sz="0" w:space="0" w:color="auto"/>
            <w:right w:val="none" w:sz="0" w:space="0" w:color="auto"/>
          </w:divBdr>
        </w:div>
        <w:div w:id="573054444">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201236928">
          <w:marLeft w:val="0"/>
          <w:marRight w:val="0"/>
          <w:marTop w:val="0"/>
          <w:marBottom w:val="0"/>
          <w:divBdr>
            <w:top w:val="none" w:sz="0" w:space="0" w:color="auto"/>
            <w:left w:val="none" w:sz="0" w:space="0" w:color="auto"/>
            <w:bottom w:val="none" w:sz="0" w:space="0" w:color="auto"/>
            <w:right w:val="none" w:sz="0" w:space="0" w:color="auto"/>
          </w:divBdr>
        </w:div>
        <w:div w:id="1203204768">
          <w:marLeft w:val="0"/>
          <w:marRight w:val="0"/>
          <w:marTop w:val="0"/>
          <w:marBottom w:val="0"/>
          <w:divBdr>
            <w:top w:val="none" w:sz="0" w:space="0" w:color="auto"/>
            <w:left w:val="none" w:sz="0" w:space="0" w:color="auto"/>
            <w:bottom w:val="none" w:sz="0" w:space="0" w:color="auto"/>
            <w:right w:val="none" w:sz="0" w:space="0" w:color="auto"/>
          </w:divBdr>
        </w:div>
        <w:div w:id="180976449">
          <w:marLeft w:val="0"/>
          <w:marRight w:val="0"/>
          <w:marTop w:val="0"/>
          <w:marBottom w:val="0"/>
          <w:divBdr>
            <w:top w:val="none" w:sz="0" w:space="0" w:color="auto"/>
            <w:left w:val="none" w:sz="0" w:space="0" w:color="auto"/>
            <w:bottom w:val="none" w:sz="0" w:space="0" w:color="auto"/>
            <w:right w:val="none" w:sz="0" w:space="0" w:color="auto"/>
          </w:divBdr>
        </w:div>
        <w:div w:id="564490643">
          <w:marLeft w:val="0"/>
          <w:marRight w:val="0"/>
          <w:marTop w:val="0"/>
          <w:marBottom w:val="0"/>
          <w:divBdr>
            <w:top w:val="none" w:sz="0" w:space="0" w:color="auto"/>
            <w:left w:val="none" w:sz="0" w:space="0" w:color="auto"/>
            <w:bottom w:val="none" w:sz="0" w:space="0" w:color="auto"/>
            <w:right w:val="none" w:sz="0" w:space="0" w:color="auto"/>
          </w:divBdr>
        </w:div>
        <w:div w:id="1427074248">
          <w:marLeft w:val="0"/>
          <w:marRight w:val="0"/>
          <w:marTop w:val="0"/>
          <w:marBottom w:val="0"/>
          <w:divBdr>
            <w:top w:val="none" w:sz="0" w:space="0" w:color="auto"/>
            <w:left w:val="none" w:sz="0" w:space="0" w:color="auto"/>
            <w:bottom w:val="none" w:sz="0" w:space="0" w:color="auto"/>
            <w:right w:val="none" w:sz="0" w:space="0" w:color="auto"/>
          </w:divBdr>
          <w:divsChild>
            <w:div w:id="1497769431">
              <w:marLeft w:val="0"/>
              <w:marRight w:val="0"/>
              <w:marTop w:val="0"/>
              <w:marBottom w:val="0"/>
              <w:divBdr>
                <w:top w:val="none" w:sz="0" w:space="0" w:color="auto"/>
                <w:left w:val="none" w:sz="0" w:space="0" w:color="auto"/>
                <w:bottom w:val="none" w:sz="0" w:space="0" w:color="auto"/>
                <w:right w:val="none" w:sz="0" w:space="0" w:color="auto"/>
              </w:divBdr>
            </w:div>
            <w:div w:id="1200121386">
              <w:marLeft w:val="0"/>
              <w:marRight w:val="0"/>
              <w:marTop w:val="0"/>
              <w:marBottom w:val="0"/>
              <w:divBdr>
                <w:top w:val="none" w:sz="0" w:space="0" w:color="auto"/>
                <w:left w:val="none" w:sz="0" w:space="0" w:color="auto"/>
                <w:bottom w:val="none" w:sz="0" w:space="0" w:color="auto"/>
                <w:right w:val="none" w:sz="0" w:space="0" w:color="auto"/>
              </w:divBdr>
            </w:div>
            <w:div w:id="187641866">
              <w:marLeft w:val="0"/>
              <w:marRight w:val="0"/>
              <w:marTop w:val="0"/>
              <w:marBottom w:val="0"/>
              <w:divBdr>
                <w:top w:val="none" w:sz="0" w:space="0" w:color="auto"/>
                <w:left w:val="none" w:sz="0" w:space="0" w:color="auto"/>
                <w:bottom w:val="none" w:sz="0" w:space="0" w:color="auto"/>
                <w:right w:val="none" w:sz="0" w:space="0" w:color="auto"/>
              </w:divBdr>
            </w:div>
            <w:div w:id="1486312589">
              <w:marLeft w:val="0"/>
              <w:marRight w:val="0"/>
              <w:marTop w:val="0"/>
              <w:marBottom w:val="0"/>
              <w:divBdr>
                <w:top w:val="none" w:sz="0" w:space="0" w:color="auto"/>
                <w:left w:val="none" w:sz="0" w:space="0" w:color="auto"/>
                <w:bottom w:val="none" w:sz="0" w:space="0" w:color="auto"/>
                <w:right w:val="none" w:sz="0" w:space="0" w:color="auto"/>
              </w:divBdr>
            </w:div>
          </w:divsChild>
        </w:div>
        <w:div w:id="1548419693">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
            <w:div w:id="1092622517">
              <w:marLeft w:val="0"/>
              <w:marRight w:val="0"/>
              <w:marTop w:val="0"/>
              <w:marBottom w:val="0"/>
              <w:divBdr>
                <w:top w:val="none" w:sz="0" w:space="0" w:color="auto"/>
                <w:left w:val="none" w:sz="0" w:space="0" w:color="auto"/>
                <w:bottom w:val="none" w:sz="0" w:space="0" w:color="auto"/>
                <w:right w:val="none" w:sz="0" w:space="0" w:color="auto"/>
              </w:divBdr>
            </w:div>
            <w:div w:id="1753161149">
              <w:marLeft w:val="0"/>
              <w:marRight w:val="0"/>
              <w:marTop w:val="0"/>
              <w:marBottom w:val="0"/>
              <w:divBdr>
                <w:top w:val="none" w:sz="0" w:space="0" w:color="auto"/>
                <w:left w:val="none" w:sz="0" w:space="0" w:color="auto"/>
                <w:bottom w:val="none" w:sz="0" w:space="0" w:color="auto"/>
                <w:right w:val="none" w:sz="0" w:space="0" w:color="auto"/>
              </w:divBdr>
            </w:div>
            <w:div w:id="1878814553">
              <w:marLeft w:val="0"/>
              <w:marRight w:val="0"/>
              <w:marTop w:val="0"/>
              <w:marBottom w:val="0"/>
              <w:divBdr>
                <w:top w:val="none" w:sz="0" w:space="0" w:color="auto"/>
                <w:left w:val="none" w:sz="0" w:space="0" w:color="auto"/>
                <w:bottom w:val="none" w:sz="0" w:space="0" w:color="auto"/>
                <w:right w:val="none" w:sz="0" w:space="0" w:color="auto"/>
              </w:divBdr>
            </w:div>
            <w:div w:id="1673095611">
              <w:marLeft w:val="0"/>
              <w:marRight w:val="0"/>
              <w:marTop w:val="0"/>
              <w:marBottom w:val="0"/>
              <w:divBdr>
                <w:top w:val="none" w:sz="0" w:space="0" w:color="auto"/>
                <w:left w:val="none" w:sz="0" w:space="0" w:color="auto"/>
                <w:bottom w:val="none" w:sz="0" w:space="0" w:color="auto"/>
                <w:right w:val="none" w:sz="0" w:space="0" w:color="auto"/>
              </w:divBdr>
            </w:div>
          </w:divsChild>
        </w:div>
        <w:div w:id="1189293211">
          <w:marLeft w:val="0"/>
          <w:marRight w:val="0"/>
          <w:marTop w:val="0"/>
          <w:marBottom w:val="0"/>
          <w:divBdr>
            <w:top w:val="none" w:sz="0" w:space="0" w:color="auto"/>
            <w:left w:val="none" w:sz="0" w:space="0" w:color="auto"/>
            <w:bottom w:val="none" w:sz="0" w:space="0" w:color="auto"/>
            <w:right w:val="none" w:sz="0" w:space="0" w:color="auto"/>
          </w:divBdr>
          <w:divsChild>
            <w:div w:id="174074822">
              <w:marLeft w:val="0"/>
              <w:marRight w:val="0"/>
              <w:marTop w:val="0"/>
              <w:marBottom w:val="0"/>
              <w:divBdr>
                <w:top w:val="none" w:sz="0" w:space="0" w:color="auto"/>
                <w:left w:val="none" w:sz="0" w:space="0" w:color="auto"/>
                <w:bottom w:val="none" w:sz="0" w:space="0" w:color="auto"/>
                <w:right w:val="none" w:sz="0" w:space="0" w:color="auto"/>
              </w:divBdr>
            </w:div>
            <w:div w:id="1383754344">
              <w:marLeft w:val="0"/>
              <w:marRight w:val="0"/>
              <w:marTop w:val="0"/>
              <w:marBottom w:val="0"/>
              <w:divBdr>
                <w:top w:val="none" w:sz="0" w:space="0" w:color="auto"/>
                <w:left w:val="none" w:sz="0" w:space="0" w:color="auto"/>
                <w:bottom w:val="none" w:sz="0" w:space="0" w:color="auto"/>
                <w:right w:val="none" w:sz="0" w:space="0" w:color="auto"/>
              </w:divBdr>
            </w:div>
            <w:div w:id="297613680">
              <w:marLeft w:val="0"/>
              <w:marRight w:val="0"/>
              <w:marTop w:val="0"/>
              <w:marBottom w:val="0"/>
              <w:divBdr>
                <w:top w:val="none" w:sz="0" w:space="0" w:color="auto"/>
                <w:left w:val="none" w:sz="0" w:space="0" w:color="auto"/>
                <w:bottom w:val="none" w:sz="0" w:space="0" w:color="auto"/>
                <w:right w:val="none" w:sz="0" w:space="0" w:color="auto"/>
              </w:divBdr>
            </w:div>
            <w:div w:id="1445924294">
              <w:marLeft w:val="0"/>
              <w:marRight w:val="0"/>
              <w:marTop w:val="0"/>
              <w:marBottom w:val="0"/>
              <w:divBdr>
                <w:top w:val="none" w:sz="0" w:space="0" w:color="auto"/>
                <w:left w:val="none" w:sz="0" w:space="0" w:color="auto"/>
                <w:bottom w:val="none" w:sz="0" w:space="0" w:color="auto"/>
                <w:right w:val="none" w:sz="0" w:space="0" w:color="auto"/>
              </w:divBdr>
            </w:div>
            <w:div w:id="1314065110">
              <w:marLeft w:val="0"/>
              <w:marRight w:val="0"/>
              <w:marTop w:val="0"/>
              <w:marBottom w:val="0"/>
              <w:divBdr>
                <w:top w:val="none" w:sz="0" w:space="0" w:color="auto"/>
                <w:left w:val="none" w:sz="0" w:space="0" w:color="auto"/>
                <w:bottom w:val="none" w:sz="0" w:space="0" w:color="auto"/>
                <w:right w:val="none" w:sz="0" w:space="0" w:color="auto"/>
              </w:divBdr>
            </w:div>
          </w:divsChild>
        </w:div>
        <w:div w:id="1468014742">
          <w:marLeft w:val="0"/>
          <w:marRight w:val="0"/>
          <w:marTop w:val="0"/>
          <w:marBottom w:val="0"/>
          <w:divBdr>
            <w:top w:val="none" w:sz="0" w:space="0" w:color="auto"/>
            <w:left w:val="none" w:sz="0" w:space="0" w:color="auto"/>
            <w:bottom w:val="none" w:sz="0" w:space="0" w:color="auto"/>
            <w:right w:val="none" w:sz="0" w:space="0" w:color="auto"/>
          </w:divBdr>
          <w:divsChild>
            <w:div w:id="542597135">
              <w:marLeft w:val="0"/>
              <w:marRight w:val="0"/>
              <w:marTop w:val="0"/>
              <w:marBottom w:val="0"/>
              <w:divBdr>
                <w:top w:val="none" w:sz="0" w:space="0" w:color="auto"/>
                <w:left w:val="none" w:sz="0" w:space="0" w:color="auto"/>
                <w:bottom w:val="none" w:sz="0" w:space="0" w:color="auto"/>
                <w:right w:val="none" w:sz="0" w:space="0" w:color="auto"/>
              </w:divBdr>
            </w:div>
            <w:div w:id="1220482762">
              <w:marLeft w:val="0"/>
              <w:marRight w:val="0"/>
              <w:marTop w:val="0"/>
              <w:marBottom w:val="0"/>
              <w:divBdr>
                <w:top w:val="none" w:sz="0" w:space="0" w:color="auto"/>
                <w:left w:val="none" w:sz="0" w:space="0" w:color="auto"/>
                <w:bottom w:val="none" w:sz="0" w:space="0" w:color="auto"/>
                <w:right w:val="none" w:sz="0" w:space="0" w:color="auto"/>
              </w:divBdr>
            </w:div>
            <w:div w:id="1215965824">
              <w:marLeft w:val="0"/>
              <w:marRight w:val="0"/>
              <w:marTop w:val="0"/>
              <w:marBottom w:val="0"/>
              <w:divBdr>
                <w:top w:val="none" w:sz="0" w:space="0" w:color="auto"/>
                <w:left w:val="none" w:sz="0" w:space="0" w:color="auto"/>
                <w:bottom w:val="none" w:sz="0" w:space="0" w:color="auto"/>
                <w:right w:val="none" w:sz="0" w:space="0" w:color="auto"/>
              </w:divBdr>
            </w:div>
            <w:div w:id="181087654">
              <w:marLeft w:val="0"/>
              <w:marRight w:val="0"/>
              <w:marTop w:val="0"/>
              <w:marBottom w:val="0"/>
              <w:divBdr>
                <w:top w:val="none" w:sz="0" w:space="0" w:color="auto"/>
                <w:left w:val="none" w:sz="0" w:space="0" w:color="auto"/>
                <w:bottom w:val="none" w:sz="0" w:space="0" w:color="auto"/>
                <w:right w:val="none" w:sz="0" w:space="0" w:color="auto"/>
              </w:divBdr>
            </w:div>
            <w:div w:id="1056512101">
              <w:marLeft w:val="0"/>
              <w:marRight w:val="0"/>
              <w:marTop w:val="0"/>
              <w:marBottom w:val="0"/>
              <w:divBdr>
                <w:top w:val="none" w:sz="0" w:space="0" w:color="auto"/>
                <w:left w:val="none" w:sz="0" w:space="0" w:color="auto"/>
                <w:bottom w:val="none" w:sz="0" w:space="0" w:color="auto"/>
                <w:right w:val="none" w:sz="0" w:space="0" w:color="auto"/>
              </w:divBdr>
            </w:div>
          </w:divsChild>
        </w:div>
        <w:div w:id="619998277">
          <w:marLeft w:val="0"/>
          <w:marRight w:val="0"/>
          <w:marTop w:val="0"/>
          <w:marBottom w:val="0"/>
          <w:divBdr>
            <w:top w:val="none" w:sz="0" w:space="0" w:color="auto"/>
            <w:left w:val="none" w:sz="0" w:space="0" w:color="auto"/>
            <w:bottom w:val="none" w:sz="0" w:space="0" w:color="auto"/>
            <w:right w:val="none" w:sz="0" w:space="0" w:color="auto"/>
          </w:divBdr>
        </w:div>
        <w:div w:id="1198004786">
          <w:marLeft w:val="0"/>
          <w:marRight w:val="0"/>
          <w:marTop w:val="0"/>
          <w:marBottom w:val="0"/>
          <w:divBdr>
            <w:top w:val="none" w:sz="0" w:space="0" w:color="auto"/>
            <w:left w:val="none" w:sz="0" w:space="0" w:color="auto"/>
            <w:bottom w:val="none" w:sz="0" w:space="0" w:color="auto"/>
            <w:right w:val="none" w:sz="0" w:space="0" w:color="auto"/>
          </w:divBdr>
        </w:div>
        <w:div w:id="1153446509">
          <w:marLeft w:val="0"/>
          <w:marRight w:val="0"/>
          <w:marTop w:val="0"/>
          <w:marBottom w:val="0"/>
          <w:divBdr>
            <w:top w:val="none" w:sz="0" w:space="0" w:color="auto"/>
            <w:left w:val="none" w:sz="0" w:space="0" w:color="auto"/>
            <w:bottom w:val="none" w:sz="0" w:space="0" w:color="auto"/>
            <w:right w:val="none" w:sz="0" w:space="0" w:color="auto"/>
          </w:divBdr>
          <w:divsChild>
            <w:div w:id="821509880">
              <w:marLeft w:val="-75"/>
              <w:marRight w:val="0"/>
              <w:marTop w:val="30"/>
              <w:marBottom w:val="30"/>
              <w:divBdr>
                <w:top w:val="none" w:sz="0" w:space="0" w:color="auto"/>
                <w:left w:val="none" w:sz="0" w:space="0" w:color="auto"/>
                <w:bottom w:val="none" w:sz="0" w:space="0" w:color="auto"/>
                <w:right w:val="none" w:sz="0" w:space="0" w:color="auto"/>
              </w:divBdr>
              <w:divsChild>
                <w:div w:id="441535786">
                  <w:marLeft w:val="0"/>
                  <w:marRight w:val="0"/>
                  <w:marTop w:val="0"/>
                  <w:marBottom w:val="0"/>
                  <w:divBdr>
                    <w:top w:val="none" w:sz="0" w:space="0" w:color="auto"/>
                    <w:left w:val="none" w:sz="0" w:space="0" w:color="auto"/>
                    <w:bottom w:val="none" w:sz="0" w:space="0" w:color="auto"/>
                    <w:right w:val="none" w:sz="0" w:space="0" w:color="auto"/>
                  </w:divBdr>
                  <w:divsChild>
                    <w:div w:id="2112578477">
                      <w:marLeft w:val="0"/>
                      <w:marRight w:val="0"/>
                      <w:marTop w:val="0"/>
                      <w:marBottom w:val="0"/>
                      <w:divBdr>
                        <w:top w:val="none" w:sz="0" w:space="0" w:color="auto"/>
                        <w:left w:val="none" w:sz="0" w:space="0" w:color="auto"/>
                        <w:bottom w:val="none" w:sz="0" w:space="0" w:color="auto"/>
                        <w:right w:val="none" w:sz="0" w:space="0" w:color="auto"/>
                      </w:divBdr>
                    </w:div>
                  </w:divsChild>
                </w:div>
                <w:div w:id="1262421632">
                  <w:marLeft w:val="0"/>
                  <w:marRight w:val="0"/>
                  <w:marTop w:val="0"/>
                  <w:marBottom w:val="0"/>
                  <w:divBdr>
                    <w:top w:val="none" w:sz="0" w:space="0" w:color="auto"/>
                    <w:left w:val="none" w:sz="0" w:space="0" w:color="auto"/>
                    <w:bottom w:val="none" w:sz="0" w:space="0" w:color="auto"/>
                    <w:right w:val="none" w:sz="0" w:space="0" w:color="auto"/>
                  </w:divBdr>
                  <w:divsChild>
                    <w:div w:id="1477410013">
                      <w:marLeft w:val="0"/>
                      <w:marRight w:val="0"/>
                      <w:marTop w:val="0"/>
                      <w:marBottom w:val="0"/>
                      <w:divBdr>
                        <w:top w:val="none" w:sz="0" w:space="0" w:color="auto"/>
                        <w:left w:val="none" w:sz="0" w:space="0" w:color="auto"/>
                        <w:bottom w:val="none" w:sz="0" w:space="0" w:color="auto"/>
                        <w:right w:val="none" w:sz="0" w:space="0" w:color="auto"/>
                      </w:divBdr>
                    </w:div>
                  </w:divsChild>
                </w:div>
                <w:div w:id="1754006268">
                  <w:marLeft w:val="0"/>
                  <w:marRight w:val="0"/>
                  <w:marTop w:val="0"/>
                  <w:marBottom w:val="0"/>
                  <w:divBdr>
                    <w:top w:val="none" w:sz="0" w:space="0" w:color="auto"/>
                    <w:left w:val="none" w:sz="0" w:space="0" w:color="auto"/>
                    <w:bottom w:val="none" w:sz="0" w:space="0" w:color="auto"/>
                    <w:right w:val="none" w:sz="0" w:space="0" w:color="auto"/>
                  </w:divBdr>
                  <w:divsChild>
                    <w:div w:id="1061171680">
                      <w:marLeft w:val="0"/>
                      <w:marRight w:val="0"/>
                      <w:marTop w:val="0"/>
                      <w:marBottom w:val="0"/>
                      <w:divBdr>
                        <w:top w:val="none" w:sz="0" w:space="0" w:color="auto"/>
                        <w:left w:val="none" w:sz="0" w:space="0" w:color="auto"/>
                        <w:bottom w:val="none" w:sz="0" w:space="0" w:color="auto"/>
                        <w:right w:val="none" w:sz="0" w:space="0" w:color="auto"/>
                      </w:divBdr>
                    </w:div>
                  </w:divsChild>
                </w:div>
                <w:div w:id="1555772306">
                  <w:marLeft w:val="0"/>
                  <w:marRight w:val="0"/>
                  <w:marTop w:val="0"/>
                  <w:marBottom w:val="0"/>
                  <w:divBdr>
                    <w:top w:val="none" w:sz="0" w:space="0" w:color="auto"/>
                    <w:left w:val="none" w:sz="0" w:space="0" w:color="auto"/>
                    <w:bottom w:val="none" w:sz="0" w:space="0" w:color="auto"/>
                    <w:right w:val="none" w:sz="0" w:space="0" w:color="auto"/>
                  </w:divBdr>
                  <w:divsChild>
                    <w:div w:id="313336693">
                      <w:marLeft w:val="0"/>
                      <w:marRight w:val="0"/>
                      <w:marTop w:val="0"/>
                      <w:marBottom w:val="0"/>
                      <w:divBdr>
                        <w:top w:val="none" w:sz="0" w:space="0" w:color="auto"/>
                        <w:left w:val="none" w:sz="0" w:space="0" w:color="auto"/>
                        <w:bottom w:val="none" w:sz="0" w:space="0" w:color="auto"/>
                        <w:right w:val="none" w:sz="0" w:space="0" w:color="auto"/>
                      </w:divBdr>
                    </w:div>
                  </w:divsChild>
                </w:div>
                <w:div w:id="566191094">
                  <w:marLeft w:val="0"/>
                  <w:marRight w:val="0"/>
                  <w:marTop w:val="0"/>
                  <w:marBottom w:val="0"/>
                  <w:divBdr>
                    <w:top w:val="none" w:sz="0" w:space="0" w:color="auto"/>
                    <w:left w:val="none" w:sz="0" w:space="0" w:color="auto"/>
                    <w:bottom w:val="none" w:sz="0" w:space="0" w:color="auto"/>
                    <w:right w:val="none" w:sz="0" w:space="0" w:color="auto"/>
                  </w:divBdr>
                  <w:divsChild>
                    <w:div w:id="30151982">
                      <w:marLeft w:val="0"/>
                      <w:marRight w:val="0"/>
                      <w:marTop w:val="0"/>
                      <w:marBottom w:val="0"/>
                      <w:divBdr>
                        <w:top w:val="none" w:sz="0" w:space="0" w:color="auto"/>
                        <w:left w:val="none" w:sz="0" w:space="0" w:color="auto"/>
                        <w:bottom w:val="none" w:sz="0" w:space="0" w:color="auto"/>
                        <w:right w:val="none" w:sz="0" w:space="0" w:color="auto"/>
                      </w:divBdr>
                    </w:div>
                  </w:divsChild>
                </w:div>
                <w:div w:id="1062364728">
                  <w:marLeft w:val="0"/>
                  <w:marRight w:val="0"/>
                  <w:marTop w:val="0"/>
                  <w:marBottom w:val="0"/>
                  <w:divBdr>
                    <w:top w:val="none" w:sz="0" w:space="0" w:color="auto"/>
                    <w:left w:val="none" w:sz="0" w:space="0" w:color="auto"/>
                    <w:bottom w:val="none" w:sz="0" w:space="0" w:color="auto"/>
                    <w:right w:val="none" w:sz="0" w:space="0" w:color="auto"/>
                  </w:divBdr>
                  <w:divsChild>
                    <w:div w:id="42758350">
                      <w:marLeft w:val="0"/>
                      <w:marRight w:val="0"/>
                      <w:marTop w:val="0"/>
                      <w:marBottom w:val="0"/>
                      <w:divBdr>
                        <w:top w:val="none" w:sz="0" w:space="0" w:color="auto"/>
                        <w:left w:val="none" w:sz="0" w:space="0" w:color="auto"/>
                        <w:bottom w:val="none" w:sz="0" w:space="0" w:color="auto"/>
                        <w:right w:val="none" w:sz="0" w:space="0" w:color="auto"/>
                      </w:divBdr>
                    </w:div>
                  </w:divsChild>
                </w:div>
                <w:div w:id="71198604">
                  <w:marLeft w:val="0"/>
                  <w:marRight w:val="0"/>
                  <w:marTop w:val="0"/>
                  <w:marBottom w:val="0"/>
                  <w:divBdr>
                    <w:top w:val="none" w:sz="0" w:space="0" w:color="auto"/>
                    <w:left w:val="none" w:sz="0" w:space="0" w:color="auto"/>
                    <w:bottom w:val="none" w:sz="0" w:space="0" w:color="auto"/>
                    <w:right w:val="none" w:sz="0" w:space="0" w:color="auto"/>
                  </w:divBdr>
                  <w:divsChild>
                    <w:div w:id="414474534">
                      <w:marLeft w:val="0"/>
                      <w:marRight w:val="0"/>
                      <w:marTop w:val="0"/>
                      <w:marBottom w:val="0"/>
                      <w:divBdr>
                        <w:top w:val="none" w:sz="0" w:space="0" w:color="auto"/>
                        <w:left w:val="none" w:sz="0" w:space="0" w:color="auto"/>
                        <w:bottom w:val="none" w:sz="0" w:space="0" w:color="auto"/>
                        <w:right w:val="none" w:sz="0" w:space="0" w:color="auto"/>
                      </w:divBdr>
                    </w:div>
                  </w:divsChild>
                </w:div>
                <w:div w:id="1798602176">
                  <w:marLeft w:val="0"/>
                  <w:marRight w:val="0"/>
                  <w:marTop w:val="0"/>
                  <w:marBottom w:val="0"/>
                  <w:divBdr>
                    <w:top w:val="none" w:sz="0" w:space="0" w:color="auto"/>
                    <w:left w:val="none" w:sz="0" w:space="0" w:color="auto"/>
                    <w:bottom w:val="none" w:sz="0" w:space="0" w:color="auto"/>
                    <w:right w:val="none" w:sz="0" w:space="0" w:color="auto"/>
                  </w:divBdr>
                  <w:divsChild>
                    <w:div w:id="2075470710">
                      <w:marLeft w:val="0"/>
                      <w:marRight w:val="0"/>
                      <w:marTop w:val="0"/>
                      <w:marBottom w:val="0"/>
                      <w:divBdr>
                        <w:top w:val="none" w:sz="0" w:space="0" w:color="auto"/>
                        <w:left w:val="none" w:sz="0" w:space="0" w:color="auto"/>
                        <w:bottom w:val="none" w:sz="0" w:space="0" w:color="auto"/>
                        <w:right w:val="none" w:sz="0" w:space="0" w:color="auto"/>
                      </w:divBdr>
                    </w:div>
                  </w:divsChild>
                </w:div>
                <w:div w:id="979843357">
                  <w:marLeft w:val="0"/>
                  <w:marRight w:val="0"/>
                  <w:marTop w:val="0"/>
                  <w:marBottom w:val="0"/>
                  <w:divBdr>
                    <w:top w:val="none" w:sz="0" w:space="0" w:color="auto"/>
                    <w:left w:val="none" w:sz="0" w:space="0" w:color="auto"/>
                    <w:bottom w:val="none" w:sz="0" w:space="0" w:color="auto"/>
                    <w:right w:val="none" w:sz="0" w:space="0" w:color="auto"/>
                  </w:divBdr>
                  <w:divsChild>
                    <w:div w:id="1759134766">
                      <w:marLeft w:val="0"/>
                      <w:marRight w:val="0"/>
                      <w:marTop w:val="0"/>
                      <w:marBottom w:val="0"/>
                      <w:divBdr>
                        <w:top w:val="none" w:sz="0" w:space="0" w:color="auto"/>
                        <w:left w:val="none" w:sz="0" w:space="0" w:color="auto"/>
                        <w:bottom w:val="none" w:sz="0" w:space="0" w:color="auto"/>
                        <w:right w:val="none" w:sz="0" w:space="0" w:color="auto"/>
                      </w:divBdr>
                    </w:div>
                  </w:divsChild>
                </w:div>
                <w:div w:id="1216161007">
                  <w:marLeft w:val="0"/>
                  <w:marRight w:val="0"/>
                  <w:marTop w:val="0"/>
                  <w:marBottom w:val="0"/>
                  <w:divBdr>
                    <w:top w:val="none" w:sz="0" w:space="0" w:color="auto"/>
                    <w:left w:val="none" w:sz="0" w:space="0" w:color="auto"/>
                    <w:bottom w:val="none" w:sz="0" w:space="0" w:color="auto"/>
                    <w:right w:val="none" w:sz="0" w:space="0" w:color="auto"/>
                  </w:divBdr>
                  <w:divsChild>
                    <w:div w:id="685446721">
                      <w:marLeft w:val="0"/>
                      <w:marRight w:val="0"/>
                      <w:marTop w:val="0"/>
                      <w:marBottom w:val="0"/>
                      <w:divBdr>
                        <w:top w:val="none" w:sz="0" w:space="0" w:color="auto"/>
                        <w:left w:val="none" w:sz="0" w:space="0" w:color="auto"/>
                        <w:bottom w:val="none" w:sz="0" w:space="0" w:color="auto"/>
                        <w:right w:val="none" w:sz="0" w:space="0" w:color="auto"/>
                      </w:divBdr>
                    </w:div>
                  </w:divsChild>
                </w:div>
                <w:div w:id="411704251">
                  <w:marLeft w:val="0"/>
                  <w:marRight w:val="0"/>
                  <w:marTop w:val="0"/>
                  <w:marBottom w:val="0"/>
                  <w:divBdr>
                    <w:top w:val="none" w:sz="0" w:space="0" w:color="auto"/>
                    <w:left w:val="none" w:sz="0" w:space="0" w:color="auto"/>
                    <w:bottom w:val="none" w:sz="0" w:space="0" w:color="auto"/>
                    <w:right w:val="none" w:sz="0" w:space="0" w:color="auto"/>
                  </w:divBdr>
                  <w:divsChild>
                    <w:div w:id="677460990">
                      <w:marLeft w:val="0"/>
                      <w:marRight w:val="0"/>
                      <w:marTop w:val="0"/>
                      <w:marBottom w:val="0"/>
                      <w:divBdr>
                        <w:top w:val="none" w:sz="0" w:space="0" w:color="auto"/>
                        <w:left w:val="none" w:sz="0" w:space="0" w:color="auto"/>
                        <w:bottom w:val="none" w:sz="0" w:space="0" w:color="auto"/>
                        <w:right w:val="none" w:sz="0" w:space="0" w:color="auto"/>
                      </w:divBdr>
                    </w:div>
                  </w:divsChild>
                </w:div>
                <w:div w:id="598413835">
                  <w:marLeft w:val="0"/>
                  <w:marRight w:val="0"/>
                  <w:marTop w:val="0"/>
                  <w:marBottom w:val="0"/>
                  <w:divBdr>
                    <w:top w:val="none" w:sz="0" w:space="0" w:color="auto"/>
                    <w:left w:val="none" w:sz="0" w:space="0" w:color="auto"/>
                    <w:bottom w:val="none" w:sz="0" w:space="0" w:color="auto"/>
                    <w:right w:val="none" w:sz="0" w:space="0" w:color="auto"/>
                  </w:divBdr>
                  <w:divsChild>
                    <w:div w:id="14433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6942">
          <w:marLeft w:val="0"/>
          <w:marRight w:val="0"/>
          <w:marTop w:val="0"/>
          <w:marBottom w:val="0"/>
          <w:divBdr>
            <w:top w:val="none" w:sz="0" w:space="0" w:color="auto"/>
            <w:left w:val="none" w:sz="0" w:space="0" w:color="auto"/>
            <w:bottom w:val="none" w:sz="0" w:space="0" w:color="auto"/>
            <w:right w:val="none" w:sz="0" w:space="0" w:color="auto"/>
          </w:divBdr>
          <w:divsChild>
            <w:div w:id="517430934">
              <w:marLeft w:val="0"/>
              <w:marRight w:val="0"/>
              <w:marTop w:val="0"/>
              <w:marBottom w:val="0"/>
              <w:divBdr>
                <w:top w:val="none" w:sz="0" w:space="0" w:color="auto"/>
                <w:left w:val="none" w:sz="0" w:space="0" w:color="auto"/>
                <w:bottom w:val="none" w:sz="0" w:space="0" w:color="auto"/>
                <w:right w:val="none" w:sz="0" w:space="0" w:color="auto"/>
              </w:divBdr>
            </w:div>
            <w:div w:id="1038091820">
              <w:marLeft w:val="0"/>
              <w:marRight w:val="0"/>
              <w:marTop w:val="0"/>
              <w:marBottom w:val="0"/>
              <w:divBdr>
                <w:top w:val="none" w:sz="0" w:space="0" w:color="auto"/>
                <w:left w:val="none" w:sz="0" w:space="0" w:color="auto"/>
                <w:bottom w:val="none" w:sz="0" w:space="0" w:color="auto"/>
                <w:right w:val="none" w:sz="0" w:space="0" w:color="auto"/>
              </w:divBdr>
            </w:div>
            <w:div w:id="304434923">
              <w:marLeft w:val="0"/>
              <w:marRight w:val="0"/>
              <w:marTop w:val="0"/>
              <w:marBottom w:val="0"/>
              <w:divBdr>
                <w:top w:val="none" w:sz="0" w:space="0" w:color="auto"/>
                <w:left w:val="none" w:sz="0" w:space="0" w:color="auto"/>
                <w:bottom w:val="none" w:sz="0" w:space="0" w:color="auto"/>
                <w:right w:val="none" w:sz="0" w:space="0" w:color="auto"/>
              </w:divBdr>
            </w:div>
            <w:div w:id="548230479">
              <w:marLeft w:val="0"/>
              <w:marRight w:val="0"/>
              <w:marTop w:val="0"/>
              <w:marBottom w:val="0"/>
              <w:divBdr>
                <w:top w:val="none" w:sz="0" w:space="0" w:color="auto"/>
                <w:left w:val="none" w:sz="0" w:space="0" w:color="auto"/>
                <w:bottom w:val="none" w:sz="0" w:space="0" w:color="auto"/>
                <w:right w:val="none" w:sz="0" w:space="0" w:color="auto"/>
              </w:divBdr>
            </w:div>
            <w:div w:id="1287617125">
              <w:marLeft w:val="0"/>
              <w:marRight w:val="0"/>
              <w:marTop w:val="0"/>
              <w:marBottom w:val="0"/>
              <w:divBdr>
                <w:top w:val="none" w:sz="0" w:space="0" w:color="auto"/>
                <w:left w:val="none" w:sz="0" w:space="0" w:color="auto"/>
                <w:bottom w:val="none" w:sz="0" w:space="0" w:color="auto"/>
                <w:right w:val="none" w:sz="0" w:space="0" w:color="auto"/>
              </w:divBdr>
            </w:div>
          </w:divsChild>
        </w:div>
        <w:div w:id="387268985">
          <w:marLeft w:val="0"/>
          <w:marRight w:val="0"/>
          <w:marTop w:val="0"/>
          <w:marBottom w:val="0"/>
          <w:divBdr>
            <w:top w:val="none" w:sz="0" w:space="0" w:color="auto"/>
            <w:left w:val="none" w:sz="0" w:space="0" w:color="auto"/>
            <w:bottom w:val="none" w:sz="0" w:space="0" w:color="auto"/>
            <w:right w:val="none" w:sz="0" w:space="0" w:color="auto"/>
          </w:divBdr>
        </w:div>
        <w:div w:id="1554539419">
          <w:marLeft w:val="0"/>
          <w:marRight w:val="0"/>
          <w:marTop w:val="0"/>
          <w:marBottom w:val="0"/>
          <w:divBdr>
            <w:top w:val="none" w:sz="0" w:space="0" w:color="auto"/>
            <w:left w:val="none" w:sz="0" w:space="0" w:color="auto"/>
            <w:bottom w:val="none" w:sz="0" w:space="0" w:color="auto"/>
            <w:right w:val="none" w:sz="0" w:space="0" w:color="auto"/>
          </w:divBdr>
        </w:div>
        <w:div w:id="1683168164">
          <w:marLeft w:val="0"/>
          <w:marRight w:val="0"/>
          <w:marTop w:val="0"/>
          <w:marBottom w:val="0"/>
          <w:divBdr>
            <w:top w:val="none" w:sz="0" w:space="0" w:color="auto"/>
            <w:left w:val="none" w:sz="0" w:space="0" w:color="auto"/>
            <w:bottom w:val="none" w:sz="0" w:space="0" w:color="auto"/>
            <w:right w:val="none" w:sz="0" w:space="0" w:color="auto"/>
          </w:divBdr>
        </w:div>
        <w:div w:id="2131775961">
          <w:marLeft w:val="0"/>
          <w:marRight w:val="0"/>
          <w:marTop w:val="0"/>
          <w:marBottom w:val="0"/>
          <w:divBdr>
            <w:top w:val="none" w:sz="0" w:space="0" w:color="auto"/>
            <w:left w:val="none" w:sz="0" w:space="0" w:color="auto"/>
            <w:bottom w:val="none" w:sz="0" w:space="0" w:color="auto"/>
            <w:right w:val="none" w:sz="0" w:space="0" w:color="auto"/>
          </w:divBdr>
        </w:div>
        <w:div w:id="202443819">
          <w:marLeft w:val="0"/>
          <w:marRight w:val="0"/>
          <w:marTop w:val="0"/>
          <w:marBottom w:val="0"/>
          <w:divBdr>
            <w:top w:val="none" w:sz="0" w:space="0" w:color="auto"/>
            <w:left w:val="none" w:sz="0" w:space="0" w:color="auto"/>
            <w:bottom w:val="none" w:sz="0" w:space="0" w:color="auto"/>
            <w:right w:val="none" w:sz="0" w:space="0" w:color="auto"/>
          </w:divBdr>
        </w:div>
        <w:div w:id="970750397">
          <w:marLeft w:val="0"/>
          <w:marRight w:val="0"/>
          <w:marTop w:val="0"/>
          <w:marBottom w:val="0"/>
          <w:divBdr>
            <w:top w:val="none" w:sz="0" w:space="0" w:color="auto"/>
            <w:left w:val="none" w:sz="0" w:space="0" w:color="auto"/>
            <w:bottom w:val="none" w:sz="0" w:space="0" w:color="auto"/>
            <w:right w:val="none" w:sz="0" w:space="0" w:color="auto"/>
          </w:divBdr>
          <w:divsChild>
            <w:div w:id="1398045412">
              <w:marLeft w:val="0"/>
              <w:marRight w:val="0"/>
              <w:marTop w:val="0"/>
              <w:marBottom w:val="0"/>
              <w:divBdr>
                <w:top w:val="none" w:sz="0" w:space="0" w:color="auto"/>
                <w:left w:val="none" w:sz="0" w:space="0" w:color="auto"/>
                <w:bottom w:val="none" w:sz="0" w:space="0" w:color="auto"/>
                <w:right w:val="none" w:sz="0" w:space="0" w:color="auto"/>
              </w:divBdr>
            </w:div>
            <w:div w:id="501628411">
              <w:marLeft w:val="0"/>
              <w:marRight w:val="0"/>
              <w:marTop w:val="0"/>
              <w:marBottom w:val="0"/>
              <w:divBdr>
                <w:top w:val="none" w:sz="0" w:space="0" w:color="auto"/>
                <w:left w:val="none" w:sz="0" w:space="0" w:color="auto"/>
                <w:bottom w:val="none" w:sz="0" w:space="0" w:color="auto"/>
                <w:right w:val="none" w:sz="0" w:space="0" w:color="auto"/>
              </w:divBdr>
            </w:div>
            <w:div w:id="1829327680">
              <w:marLeft w:val="0"/>
              <w:marRight w:val="0"/>
              <w:marTop w:val="0"/>
              <w:marBottom w:val="0"/>
              <w:divBdr>
                <w:top w:val="none" w:sz="0" w:space="0" w:color="auto"/>
                <w:left w:val="none" w:sz="0" w:space="0" w:color="auto"/>
                <w:bottom w:val="none" w:sz="0" w:space="0" w:color="auto"/>
                <w:right w:val="none" w:sz="0" w:space="0" w:color="auto"/>
              </w:divBdr>
            </w:div>
            <w:div w:id="1729723822">
              <w:marLeft w:val="0"/>
              <w:marRight w:val="0"/>
              <w:marTop w:val="0"/>
              <w:marBottom w:val="0"/>
              <w:divBdr>
                <w:top w:val="none" w:sz="0" w:space="0" w:color="auto"/>
                <w:left w:val="none" w:sz="0" w:space="0" w:color="auto"/>
                <w:bottom w:val="none" w:sz="0" w:space="0" w:color="auto"/>
                <w:right w:val="none" w:sz="0" w:space="0" w:color="auto"/>
              </w:divBdr>
            </w:div>
            <w:div w:id="803935031">
              <w:marLeft w:val="0"/>
              <w:marRight w:val="0"/>
              <w:marTop w:val="0"/>
              <w:marBottom w:val="0"/>
              <w:divBdr>
                <w:top w:val="none" w:sz="0" w:space="0" w:color="auto"/>
                <w:left w:val="none" w:sz="0" w:space="0" w:color="auto"/>
                <w:bottom w:val="none" w:sz="0" w:space="0" w:color="auto"/>
                <w:right w:val="none" w:sz="0" w:space="0" w:color="auto"/>
              </w:divBdr>
            </w:div>
          </w:divsChild>
        </w:div>
        <w:div w:id="978801247">
          <w:marLeft w:val="0"/>
          <w:marRight w:val="0"/>
          <w:marTop w:val="0"/>
          <w:marBottom w:val="0"/>
          <w:divBdr>
            <w:top w:val="none" w:sz="0" w:space="0" w:color="auto"/>
            <w:left w:val="none" w:sz="0" w:space="0" w:color="auto"/>
            <w:bottom w:val="none" w:sz="0" w:space="0" w:color="auto"/>
            <w:right w:val="none" w:sz="0" w:space="0" w:color="auto"/>
          </w:divBdr>
          <w:divsChild>
            <w:div w:id="54012300">
              <w:marLeft w:val="0"/>
              <w:marRight w:val="0"/>
              <w:marTop w:val="0"/>
              <w:marBottom w:val="0"/>
              <w:divBdr>
                <w:top w:val="none" w:sz="0" w:space="0" w:color="auto"/>
                <w:left w:val="none" w:sz="0" w:space="0" w:color="auto"/>
                <w:bottom w:val="none" w:sz="0" w:space="0" w:color="auto"/>
                <w:right w:val="none" w:sz="0" w:space="0" w:color="auto"/>
              </w:divBdr>
            </w:div>
            <w:div w:id="1943340804">
              <w:marLeft w:val="0"/>
              <w:marRight w:val="0"/>
              <w:marTop w:val="0"/>
              <w:marBottom w:val="0"/>
              <w:divBdr>
                <w:top w:val="none" w:sz="0" w:space="0" w:color="auto"/>
                <w:left w:val="none" w:sz="0" w:space="0" w:color="auto"/>
                <w:bottom w:val="none" w:sz="0" w:space="0" w:color="auto"/>
                <w:right w:val="none" w:sz="0" w:space="0" w:color="auto"/>
              </w:divBdr>
            </w:div>
          </w:divsChild>
        </w:div>
        <w:div w:id="1242830747">
          <w:marLeft w:val="0"/>
          <w:marRight w:val="0"/>
          <w:marTop w:val="0"/>
          <w:marBottom w:val="0"/>
          <w:divBdr>
            <w:top w:val="none" w:sz="0" w:space="0" w:color="auto"/>
            <w:left w:val="none" w:sz="0" w:space="0" w:color="auto"/>
            <w:bottom w:val="none" w:sz="0" w:space="0" w:color="auto"/>
            <w:right w:val="none" w:sz="0" w:space="0" w:color="auto"/>
          </w:divBdr>
          <w:divsChild>
            <w:div w:id="647829831">
              <w:marLeft w:val="0"/>
              <w:marRight w:val="0"/>
              <w:marTop w:val="0"/>
              <w:marBottom w:val="0"/>
              <w:divBdr>
                <w:top w:val="none" w:sz="0" w:space="0" w:color="auto"/>
                <w:left w:val="none" w:sz="0" w:space="0" w:color="auto"/>
                <w:bottom w:val="none" w:sz="0" w:space="0" w:color="auto"/>
                <w:right w:val="none" w:sz="0" w:space="0" w:color="auto"/>
              </w:divBdr>
            </w:div>
            <w:div w:id="1276475433">
              <w:marLeft w:val="0"/>
              <w:marRight w:val="0"/>
              <w:marTop w:val="0"/>
              <w:marBottom w:val="0"/>
              <w:divBdr>
                <w:top w:val="none" w:sz="0" w:space="0" w:color="auto"/>
                <w:left w:val="none" w:sz="0" w:space="0" w:color="auto"/>
                <w:bottom w:val="none" w:sz="0" w:space="0" w:color="auto"/>
                <w:right w:val="none" w:sz="0" w:space="0" w:color="auto"/>
              </w:divBdr>
            </w:div>
            <w:div w:id="46076948">
              <w:marLeft w:val="0"/>
              <w:marRight w:val="0"/>
              <w:marTop w:val="0"/>
              <w:marBottom w:val="0"/>
              <w:divBdr>
                <w:top w:val="none" w:sz="0" w:space="0" w:color="auto"/>
                <w:left w:val="none" w:sz="0" w:space="0" w:color="auto"/>
                <w:bottom w:val="none" w:sz="0" w:space="0" w:color="auto"/>
                <w:right w:val="none" w:sz="0" w:space="0" w:color="auto"/>
              </w:divBdr>
            </w:div>
          </w:divsChild>
        </w:div>
        <w:div w:id="508568931">
          <w:marLeft w:val="0"/>
          <w:marRight w:val="0"/>
          <w:marTop w:val="0"/>
          <w:marBottom w:val="0"/>
          <w:divBdr>
            <w:top w:val="none" w:sz="0" w:space="0" w:color="auto"/>
            <w:left w:val="none" w:sz="0" w:space="0" w:color="auto"/>
            <w:bottom w:val="none" w:sz="0" w:space="0" w:color="auto"/>
            <w:right w:val="none" w:sz="0" w:space="0" w:color="auto"/>
          </w:divBdr>
          <w:divsChild>
            <w:div w:id="1243221591">
              <w:marLeft w:val="0"/>
              <w:marRight w:val="0"/>
              <w:marTop w:val="0"/>
              <w:marBottom w:val="0"/>
              <w:divBdr>
                <w:top w:val="none" w:sz="0" w:space="0" w:color="auto"/>
                <w:left w:val="none" w:sz="0" w:space="0" w:color="auto"/>
                <w:bottom w:val="none" w:sz="0" w:space="0" w:color="auto"/>
                <w:right w:val="none" w:sz="0" w:space="0" w:color="auto"/>
              </w:divBdr>
            </w:div>
            <w:div w:id="798761825">
              <w:marLeft w:val="0"/>
              <w:marRight w:val="0"/>
              <w:marTop w:val="0"/>
              <w:marBottom w:val="0"/>
              <w:divBdr>
                <w:top w:val="none" w:sz="0" w:space="0" w:color="auto"/>
                <w:left w:val="none" w:sz="0" w:space="0" w:color="auto"/>
                <w:bottom w:val="none" w:sz="0" w:space="0" w:color="auto"/>
                <w:right w:val="none" w:sz="0" w:space="0" w:color="auto"/>
              </w:divBdr>
            </w:div>
            <w:div w:id="1160390908">
              <w:marLeft w:val="0"/>
              <w:marRight w:val="0"/>
              <w:marTop w:val="0"/>
              <w:marBottom w:val="0"/>
              <w:divBdr>
                <w:top w:val="none" w:sz="0" w:space="0" w:color="auto"/>
                <w:left w:val="none" w:sz="0" w:space="0" w:color="auto"/>
                <w:bottom w:val="none" w:sz="0" w:space="0" w:color="auto"/>
                <w:right w:val="none" w:sz="0" w:space="0" w:color="auto"/>
              </w:divBdr>
            </w:div>
            <w:div w:id="1586376371">
              <w:marLeft w:val="0"/>
              <w:marRight w:val="0"/>
              <w:marTop w:val="0"/>
              <w:marBottom w:val="0"/>
              <w:divBdr>
                <w:top w:val="none" w:sz="0" w:space="0" w:color="auto"/>
                <w:left w:val="none" w:sz="0" w:space="0" w:color="auto"/>
                <w:bottom w:val="none" w:sz="0" w:space="0" w:color="auto"/>
                <w:right w:val="none" w:sz="0" w:space="0" w:color="auto"/>
              </w:divBdr>
            </w:div>
          </w:divsChild>
        </w:div>
        <w:div w:id="1665165533">
          <w:marLeft w:val="0"/>
          <w:marRight w:val="0"/>
          <w:marTop w:val="0"/>
          <w:marBottom w:val="0"/>
          <w:divBdr>
            <w:top w:val="none" w:sz="0" w:space="0" w:color="auto"/>
            <w:left w:val="none" w:sz="0" w:space="0" w:color="auto"/>
            <w:bottom w:val="none" w:sz="0" w:space="0" w:color="auto"/>
            <w:right w:val="none" w:sz="0" w:space="0" w:color="auto"/>
          </w:divBdr>
          <w:divsChild>
            <w:div w:id="1831016300">
              <w:marLeft w:val="0"/>
              <w:marRight w:val="0"/>
              <w:marTop w:val="0"/>
              <w:marBottom w:val="0"/>
              <w:divBdr>
                <w:top w:val="none" w:sz="0" w:space="0" w:color="auto"/>
                <w:left w:val="none" w:sz="0" w:space="0" w:color="auto"/>
                <w:bottom w:val="none" w:sz="0" w:space="0" w:color="auto"/>
                <w:right w:val="none" w:sz="0" w:space="0" w:color="auto"/>
              </w:divBdr>
            </w:div>
            <w:div w:id="419572190">
              <w:marLeft w:val="0"/>
              <w:marRight w:val="0"/>
              <w:marTop w:val="0"/>
              <w:marBottom w:val="0"/>
              <w:divBdr>
                <w:top w:val="none" w:sz="0" w:space="0" w:color="auto"/>
                <w:left w:val="none" w:sz="0" w:space="0" w:color="auto"/>
                <w:bottom w:val="none" w:sz="0" w:space="0" w:color="auto"/>
                <w:right w:val="none" w:sz="0" w:space="0" w:color="auto"/>
              </w:divBdr>
            </w:div>
            <w:div w:id="919292216">
              <w:marLeft w:val="0"/>
              <w:marRight w:val="0"/>
              <w:marTop w:val="0"/>
              <w:marBottom w:val="0"/>
              <w:divBdr>
                <w:top w:val="none" w:sz="0" w:space="0" w:color="auto"/>
                <w:left w:val="none" w:sz="0" w:space="0" w:color="auto"/>
                <w:bottom w:val="none" w:sz="0" w:space="0" w:color="auto"/>
                <w:right w:val="none" w:sz="0" w:space="0" w:color="auto"/>
              </w:divBdr>
            </w:div>
            <w:div w:id="406735422">
              <w:marLeft w:val="0"/>
              <w:marRight w:val="0"/>
              <w:marTop w:val="0"/>
              <w:marBottom w:val="0"/>
              <w:divBdr>
                <w:top w:val="none" w:sz="0" w:space="0" w:color="auto"/>
                <w:left w:val="none" w:sz="0" w:space="0" w:color="auto"/>
                <w:bottom w:val="none" w:sz="0" w:space="0" w:color="auto"/>
                <w:right w:val="none" w:sz="0" w:space="0" w:color="auto"/>
              </w:divBdr>
            </w:div>
            <w:div w:id="1680961530">
              <w:marLeft w:val="0"/>
              <w:marRight w:val="0"/>
              <w:marTop w:val="0"/>
              <w:marBottom w:val="0"/>
              <w:divBdr>
                <w:top w:val="none" w:sz="0" w:space="0" w:color="auto"/>
                <w:left w:val="none" w:sz="0" w:space="0" w:color="auto"/>
                <w:bottom w:val="none" w:sz="0" w:space="0" w:color="auto"/>
                <w:right w:val="none" w:sz="0" w:space="0" w:color="auto"/>
              </w:divBdr>
            </w:div>
          </w:divsChild>
        </w:div>
        <w:div w:id="1861502357">
          <w:marLeft w:val="0"/>
          <w:marRight w:val="0"/>
          <w:marTop w:val="0"/>
          <w:marBottom w:val="0"/>
          <w:divBdr>
            <w:top w:val="none" w:sz="0" w:space="0" w:color="auto"/>
            <w:left w:val="none" w:sz="0" w:space="0" w:color="auto"/>
            <w:bottom w:val="none" w:sz="0" w:space="0" w:color="auto"/>
            <w:right w:val="none" w:sz="0" w:space="0" w:color="auto"/>
          </w:divBdr>
          <w:divsChild>
            <w:div w:id="2115900464">
              <w:marLeft w:val="0"/>
              <w:marRight w:val="0"/>
              <w:marTop w:val="0"/>
              <w:marBottom w:val="0"/>
              <w:divBdr>
                <w:top w:val="none" w:sz="0" w:space="0" w:color="auto"/>
                <w:left w:val="none" w:sz="0" w:space="0" w:color="auto"/>
                <w:bottom w:val="none" w:sz="0" w:space="0" w:color="auto"/>
                <w:right w:val="none" w:sz="0" w:space="0" w:color="auto"/>
              </w:divBdr>
            </w:div>
            <w:div w:id="345981891">
              <w:marLeft w:val="0"/>
              <w:marRight w:val="0"/>
              <w:marTop w:val="0"/>
              <w:marBottom w:val="0"/>
              <w:divBdr>
                <w:top w:val="none" w:sz="0" w:space="0" w:color="auto"/>
                <w:left w:val="none" w:sz="0" w:space="0" w:color="auto"/>
                <w:bottom w:val="none" w:sz="0" w:space="0" w:color="auto"/>
                <w:right w:val="none" w:sz="0" w:space="0" w:color="auto"/>
              </w:divBdr>
            </w:div>
            <w:div w:id="717818720">
              <w:marLeft w:val="0"/>
              <w:marRight w:val="0"/>
              <w:marTop w:val="0"/>
              <w:marBottom w:val="0"/>
              <w:divBdr>
                <w:top w:val="none" w:sz="0" w:space="0" w:color="auto"/>
                <w:left w:val="none" w:sz="0" w:space="0" w:color="auto"/>
                <w:bottom w:val="none" w:sz="0" w:space="0" w:color="auto"/>
                <w:right w:val="none" w:sz="0" w:space="0" w:color="auto"/>
              </w:divBdr>
            </w:div>
            <w:div w:id="1790933515">
              <w:marLeft w:val="0"/>
              <w:marRight w:val="0"/>
              <w:marTop w:val="0"/>
              <w:marBottom w:val="0"/>
              <w:divBdr>
                <w:top w:val="none" w:sz="0" w:space="0" w:color="auto"/>
                <w:left w:val="none" w:sz="0" w:space="0" w:color="auto"/>
                <w:bottom w:val="none" w:sz="0" w:space="0" w:color="auto"/>
                <w:right w:val="none" w:sz="0" w:space="0" w:color="auto"/>
              </w:divBdr>
            </w:div>
            <w:div w:id="93786543">
              <w:marLeft w:val="0"/>
              <w:marRight w:val="0"/>
              <w:marTop w:val="0"/>
              <w:marBottom w:val="0"/>
              <w:divBdr>
                <w:top w:val="none" w:sz="0" w:space="0" w:color="auto"/>
                <w:left w:val="none" w:sz="0" w:space="0" w:color="auto"/>
                <w:bottom w:val="none" w:sz="0" w:space="0" w:color="auto"/>
                <w:right w:val="none" w:sz="0" w:space="0" w:color="auto"/>
              </w:divBdr>
            </w:div>
          </w:divsChild>
        </w:div>
        <w:div w:id="1386442389">
          <w:marLeft w:val="0"/>
          <w:marRight w:val="0"/>
          <w:marTop w:val="0"/>
          <w:marBottom w:val="0"/>
          <w:divBdr>
            <w:top w:val="none" w:sz="0" w:space="0" w:color="auto"/>
            <w:left w:val="none" w:sz="0" w:space="0" w:color="auto"/>
            <w:bottom w:val="none" w:sz="0" w:space="0" w:color="auto"/>
            <w:right w:val="none" w:sz="0" w:space="0" w:color="auto"/>
          </w:divBdr>
          <w:divsChild>
            <w:div w:id="1956668851">
              <w:marLeft w:val="0"/>
              <w:marRight w:val="0"/>
              <w:marTop w:val="0"/>
              <w:marBottom w:val="0"/>
              <w:divBdr>
                <w:top w:val="none" w:sz="0" w:space="0" w:color="auto"/>
                <w:left w:val="none" w:sz="0" w:space="0" w:color="auto"/>
                <w:bottom w:val="none" w:sz="0" w:space="0" w:color="auto"/>
                <w:right w:val="none" w:sz="0" w:space="0" w:color="auto"/>
              </w:divBdr>
            </w:div>
            <w:div w:id="716319031">
              <w:marLeft w:val="0"/>
              <w:marRight w:val="0"/>
              <w:marTop w:val="0"/>
              <w:marBottom w:val="0"/>
              <w:divBdr>
                <w:top w:val="none" w:sz="0" w:space="0" w:color="auto"/>
                <w:left w:val="none" w:sz="0" w:space="0" w:color="auto"/>
                <w:bottom w:val="none" w:sz="0" w:space="0" w:color="auto"/>
                <w:right w:val="none" w:sz="0" w:space="0" w:color="auto"/>
              </w:divBdr>
            </w:div>
            <w:div w:id="773984459">
              <w:marLeft w:val="0"/>
              <w:marRight w:val="0"/>
              <w:marTop w:val="0"/>
              <w:marBottom w:val="0"/>
              <w:divBdr>
                <w:top w:val="none" w:sz="0" w:space="0" w:color="auto"/>
                <w:left w:val="none" w:sz="0" w:space="0" w:color="auto"/>
                <w:bottom w:val="none" w:sz="0" w:space="0" w:color="auto"/>
                <w:right w:val="none" w:sz="0" w:space="0" w:color="auto"/>
              </w:divBdr>
            </w:div>
          </w:divsChild>
        </w:div>
        <w:div w:id="1401714734">
          <w:marLeft w:val="0"/>
          <w:marRight w:val="0"/>
          <w:marTop w:val="0"/>
          <w:marBottom w:val="0"/>
          <w:divBdr>
            <w:top w:val="none" w:sz="0" w:space="0" w:color="auto"/>
            <w:left w:val="none" w:sz="0" w:space="0" w:color="auto"/>
            <w:bottom w:val="none" w:sz="0" w:space="0" w:color="auto"/>
            <w:right w:val="none" w:sz="0" w:space="0" w:color="auto"/>
          </w:divBdr>
          <w:divsChild>
            <w:div w:id="2034574402">
              <w:marLeft w:val="0"/>
              <w:marRight w:val="0"/>
              <w:marTop w:val="0"/>
              <w:marBottom w:val="0"/>
              <w:divBdr>
                <w:top w:val="none" w:sz="0" w:space="0" w:color="auto"/>
                <w:left w:val="none" w:sz="0" w:space="0" w:color="auto"/>
                <w:bottom w:val="none" w:sz="0" w:space="0" w:color="auto"/>
                <w:right w:val="none" w:sz="0" w:space="0" w:color="auto"/>
              </w:divBdr>
            </w:div>
            <w:div w:id="2100519354">
              <w:marLeft w:val="0"/>
              <w:marRight w:val="0"/>
              <w:marTop w:val="0"/>
              <w:marBottom w:val="0"/>
              <w:divBdr>
                <w:top w:val="none" w:sz="0" w:space="0" w:color="auto"/>
                <w:left w:val="none" w:sz="0" w:space="0" w:color="auto"/>
                <w:bottom w:val="none" w:sz="0" w:space="0" w:color="auto"/>
                <w:right w:val="none" w:sz="0" w:space="0" w:color="auto"/>
              </w:divBdr>
            </w:div>
          </w:divsChild>
        </w:div>
        <w:div w:id="63380458">
          <w:marLeft w:val="0"/>
          <w:marRight w:val="0"/>
          <w:marTop w:val="0"/>
          <w:marBottom w:val="0"/>
          <w:divBdr>
            <w:top w:val="none" w:sz="0" w:space="0" w:color="auto"/>
            <w:left w:val="none" w:sz="0" w:space="0" w:color="auto"/>
            <w:bottom w:val="none" w:sz="0" w:space="0" w:color="auto"/>
            <w:right w:val="none" w:sz="0" w:space="0" w:color="auto"/>
          </w:divBdr>
          <w:divsChild>
            <w:div w:id="1769813363">
              <w:marLeft w:val="0"/>
              <w:marRight w:val="0"/>
              <w:marTop w:val="0"/>
              <w:marBottom w:val="0"/>
              <w:divBdr>
                <w:top w:val="none" w:sz="0" w:space="0" w:color="auto"/>
                <w:left w:val="none" w:sz="0" w:space="0" w:color="auto"/>
                <w:bottom w:val="none" w:sz="0" w:space="0" w:color="auto"/>
                <w:right w:val="none" w:sz="0" w:space="0" w:color="auto"/>
              </w:divBdr>
            </w:div>
          </w:divsChild>
        </w:div>
        <w:div w:id="53091744">
          <w:marLeft w:val="0"/>
          <w:marRight w:val="0"/>
          <w:marTop w:val="0"/>
          <w:marBottom w:val="0"/>
          <w:divBdr>
            <w:top w:val="none" w:sz="0" w:space="0" w:color="auto"/>
            <w:left w:val="none" w:sz="0" w:space="0" w:color="auto"/>
            <w:bottom w:val="none" w:sz="0" w:space="0" w:color="auto"/>
            <w:right w:val="none" w:sz="0" w:space="0" w:color="auto"/>
          </w:divBdr>
        </w:div>
        <w:div w:id="244799449">
          <w:marLeft w:val="0"/>
          <w:marRight w:val="0"/>
          <w:marTop w:val="0"/>
          <w:marBottom w:val="0"/>
          <w:divBdr>
            <w:top w:val="none" w:sz="0" w:space="0" w:color="auto"/>
            <w:left w:val="none" w:sz="0" w:space="0" w:color="auto"/>
            <w:bottom w:val="none" w:sz="0" w:space="0" w:color="auto"/>
            <w:right w:val="none" w:sz="0" w:space="0" w:color="auto"/>
          </w:divBdr>
        </w:div>
        <w:div w:id="847407989">
          <w:marLeft w:val="0"/>
          <w:marRight w:val="0"/>
          <w:marTop w:val="0"/>
          <w:marBottom w:val="0"/>
          <w:divBdr>
            <w:top w:val="none" w:sz="0" w:space="0" w:color="auto"/>
            <w:left w:val="none" w:sz="0" w:space="0" w:color="auto"/>
            <w:bottom w:val="none" w:sz="0" w:space="0" w:color="auto"/>
            <w:right w:val="none" w:sz="0" w:space="0" w:color="auto"/>
          </w:divBdr>
        </w:div>
        <w:div w:id="495994516">
          <w:marLeft w:val="0"/>
          <w:marRight w:val="0"/>
          <w:marTop w:val="0"/>
          <w:marBottom w:val="0"/>
          <w:divBdr>
            <w:top w:val="none" w:sz="0" w:space="0" w:color="auto"/>
            <w:left w:val="none" w:sz="0" w:space="0" w:color="auto"/>
            <w:bottom w:val="none" w:sz="0" w:space="0" w:color="auto"/>
            <w:right w:val="none" w:sz="0" w:space="0" w:color="auto"/>
          </w:divBdr>
        </w:div>
        <w:div w:id="721444944">
          <w:marLeft w:val="0"/>
          <w:marRight w:val="0"/>
          <w:marTop w:val="0"/>
          <w:marBottom w:val="0"/>
          <w:divBdr>
            <w:top w:val="none" w:sz="0" w:space="0" w:color="auto"/>
            <w:left w:val="none" w:sz="0" w:space="0" w:color="auto"/>
            <w:bottom w:val="none" w:sz="0" w:space="0" w:color="auto"/>
            <w:right w:val="none" w:sz="0" w:space="0" w:color="auto"/>
          </w:divBdr>
        </w:div>
        <w:div w:id="1088770642">
          <w:marLeft w:val="0"/>
          <w:marRight w:val="0"/>
          <w:marTop w:val="0"/>
          <w:marBottom w:val="0"/>
          <w:divBdr>
            <w:top w:val="none" w:sz="0" w:space="0" w:color="auto"/>
            <w:left w:val="none" w:sz="0" w:space="0" w:color="auto"/>
            <w:bottom w:val="none" w:sz="0" w:space="0" w:color="auto"/>
            <w:right w:val="none" w:sz="0" w:space="0" w:color="auto"/>
          </w:divBdr>
          <w:divsChild>
            <w:div w:id="126551513">
              <w:marLeft w:val="0"/>
              <w:marRight w:val="0"/>
              <w:marTop w:val="0"/>
              <w:marBottom w:val="0"/>
              <w:divBdr>
                <w:top w:val="none" w:sz="0" w:space="0" w:color="auto"/>
                <w:left w:val="none" w:sz="0" w:space="0" w:color="auto"/>
                <w:bottom w:val="none" w:sz="0" w:space="0" w:color="auto"/>
                <w:right w:val="none" w:sz="0" w:space="0" w:color="auto"/>
              </w:divBdr>
            </w:div>
            <w:div w:id="1602912136">
              <w:marLeft w:val="0"/>
              <w:marRight w:val="0"/>
              <w:marTop w:val="0"/>
              <w:marBottom w:val="0"/>
              <w:divBdr>
                <w:top w:val="none" w:sz="0" w:space="0" w:color="auto"/>
                <w:left w:val="none" w:sz="0" w:space="0" w:color="auto"/>
                <w:bottom w:val="none" w:sz="0" w:space="0" w:color="auto"/>
                <w:right w:val="none" w:sz="0" w:space="0" w:color="auto"/>
              </w:divBdr>
            </w:div>
            <w:div w:id="911819804">
              <w:marLeft w:val="0"/>
              <w:marRight w:val="0"/>
              <w:marTop w:val="0"/>
              <w:marBottom w:val="0"/>
              <w:divBdr>
                <w:top w:val="none" w:sz="0" w:space="0" w:color="auto"/>
                <w:left w:val="none" w:sz="0" w:space="0" w:color="auto"/>
                <w:bottom w:val="none" w:sz="0" w:space="0" w:color="auto"/>
                <w:right w:val="none" w:sz="0" w:space="0" w:color="auto"/>
              </w:divBdr>
            </w:div>
            <w:div w:id="1867866597">
              <w:marLeft w:val="0"/>
              <w:marRight w:val="0"/>
              <w:marTop w:val="0"/>
              <w:marBottom w:val="0"/>
              <w:divBdr>
                <w:top w:val="none" w:sz="0" w:space="0" w:color="auto"/>
                <w:left w:val="none" w:sz="0" w:space="0" w:color="auto"/>
                <w:bottom w:val="none" w:sz="0" w:space="0" w:color="auto"/>
                <w:right w:val="none" w:sz="0" w:space="0" w:color="auto"/>
              </w:divBdr>
            </w:div>
            <w:div w:id="1345328688">
              <w:marLeft w:val="0"/>
              <w:marRight w:val="0"/>
              <w:marTop w:val="0"/>
              <w:marBottom w:val="0"/>
              <w:divBdr>
                <w:top w:val="none" w:sz="0" w:space="0" w:color="auto"/>
                <w:left w:val="none" w:sz="0" w:space="0" w:color="auto"/>
                <w:bottom w:val="none" w:sz="0" w:space="0" w:color="auto"/>
                <w:right w:val="none" w:sz="0" w:space="0" w:color="auto"/>
              </w:divBdr>
            </w:div>
          </w:divsChild>
        </w:div>
        <w:div w:id="622998410">
          <w:marLeft w:val="0"/>
          <w:marRight w:val="0"/>
          <w:marTop w:val="0"/>
          <w:marBottom w:val="0"/>
          <w:divBdr>
            <w:top w:val="none" w:sz="0" w:space="0" w:color="auto"/>
            <w:left w:val="none" w:sz="0" w:space="0" w:color="auto"/>
            <w:bottom w:val="none" w:sz="0" w:space="0" w:color="auto"/>
            <w:right w:val="none" w:sz="0" w:space="0" w:color="auto"/>
          </w:divBdr>
          <w:divsChild>
            <w:div w:id="589043690">
              <w:marLeft w:val="0"/>
              <w:marRight w:val="0"/>
              <w:marTop w:val="0"/>
              <w:marBottom w:val="0"/>
              <w:divBdr>
                <w:top w:val="none" w:sz="0" w:space="0" w:color="auto"/>
                <w:left w:val="none" w:sz="0" w:space="0" w:color="auto"/>
                <w:bottom w:val="none" w:sz="0" w:space="0" w:color="auto"/>
                <w:right w:val="none" w:sz="0" w:space="0" w:color="auto"/>
              </w:divBdr>
            </w:div>
            <w:div w:id="1457262847">
              <w:marLeft w:val="0"/>
              <w:marRight w:val="0"/>
              <w:marTop w:val="0"/>
              <w:marBottom w:val="0"/>
              <w:divBdr>
                <w:top w:val="none" w:sz="0" w:space="0" w:color="auto"/>
                <w:left w:val="none" w:sz="0" w:space="0" w:color="auto"/>
                <w:bottom w:val="none" w:sz="0" w:space="0" w:color="auto"/>
                <w:right w:val="none" w:sz="0" w:space="0" w:color="auto"/>
              </w:divBdr>
            </w:div>
          </w:divsChild>
        </w:div>
        <w:div w:id="1073242163">
          <w:marLeft w:val="0"/>
          <w:marRight w:val="0"/>
          <w:marTop w:val="0"/>
          <w:marBottom w:val="0"/>
          <w:divBdr>
            <w:top w:val="none" w:sz="0" w:space="0" w:color="auto"/>
            <w:left w:val="none" w:sz="0" w:space="0" w:color="auto"/>
            <w:bottom w:val="none" w:sz="0" w:space="0" w:color="auto"/>
            <w:right w:val="none" w:sz="0" w:space="0" w:color="auto"/>
          </w:divBdr>
          <w:divsChild>
            <w:div w:id="1492595459">
              <w:marLeft w:val="0"/>
              <w:marRight w:val="0"/>
              <w:marTop w:val="0"/>
              <w:marBottom w:val="0"/>
              <w:divBdr>
                <w:top w:val="none" w:sz="0" w:space="0" w:color="auto"/>
                <w:left w:val="none" w:sz="0" w:space="0" w:color="auto"/>
                <w:bottom w:val="none" w:sz="0" w:space="0" w:color="auto"/>
                <w:right w:val="none" w:sz="0" w:space="0" w:color="auto"/>
              </w:divBdr>
            </w:div>
            <w:div w:id="148911825">
              <w:marLeft w:val="0"/>
              <w:marRight w:val="0"/>
              <w:marTop w:val="0"/>
              <w:marBottom w:val="0"/>
              <w:divBdr>
                <w:top w:val="none" w:sz="0" w:space="0" w:color="auto"/>
                <w:left w:val="none" w:sz="0" w:space="0" w:color="auto"/>
                <w:bottom w:val="none" w:sz="0" w:space="0" w:color="auto"/>
                <w:right w:val="none" w:sz="0" w:space="0" w:color="auto"/>
              </w:divBdr>
            </w:div>
            <w:div w:id="65689324">
              <w:marLeft w:val="0"/>
              <w:marRight w:val="0"/>
              <w:marTop w:val="0"/>
              <w:marBottom w:val="0"/>
              <w:divBdr>
                <w:top w:val="none" w:sz="0" w:space="0" w:color="auto"/>
                <w:left w:val="none" w:sz="0" w:space="0" w:color="auto"/>
                <w:bottom w:val="none" w:sz="0" w:space="0" w:color="auto"/>
                <w:right w:val="none" w:sz="0" w:space="0" w:color="auto"/>
              </w:divBdr>
            </w:div>
            <w:div w:id="1081415036">
              <w:marLeft w:val="0"/>
              <w:marRight w:val="0"/>
              <w:marTop w:val="0"/>
              <w:marBottom w:val="0"/>
              <w:divBdr>
                <w:top w:val="none" w:sz="0" w:space="0" w:color="auto"/>
                <w:left w:val="none" w:sz="0" w:space="0" w:color="auto"/>
                <w:bottom w:val="none" w:sz="0" w:space="0" w:color="auto"/>
                <w:right w:val="none" w:sz="0" w:space="0" w:color="auto"/>
              </w:divBdr>
            </w:div>
          </w:divsChild>
        </w:div>
        <w:div w:id="1889102077">
          <w:marLeft w:val="0"/>
          <w:marRight w:val="0"/>
          <w:marTop w:val="0"/>
          <w:marBottom w:val="0"/>
          <w:divBdr>
            <w:top w:val="none" w:sz="0" w:space="0" w:color="auto"/>
            <w:left w:val="none" w:sz="0" w:space="0" w:color="auto"/>
            <w:bottom w:val="none" w:sz="0" w:space="0" w:color="auto"/>
            <w:right w:val="none" w:sz="0" w:space="0" w:color="auto"/>
          </w:divBdr>
          <w:divsChild>
            <w:div w:id="1765372008">
              <w:marLeft w:val="0"/>
              <w:marRight w:val="0"/>
              <w:marTop w:val="0"/>
              <w:marBottom w:val="0"/>
              <w:divBdr>
                <w:top w:val="none" w:sz="0" w:space="0" w:color="auto"/>
                <w:left w:val="none" w:sz="0" w:space="0" w:color="auto"/>
                <w:bottom w:val="none" w:sz="0" w:space="0" w:color="auto"/>
                <w:right w:val="none" w:sz="0" w:space="0" w:color="auto"/>
              </w:divBdr>
            </w:div>
          </w:divsChild>
        </w:div>
        <w:div w:id="258608178">
          <w:marLeft w:val="0"/>
          <w:marRight w:val="0"/>
          <w:marTop w:val="0"/>
          <w:marBottom w:val="0"/>
          <w:divBdr>
            <w:top w:val="none" w:sz="0" w:space="0" w:color="auto"/>
            <w:left w:val="none" w:sz="0" w:space="0" w:color="auto"/>
            <w:bottom w:val="none" w:sz="0" w:space="0" w:color="auto"/>
            <w:right w:val="none" w:sz="0" w:space="0" w:color="auto"/>
          </w:divBdr>
          <w:divsChild>
            <w:div w:id="1245063970">
              <w:marLeft w:val="0"/>
              <w:marRight w:val="0"/>
              <w:marTop w:val="0"/>
              <w:marBottom w:val="0"/>
              <w:divBdr>
                <w:top w:val="none" w:sz="0" w:space="0" w:color="auto"/>
                <w:left w:val="none" w:sz="0" w:space="0" w:color="auto"/>
                <w:bottom w:val="none" w:sz="0" w:space="0" w:color="auto"/>
                <w:right w:val="none" w:sz="0" w:space="0" w:color="auto"/>
              </w:divBdr>
            </w:div>
            <w:div w:id="1224948943">
              <w:marLeft w:val="0"/>
              <w:marRight w:val="0"/>
              <w:marTop w:val="0"/>
              <w:marBottom w:val="0"/>
              <w:divBdr>
                <w:top w:val="none" w:sz="0" w:space="0" w:color="auto"/>
                <w:left w:val="none" w:sz="0" w:space="0" w:color="auto"/>
                <w:bottom w:val="none" w:sz="0" w:space="0" w:color="auto"/>
                <w:right w:val="none" w:sz="0" w:space="0" w:color="auto"/>
              </w:divBdr>
            </w:div>
            <w:div w:id="1869173073">
              <w:marLeft w:val="0"/>
              <w:marRight w:val="0"/>
              <w:marTop w:val="0"/>
              <w:marBottom w:val="0"/>
              <w:divBdr>
                <w:top w:val="none" w:sz="0" w:space="0" w:color="auto"/>
                <w:left w:val="none" w:sz="0" w:space="0" w:color="auto"/>
                <w:bottom w:val="none" w:sz="0" w:space="0" w:color="auto"/>
                <w:right w:val="none" w:sz="0" w:space="0" w:color="auto"/>
              </w:divBdr>
            </w:div>
            <w:div w:id="1075663838">
              <w:marLeft w:val="0"/>
              <w:marRight w:val="0"/>
              <w:marTop w:val="0"/>
              <w:marBottom w:val="0"/>
              <w:divBdr>
                <w:top w:val="none" w:sz="0" w:space="0" w:color="auto"/>
                <w:left w:val="none" w:sz="0" w:space="0" w:color="auto"/>
                <w:bottom w:val="none" w:sz="0" w:space="0" w:color="auto"/>
                <w:right w:val="none" w:sz="0" w:space="0" w:color="auto"/>
              </w:divBdr>
            </w:div>
          </w:divsChild>
        </w:div>
        <w:div w:id="90656849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75"/>
              <w:marRight w:val="0"/>
              <w:marTop w:val="30"/>
              <w:marBottom w:val="30"/>
              <w:divBdr>
                <w:top w:val="none" w:sz="0" w:space="0" w:color="auto"/>
                <w:left w:val="none" w:sz="0" w:space="0" w:color="auto"/>
                <w:bottom w:val="none" w:sz="0" w:space="0" w:color="auto"/>
                <w:right w:val="none" w:sz="0" w:space="0" w:color="auto"/>
              </w:divBdr>
              <w:divsChild>
                <w:div w:id="1782648995">
                  <w:marLeft w:val="0"/>
                  <w:marRight w:val="0"/>
                  <w:marTop w:val="0"/>
                  <w:marBottom w:val="0"/>
                  <w:divBdr>
                    <w:top w:val="none" w:sz="0" w:space="0" w:color="auto"/>
                    <w:left w:val="none" w:sz="0" w:space="0" w:color="auto"/>
                    <w:bottom w:val="none" w:sz="0" w:space="0" w:color="auto"/>
                    <w:right w:val="none" w:sz="0" w:space="0" w:color="auto"/>
                  </w:divBdr>
                  <w:divsChild>
                    <w:div w:id="1917546603">
                      <w:marLeft w:val="0"/>
                      <w:marRight w:val="0"/>
                      <w:marTop w:val="0"/>
                      <w:marBottom w:val="0"/>
                      <w:divBdr>
                        <w:top w:val="none" w:sz="0" w:space="0" w:color="auto"/>
                        <w:left w:val="none" w:sz="0" w:space="0" w:color="auto"/>
                        <w:bottom w:val="none" w:sz="0" w:space="0" w:color="auto"/>
                        <w:right w:val="none" w:sz="0" w:space="0" w:color="auto"/>
                      </w:divBdr>
                    </w:div>
                  </w:divsChild>
                </w:div>
                <w:div w:id="1072194271">
                  <w:marLeft w:val="0"/>
                  <w:marRight w:val="0"/>
                  <w:marTop w:val="0"/>
                  <w:marBottom w:val="0"/>
                  <w:divBdr>
                    <w:top w:val="none" w:sz="0" w:space="0" w:color="auto"/>
                    <w:left w:val="none" w:sz="0" w:space="0" w:color="auto"/>
                    <w:bottom w:val="none" w:sz="0" w:space="0" w:color="auto"/>
                    <w:right w:val="none" w:sz="0" w:space="0" w:color="auto"/>
                  </w:divBdr>
                  <w:divsChild>
                    <w:div w:id="946502326">
                      <w:marLeft w:val="0"/>
                      <w:marRight w:val="0"/>
                      <w:marTop w:val="0"/>
                      <w:marBottom w:val="0"/>
                      <w:divBdr>
                        <w:top w:val="none" w:sz="0" w:space="0" w:color="auto"/>
                        <w:left w:val="none" w:sz="0" w:space="0" w:color="auto"/>
                        <w:bottom w:val="none" w:sz="0" w:space="0" w:color="auto"/>
                        <w:right w:val="none" w:sz="0" w:space="0" w:color="auto"/>
                      </w:divBdr>
                    </w:div>
                  </w:divsChild>
                </w:div>
                <w:div w:id="1706977168">
                  <w:marLeft w:val="0"/>
                  <w:marRight w:val="0"/>
                  <w:marTop w:val="0"/>
                  <w:marBottom w:val="0"/>
                  <w:divBdr>
                    <w:top w:val="none" w:sz="0" w:space="0" w:color="auto"/>
                    <w:left w:val="none" w:sz="0" w:space="0" w:color="auto"/>
                    <w:bottom w:val="none" w:sz="0" w:space="0" w:color="auto"/>
                    <w:right w:val="none" w:sz="0" w:space="0" w:color="auto"/>
                  </w:divBdr>
                  <w:divsChild>
                    <w:div w:id="572157162">
                      <w:marLeft w:val="0"/>
                      <w:marRight w:val="0"/>
                      <w:marTop w:val="0"/>
                      <w:marBottom w:val="0"/>
                      <w:divBdr>
                        <w:top w:val="none" w:sz="0" w:space="0" w:color="auto"/>
                        <w:left w:val="none" w:sz="0" w:space="0" w:color="auto"/>
                        <w:bottom w:val="none" w:sz="0" w:space="0" w:color="auto"/>
                        <w:right w:val="none" w:sz="0" w:space="0" w:color="auto"/>
                      </w:divBdr>
                    </w:div>
                  </w:divsChild>
                </w:div>
                <w:div w:id="1125588410">
                  <w:marLeft w:val="0"/>
                  <w:marRight w:val="0"/>
                  <w:marTop w:val="0"/>
                  <w:marBottom w:val="0"/>
                  <w:divBdr>
                    <w:top w:val="none" w:sz="0" w:space="0" w:color="auto"/>
                    <w:left w:val="none" w:sz="0" w:space="0" w:color="auto"/>
                    <w:bottom w:val="none" w:sz="0" w:space="0" w:color="auto"/>
                    <w:right w:val="none" w:sz="0" w:space="0" w:color="auto"/>
                  </w:divBdr>
                  <w:divsChild>
                    <w:div w:id="732778003">
                      <w:marLeft w:val="0"/>
                      <w:marRight w:val="0"/>
                      <w:marTop w:val="0"/>
                      <w:marBottom w:val="0"/>
                      <w:divBdr>
                        <w:top w:val="none" w:sz="0" w:space="0" w:color="auto"/>
                        <w:left w:val="none" w:sz="0" w:space="0" w:color="auto"/>
                        <w:bottom w:val="none" w:sz="0" w:space="0" w:color="auto"/>
                        <w:right w:val="none" w:sz="0" w:space="0" w:color="auto"/>
                      </w:divBdr>
                    </w:div>
                    <w:div w:id="1153251420">
                      <w:marLeft w:val="0"/>
                      <w:marRight w:val="0"/>
                      <w:marTop w:val="0"/>
                      <w:marBottom w:val="0"/>
                      <w:divBdr>
                        <w:top w:val="none" w:sz="0" w:space="0" w:color="auto"/>
                        <w:left w:val="none" w:sz="0" w:space="0" w:color="auto"/>
                        <w:bottom w:val="none" w:sz="0" w:space="0" w:color="auto"/>
                        <w:right w:val="none" w:sz="0" w:space="0" w:color="auto"/>
                      </w:divBdr>
                    </w:div>
                  </w:divsChild>
                </w:div>
                <w:div w:id="2010713279">
                  <w:marLeft w:val="0"/>
                  <w:marRight w:val="0"/>
                  <w:marTop w:val="0"/>
                  <w:marBottom w:val="0"/>
                  <w:divBdr>
                    <w:top w:val="none" w:sz="0" w:space="0" w:color="auto"/>
                    <w:left w:val="none" w:sz="0" w:space="0" w:color="auto"/>
                    <w:bottom w:val="none" w:sz="0" w:space="0" w:color="auto"/>
                    <w:right w:val="none" w:sz="0" w:space="0" w:color="auto"/>
                  </w:divBdr>
                  <w:divsChild>
                    <w:div w:id="1772437024">
                      <w:marLeft w:val="0"/>
                      <w:marRight w:val="0"/>
                      <w:marTop w:val="0"/>
                      <w:marBottom w:val="0"/>
                      <w:divBdr>
                        <w:top w:val="none" w:sz="0" w:space="0" w:color="auto"/>
                        <w:left w:val="none" w:sz="0" w:space="0" w:color="auto"/>
                        <w:bottom w:val="none" w:sz="0" w:space="0" w:color="auto"/>
                        <w:right w:val="none" w:sz="0" w:space="0" w:color="auto"/>
                      </w:divBdr>
                    </w:div>
                  </w:divsChild>
                </w:div>
                <w:div w:id="1587029961">
                  <w:marLeft w:val="0"/>
                  <w:marRight w:val="0"/>
                  <w:marTop w:val="0"/>
                  <w:marBottom w:val="0"/>
                  <w:divBdr>
                    <w:top w:val="none" w:sz="0" w:space="0" w:color="auto"/>
                    <w:left w:val="none" w:sz="0" w:space="0" w:color="auto"/>
                    <w:bottom w:val="none" w:sz="0" w:space="0" w:color="auto"/>
                    <w:right w:val="none" w:sz="0" w:space="0" w:color="auto"/>
                  </w:divBdr>
                  <w:divsChild>
                    <w:div w:id="149833238">
                      <w:marLeft w:val="0"/>
                      <w:marRight w:val="0"/>
                      <w:marTop w:val="0"/>
                      <w:marBottom w:val="0"/>
                      <w:divBdr>
                        <w:top w:val="none" w:sz="0" w:space="0" w:color="auto"/>
                        <w:left w:val="none" w:sz="0" w:space="0" w:color="auto"/>
                        <w:bottom w:val="none" w:sz="0" w:space="0" w:color="auto"/>
                        <w:right w:val="none" w:sz="0" w:space="0" w:color="auto"/>
                      </w:divBdr>
                    </w:div>
                  </w:divsChild>
                </w:div>
                <w:div w:id="171995931">
                  <w:marLeft w:val="0"/>
                  <w:marRight w:val="0"/>
                  <w:marTop w:val="0"/>
                  <w:marBottom w:val="0"/>
                  <w:divBdr>
                    <w:top w:val="none" w:sz="0" w:space="0" w:color="auto"/>
                    <w:left w:val="none" w:sz="0" w:space="0" w:color="auto"/>
                    <w:bottom w:val="none" w:sz="0" w:space="0" w:color="auto"/>
                    <w:right w:val="none" w:sz="0" w:space="0" w:color="auto"/>
                  </w:divBdr>
                  <w:divsChild>
                    <w:div w:id="1783382224">
                      <w:marLeft w:val="0"/>
                      <w:marRight w:val="0"/>
                      <w:marTop w:val="0"/>
                      <w:marBottom w:val="0"/>
                      <w:divBdr>
                        <w:top w:val="none" w:sz="0" w:space="0" w:color="auto"/>
                        <w:left w:val="none" w:sz="0" w:space="0" w:color="auto"/>
                        <w:bottom w:val="none" w:sz="0" w:space="0" w:color="auto"/>
                        <w:right w:val="none" w:sz="0" w:space="0" w:color="auto"/>
                      </w:divBdr>
                    </w:div>
                  </w:divsChild>
                </w:div>
                <w:div w:id="197202093">
                  <w:marLeft w:val="0"/>
                  <w:marRight w:val="0"/>
                  <w:marTop w:val="0"/>
                  <w:marBottom w:val="0"/>
                  <w:divBdr>
                    <w:top w:val="none" w:sz="0" w:space="0" w:color="auto"/>
                    <w:left w:val="none" w:sz="0" w:space="0" w:color="auto"/>
                    <w:bottom w:val="none" w:sz="0" w:space="0" w:color="auto"/>
                    <w:right w:val="none" w:sz="0" w:space="0" w:color="auto"/>
                  </w:divBdr>
                  <w:divsChild>
                    <w:div w:id="226762854">
                      <w:marLeft w:val="0"/>
                      <w:marRight w:val="0"/>
                      <w:marTop w:val="0"/>
                      <w:marBottom w:val="0"/>
                      <w:divBdr>
                        <w:top w:val="none" w:sz="0" w:space="0" w:color="auto"/>
                        <w:left w:val="none" w:sz="0" w:space="0" w:color="auto"/>
                        <w:bottom w:val="none" w:sz="0" w:space="0" w:color="auto"/>
                        <w:right w:val="none" w:sz="0" w:space="0" w:color="auto"/>
                      </w:divBdr>
                    </w:div>
                  </w:divsChild>
                </w:div>
                <w:div w:id="1698845233">
                  <w:marLeft w:val="0"/>
                  <w:marRight w:val="0"/>
                  <w:marTop w:val="0"/>
                  <w:marBottom w:val="0"/>
                  <w:divBdr>
                    <w:top w:val="none" w:sz="0" w:space="0" w:color="auto"/>
                    <w:left w:val="none" w:sz="0" w:space="0" w:color="auto"/>
                    <w:bottom w:val="none" w:sz="0" w:space="0" w:color="auto"/>
                    <w:right w:val="none" w:sz="0" w:space="0" w:color="auto"/>
                  </w:divBdr>
                  <w:divsChild>
                    <w:div w:id="1485007760">
                      <w:marLeft w:val="0"/>
                      <w:marRight w:val="0"/>
                      <w:marTop w:val="0"/>
                      <w:marBottom w:val="0"/>
                      <w:divBdr>
                        <w:top w:val="none" w:sz="0" w:space="0" w:color="auto"/>
                        <w:left w:val="none" w:sz="0" w:space="0" w:color="auto"/>
                        <w:bottom w:val="none" w:sz="0" w:space="0" w:color="auto"/>
                        <w:right w:val="none" w:sz="0" w:space="0" w:color="auto"/>
                      </w:divBdr>
                    </w:div>
                    <w:div w:id="424768787">
                      <w:marLeft w:val="0"/>
                      <w:marRight w:val="0"/>
                      <w:marTop w:val="0"/>
                      <w:marBottom w:val="0"/>
                      <w:divBdr>
                        <w:top w:val="none" w:sz="0" w:space="0" w:color="auto"/>
                        <w:left w:val="none" w:sz="0" w:space="0" w:color="auto"/>
                        <w:bottom w:val="none" w:sz="0" w:space="0" w:color="auto"/>
                        <w:right w:val="none" w:sz="0" w:space="0" w:color="auto"/>
                      </w:divBdr>
                    </w:div>
                    <w:div w:id="2145736095">
                      <w:marLeft w:val="0"/>
                      <w:marRight w:val="0"/>
                      <w:marTop w:val="0"/>
                      <w:marBottom w:val="0"/>
                      <w:divBdr>
                        <w:top w:val="none" w:sz="0" w:space="0" w:color="auto"/>
                        <w:left w:val="none" w:sz="0" w:space="0" w:color="auto"/>
                        <w:bottom w:val="none" w:sz="0" w:space="0" w:color="auto"/>
                        <w:right w:val="none" w:sz="0" w:space="0" w:color="auto"/>
                      </w:divBdr>
                    </w:div>
                  </w:divsChild>
                </w:div>
                <w:div w:id="2087727118">
                  <w:marLeft w:val="0"/>
                  <w:marRight w:val="0"/>
                  <w:marTop w:val="0"/>
                  <w:marBottom w:val="0"/>
                  <w:divBdr>
                    <w:top w:val="none" w:sz="0" w:space="0" w:color="auto"/>
                    <w:left w:val="none" w:sz="0" w:space="0" w:color="auto"/>
                    <w:bottom w:val="none" w:sz="0" w:space="0" w:color="auto"/>
                    <w:right w:val="none" w:sz="0" w:space="0" w:color="auto"/>
                  </w:divBdr>
                  <w:divsChild>
                    <w:div w:id="1253511720">
                      <w:marLeft w:val="0"/>
                      <w:marRight w:val="0"/>
                      <w:marTop w:val="0"/>
                      <w:marBottom w:val="0"/>
                      <w:divBdr>
                        <w:top w:val="none" w:sz="0" w:space="0" w:color="auto"/>
                        <w:left w:val="none" w:sz="0" w:space="0" w:color="auto"/>
                        <w:bottom w:val="none" w:sz="0" w:space="0" w:color="auto"/>
                        <w:right w:val="none" w:sz="0" w:space="0" w:color="auto"/>
                      </w:divBdr>
                    </w:div>
                    <w:div w:id="582643332">
                      <w:marLeft w:val="0"/>
                      <w:marRight w:val="0"/>
                      <w:marTop w:val="0"/>
                      <w:marBottom w:val="0"/>
                      <w:divBdr>
                        <w:top w:val="none" w:sz="0" w:space="0" w:color="auto"/>
                        <w:left w:val="none" w:sz="0" w:space="0" w:color="auto"/>
                        <w:bottom w:val="none" w:sz="0" w:space="0" w:color="auto"/>
                        <w:right w:val="none" w:sz="0" w:space="0" w:color="auto"/>
                      </w:divBdr>
                    </w:div>
                    <w:div w:id="1455099309">
                      <w:marLeft w:val="0"/>
                      <w:marRight w:val="0"/>
                      <w:marTop w:val="0"/>
                      <w:marBottom w:val="0"/>
                      <w:divBdr>
                        <w:top w:val="none" w:sz="0" w:space="0" w:color="auto"/>
                        <w:left w:val="none" w:sz="0" w:space="0" w:color="auto"/>
                        <w:bottom w:val="none" w:sz="0" w:space="0" w:color="auto"/>
                        <w:right w:val="none" w:sz="0" w:space="0" w:color="auto"/>
                      </w:divBdr>
                    </w:div>
                    <w:div w:id="633024322">
                      <w:marLeft w:val="0"/>
                      <w:marRight w:val="0"/>
                      <w:marTop w:val="0"/>
                      <w:marBottom w:val="0"/>
                      <w:divBdr>
                        <w:top w:val="none" w:sz="0" w:space="0" w:color="auto"/>
                        <w:left w:val="none" w:sz="0" w:space="0" w:color="auto"/>
                        <w:bottom w:val="none" w:sz="0" w:space="0" w:color="auto"/>
                        <w:right w:val="none" w:sz="0" w:space="0" w:color="auto"/>
                      </w:divBdr>
                    </w:div>
                    <w:div w:id="282002864">
                      <w:marLeft w:val="0"/>
                      <w:marRight w:val="0"/>
                      <w:marTop w:val="0"/>
                      <w:marBottom w:val="0"/>
                      <w:divBdr>
                        <w:top w:val="none" w:sz="0" w:space="0" w:color="auto"/>
                        <w:left w:val="none" w:sz="0" w:space="0" w:color="auto"/>
                        <w:bottom w:val="none" w:sz="0" w:space="0" w:color="auto"/>
                        <w:right w:val="none" w:sz="0" w:space="0" w:color="auto"/>
                      </w:divBdr>
                    </w:div>
                    <w:div w:id="814029172">
                      <w:marLeft w:val="0"/>
                      <w:marRight w:val="0"/>
                      <w:marTop w:val="0"/>
                      <w:marBottom w:val="0"/>
                      <w:divBdr>
                        <w:top w:val="none" w:sz="0" w:space="0" w:color="auto"/>
                        <w:left w:val="none" w:sz="0" w:space="0" w:color="auto"/>
                        <w:bottom w:val="none" w:sz="0" w:space="0" w:color="auto"/>
                        <w:right w:val="none" w:sz="0" w:space="0" w:color="auto"/>
                      </w:divBdr>
                    </w:div>
                    <w:div w:id="1965696109">
                      <w:marLeft w:val="0"/>
                      <w:marRight w:val="0"/>
                      <w:marTop w:val="0"/>
                      <w:marBottom w:val="0"/>
                      <w:divBdr>
                        <w:top w:val="none" w:sz="0" w:space="0" w:color="auto"/>
                        <w:left w:val="none" w:sz="0" w:space="0" w:color="auto"/>
                        <w:bottom w:val="none" w:sz="0" w:space="0" w:color="auto"/>
                        <w:right w:val="none" w:sz="0" w:space="0" w:color="auto"/>
                      </w:divBdr>
                    </w:div>
                    <w:div w:id="1813136614">
                      <w:marLeft w:val="0"/>
                      <w:marRight w:val="0"/>
                      <w:marTop w:val="0"/>
                      <w:marBottom w:val="0"/>
                      <w:divBdr>
                        <w:top w:val="none" w:sz="0" w:space="0" w:color="auto"/>
                        <w:left w:val="none" w:sz="0" w:space="0" w:color="auto"/>
                        <w:bottom w:val="none" w:sz="0" w:space="0" w:color="auto"/>
                        <w:right w:val="none" w:sz="0" w:space="0" w:color="auto"/>
                      </w:divBdr>
                    </w:div>
                    <w:div w:id="1285580808">
                      <w:marLeft w:val="0"/>
                      <w:marRight w:val="0"/>
                      <w:marTop w:val="0"/>
                      <w:marBottom w:val="0"/>
                      <w:divBdr>
                        <w:top w:val="none" w:sz="0" w:space="0" w:color="auto"/>
                        <w:left w:val="none" w:sz="0" w:space="0" w:color="auto"/>
                        <w:bottom w:val="none" w:sz="0" w:space="0" w:color="auto"/>
                        <w:right w:val="none" w:sz="0" w:space="0" w:color="auto"/>
                      </w:divBdr>
                    </w:div>
                    <w:div w:id="616832600">
                      <w:marLeft w:val="0"/>
                      <w:marRight w:val="0"/>
                      <w:marTop w:val="0"/>
                      <w:marBottom w:val="0"/>
                      <w:divBdr>
                        <w:top w:val="none" w:sz="0" w:space="0" w:color="auto"/>
                        <w:left w:val="none" w:sz="0" w:space="0" w:color="auto"/>
                        <w:bottom w:val="none" w:sz="0" w:space="0" w:color="auto"/>
                        <w:right w:val="none" w:sz="0" w:space="0" w:color="auto"/>
                      </w:divBdr>
                    </w:div>
                    <w:div w:id="430320090">
                      <w:marLeft w:val="0"/>
                      <w:marRight w:val="0"/>
                      <w:marTop w:val="0"/>
                      <w:marBottom w:val="0"/>
                      <w:divBdr>
                        <w:top w:val="none" w:sz="0" w:space="0" w:color="auto"/>
                        <w:left w:val="none" w:sz="0" w:space="0" w:color="auto"/>
                        <w:bottom w:val="none" w:sz="0" w:space="0" w:color="auto"/>
                        <w:right w:val="none" w:sz="0" w:space="0" w:color="auto"/>
                      </w:divBdr>
                    </w:div>
                    <w:div w:id="465395163">
                      <w:marLeft w:val="0"/>
                      <w:marRight w:val="0"/>
                      <w:marTop w:val="0"/>
                      <w:marBottom w:val="0"/>
                      <w:divBdr>
                        <w:top w:val="none" w:sz="0" w:space="0" w:color="auto"/>
                        <w:left w:val="none" w:sz="0" w:space="0" w:color="auto"/>
                        <w:bottom w:val="none" w:sz="0" w:space="0" w:color="auto"/>
                        <w:right w:val="none" w:sz="0" w:space="0" w:color="auto"/>
                      </w:divBdr>
                    </w:div>
                    <w:div w:id="1268124506">
                      <w:marLeft w:val="0"/>
                      <w:marRight w:val="0"/>
                      <w:marTop w:val="0"/>
                      <w:marBottom w:val="0"/>
                      <w:divBdr>
                        <w:top w:val="none" w:sz="0" w:space="0" w:color="auto"/>
                        <w:left w:val="none" w:sz="0" w:space="0" w:color="auto"/>
                        <w:bottom w:val="none" w:sz="0" w:space="0" w:color="auto"/>
                        <w:right w:val="none" w:sz="0" w:space="0" w:color="auto"/>
                      </w:divBdr>
                    </w:div>
                    <w:div w:id="186869001">
                      <w:marLeft w:val="0"/>
                      <w:marRight w:val="0"/>
                      <w:marTop w:val="0"/>
                      <w:marBottom w:val="0"/>
                      <w:divBdr>
                        <w:top w:val="none" w:sz="0" w:space="0" w:color="auto"/>
                        <w:left w:val="none" w:sz="0" w:space="0" w:color="auto"/>
                        <w:bottom w:val="none" w:sz="0" w:space="0" w:color="auto"/>
                        <w:right w:val="none" w:sz="0" w:space="0" w:color="auto"/>
                      </w:divBdr>
                    </w:div>
                    <w:div w:id="927884832">
                      <w:marLeft w:val="0"/>
                      <w:marRight w:val="0"/>
                      <w:marTop w:val="0"/>
                      <w:marBottom w:val="0"/>
                      <w:divBdr>
                        <w:top w:val="none" w:sz="0" w:space="0" w:color="auto"/>
                        <w:left w:val="none" w:sz="0" w:space="0" w:color="auto"/>
                        <w:bottom w:val="none" w:sz="0" w:space="0" w:color="auto"/>
                        <w:right w:val="none" w:sz="0" w:space="0" w:color="auto"/>
                      </w:divBdr>
                    </w:div>
                  </w:divsChild>
                </w:div>
                <w:div w:id="847135023">
                  <w:marLeft w:val="0"/>
                  <w:marRight w:val="0"/>
                  <w:marTop w:val="0"/>
                  <w:marBottom w:val="0"/>
                  <w:divBdr>
                    <w:top w:val="none" w:sz="0" w:space="0" w:color="auto"/>
                    <w:left w:val="none" w:sz="0" w:space="0" w:color="auto"/>
                    <w:bottom w:val="none" w:sz="0" w:space="0" w:color="auto"/>
                    <w:right w:val="none" w:sz="0" w:space="0" w:color="auto"/>
                  </w:divBdr>
                  <w:divsChild>
                    <w:div w:id="230778325">
                      <w:marLeft w:val="0"/>
                      <w:marRight w:val="0"/>
                      <w:marTop w:val="0"/>
                      <w:marBottom w:val="0"/>
                      <w:divBdr>
                        <w:top w:val="none" w:sz="0" w:space="0" w:color="auto"/>
                        <w:left w:val="none" w:sz="0" w:space="0" w:color="auto"/>
                        <w:bottom w:val="none" w:sz="0" w:space="0" w:color="auto"/>
                        <w:right w:val="none" w:sz="0" w:space="0" w:color="auto"/>
                      </w:divBdr>
                    </w:div>
                  </w:divsChild>
                </w:div>
                <w:div w:id="916742173">
                  <w:marLeft w:val="0"/>
                  <w:marRight w:val="0"/>
                  <w:marTop w:val="0"/>
                  <w:marBottom w:val="0"/>
                  <w:divBdr>
                    <w:top w:val="none" w:sz="0" w:space="0" w:color="auto"/>
                    <w:left w:val="none" w:sz="0" w:space="0" w:color="auto"/>
                    <w:bottom w:val="none" w:sz="0" w:space="0" w:color="auto"/>
                    <w:right w:val="none" w:sz="0" w:space="0" w:color="auto"/>
                  </w:divBdr>
                  <w:divsChild>
                    <w:div w:id="1019937533">
                      <w:marLeft w:val="0"/>
                      <w:marRight w:val="0"/>
                      <w:marTop w:val="0"/>
                      <w:marBottom w:val="0"/>
                      <w:divBdr>
                        <w:top w:val="none" w:sz="0" w:space="0" w:color="auto"/>
                        <w:left w:val="none" w:sz="0" w:space="0" w:color="auto"/>
                        <w:bottom w:val="none" w:sz="0" w:space="0" w:color="auto"/>
                        <w:right w:val="none" w:sz="0" w:space="0" w:color="auto"/>
                      </w:divBdr>
                    </w:div>
                  </w:divsChild>
                </w:div>
                <w:div w:id="474219804">
                  <w:marLeft w:val="0"/>
                  <w:marRight w:val="0"/>
                  <w:marTop w:val="0"/>
                  <w:marBottom w:val="0"/>
                  <w:divBdr>
                    <w:top w:val="none" w:sz="0" w:space="0" w:color="auto"/>
                    <w:left w:val="none" w:sz="0" w:space="0" w:color="auto"/>
                    <w:bottom w:val="none" w:sz="0" w:space="0" w:color="auto"/>
                    <w:right w:val="none" w:sz="0" w:space="0" w:color="auto"/>
                  </w:divBdr>
                  <w:divsChild>
                    <w:div w:id="1631521303">
                      <w:marLeft w:val="0"/>
                      <w:marRight w:val="0"/>
                      <w:marTop w:val="0"/>
                      <w:marBottom w:val="0"/>
                      <w:divBdr>
                        <w:top w:val="none" w:sz="0" w:space="0" w:color="auto"/>
                        <w:left w:val="none" w:sz="0" w:space="0" w:color="auto"/>
                        <w:bottom w:val="none" w:sz="0" w:space="0" w:color="auto"/>
                        <w:right w:val="none" w:sz="0" w:space="0" w:color="auto"/>
                      </w:divBdr>
                    </w:div>
                  </w:divsChild>
                </w:div>
                <w:div w:id="288559798">
                  <w:marLeft w:val="0"/>
                  <w:marRight w:val="0"/>
                  <w:marTop w:val="0"/>
                  <w:marBottom w:val="0"/>
                  <w:divBdr>
                    <w:top w:val="none" w:sz="0" w:space="0" w:color="auto"/>
                    <w:left w:val="none" w:sz="0" w:space="0" w:color="auto"/>
                    <w:bottom w:val="none" w:sz="0" w:space="0" w:color="auto"/>
                    <w:right w:val="none" w:sz="0" w:space="0" w:color="auto"/>
                  </w:divBdr>
                  <w:divsChild>
                    <w:div w:id="355229992">
                      <w:marLeft w:val="0"/>
                      <w:marRight w:val="0"/>
                      <w:marTop w:val="0"/>
                      <w:marBottom w:val="0"/>
                      <w:divBdr>
                        <w:top w:val="none" w:sz="0" w:space="0" w:color="auto"/>
                        <w:left w:val="none" w:sz="0" w:space="0" w:color="auto"/>
                        <w:bottom w:val="none" w:sz="0" w:space="0" w:color="auto"/>
                        <w:right w:val="none" w:sz="0" w:space="0" w:color="auto"/>
                      </w:divBdr>
                    </w:div>
                    <w:div w:id="1631931498">
                      <w:marLeft w:val="0"/>
                      <w:marRight w:val="0"/>
                      <w:marTop w:val="0"/>
                      <w:marBottom w:val="0"/>
                      <w:divBdr>
                        <w:top w:val="none" w:sz="0" w:space="0" w:color="auto"/>
                        <w:left w:val="none" w:sz="0" w:space="0" w:color="auto"/>
                        <w:bottom w:val="none" w:sz="0" w:space="0" w:color="auto"/>
                        <w:right w:val="none" w:sz="0" w:space="0" w:color="auto"/>
                      </w:divBdr>
                    </w:div>
                    <w:div w:id="330066828">
                      <w:marLeft w:val="0"/>
                      <w:marRight w:val="0"/>
                      <w:marTop w:val="0"/>
                      <w:marBottom w:val="0"/>
                      <w:divBdr>
                        <w:top w:val="none" w:sz="0" w:space="0" w:color="auto"/>
                        <w:left w:val="none" w:sz="0" w:space="0" w:color="auto"/>
                        <w:bottom w:val="none" w:sz="0" w:space="0" w:color="auto"/>
                        <w:right w:val="none" w:sz="0" w:space="0" w:color="auto"/>
                      </w:divBdr>
                    </w:div>
                  </w:divsChild>
                </w:div>
                <w:div w:id="920989683">
                  <w:marLeft w:val="0"/>
                  <w:marRight w:val="0"/>
                  <w:marTop w:val="0"/>
                  <w:marBottom w:val="0"/>
                  <w:divBdr>
                    <w:top w:val="none" w:sz="0" w:space="0" w:color="auto"/>
                    <w:left w:val="none" w:sz="0" w:space="0" w:color="auto"/>
                    <w:bottom w:val="none" w:sz="0" w:space="0" w:color="auto"/>
                    <w:right w:val="none" w:sz="0" w:space="0" w:color="auto"/>
                  </w:divBdr>
                  <w:divsChild>
                    <w:div w:id="1549612210">
                      <w:marLeft w:val="0"/>
                      <w:marRight w:val="0"/>
                      <w:marTop w:val="0"/>
                      <w:marBottom w:val="0"/>
                      <w:divBdr>
                        <w:top w:val="none" w:sz="0" w:space="0" w:color="auto"/>
                        <w:left w:val="none" w:sz="0" w:space="0" w:color="auto"/>
                        <w:bottom w:val="none" w:sz="0" w:space="0" w:color="auto"/>
                        <w:right w:val="none" w:sz="0" w:space="0" w:color="auto"/>
                      </w:divBdr>
                    </w:div>
                    <w:div w:id="396828514">
                      <w:marLeft w:val="0"/>
                      <w:marRight w:val="0"/>
                      <w:marTop w:val="0"/>
                      <w:marBottom w:val="0"/>
                      <w:divBdr>
                        <w:top w:val="none" w:sz="0" w:space="0" w:color="auto"/>
                        <w:left w:val="none" w:sz="0" w:space="0" w:color="auto"/>
                        <w:bottom w:val="none" w:sz="0" w:space="0" w:color="auto"/>
                        <w:right w:val="none" w:sz="0" w:space="0" w:color="auto"/>
                      </w:divBdr>
                    </w:div>
                    <w:div w:id="2144929297">
                      <w:marLeft w:val="0"/>
                      <w:marRight w:val="0"/>
                      <w:marTop w:val="0"/>
                      <w:marBottom w:val="0"/>
                      <w:divBdr>
                        <w:top w:val="none" w:sz="0" w:space="0" w:color="auto"/>
                        <w:left w:val="none" w:sz="0" w:space="0" w:color="auto"/>
                        <w:bottom w:val="none" w:sz="0" w:space="0" w:color="auto"/>
                        <w:right w:val="none" w:sz="0" w:space="0" w:color="auto"/>
                      </w:divBdr>
                    </w:div>
                    <w:div w:id="1354305850">
                      <w:marLeft w:val="0"/>
                      <w:marRight w:val="0"/>
                      <w:marTop w:val="0"/>
                      <w:marBottom w:val="0"/>
                      <w:divBdr>
                        <w:top w:val="none" w:sz="0" w:space="0" w:color="auto"/>
                        <w:left w:val="none" w:sz="0" w:space="0" w:color="auto"/>
                        <w:bottom w:val="none" w:sz="0" w:space="0" w:color="auto"/>
                        <w:right w:val="none" w:sz="0" w:space="0" w:color="auto"/>
                      </w:divBdr>
                    </w:div>
                    <w:div w:id="1975594446">
                      <w:marLeft w:val="0"/>
                      <w:marRight w:val="0"/>
                      <w:marTop w:val="0"/>
                      <w:marBottom w:val="0"/>
                      <w:divBdr>
                        <w:top w:val="none" w:sz="0" w:space="0" w:color="auto"/>
                        <w:left w:val="none" w:sz="0" w:space="0" w:color="auto"/>
                        <w:bottom w:val="none" w:sz="0" w:space="0" w:color="auto"/>
                        <w:right w:val="none" w:sz="0" w:space="0" w:color="auto"/>
                      </w:divBdr>
                    </w:div>
                    <w:div w:id="1215119285">
                      <w:marLeft w:val="0"/>
                      <w:marRight w:val="0"/>
                      <w:marTop w:val="0"/>
                      <w:marBottom w:val="0"/>
                      <w:divBdr>
                        <w:top w:val="none" w:sz="0" w:space="0" w:color="auto"/>
                        <w:left w:val="none" w:sz="0" w:space="0" w:color="auto"/>
                        <w:bottom w:val="none" w:sz="0" w:space="0" w:color="auto"/>
                        <w:right w:val="none" w:sz="0" w:space="0" w:color="auto"/>
                      </w:divBdr>
                    </w:div>
                    <w:div w:id="224025183">
                      <w:marLeft w:val="0"/>
                      <w:marRight w:val="0"/>
                      <w:marTop w:val="0"/>
                      <w:marBottom w:val="0"/>
                      <w:divBdr>
                        <w:top w:val="none" w:sz="0" w:space="0" w:color="auto"/>
                        <w:left w:val="none" w:sz="0" w:space="0" w:color="auto"/>
                        <w:bottom w:val="none" w:sz="0" w:space="0" w:color="auto"/>
                        <w:right w:val="none" w:sz="0" w:space="0" w:color="auto"/>
                      </w:divBdr>
                    </w:div>
                    <w:div w:id="367687289">
                      <w:marLeft w:val="0"/>
                      <w:marRight w:val="0"/>
                      <w:marTop w:val="0"/>
                      <w:marBottom w:val="0"/>
                      <w:divBdr>
                        <w:top w:val="none" w:sz="0" w:space="0" w:color="auto"/>
                        <w:left w:val="none" w:sz="0" w:space="0" w:color="auto"/>
                        <w:bottom w:val="none" w:sz="0" w:space="0" w:color="auto"/>
                        <w:right w:val="none" w:sz="0" w:space="0" w:color="auto"/>
                      </w:divBdr>
                    </w:div>
                    <w:div w:id="551160718">
                      <w:marLeft w:val="0"/>
                      <w:marRight w:val="0"/>
                      <w:marTop w:val="0"/>
                      <w:marBottom w:val="0"/>
                      <w:divBdr>
                        <w:top w:val="none" w:sz="0" w:space="0" w:color="auto"/>
                        <w:left w:val="none" w:sz="0" w:space="0" w:color="auto"/>
                        <w:bottom w:val="none" w:sz="0" w:space="0" w:color="auto"/>
                        <w:right w:val="none" w:sz="0" w:space="0" w:color="auto"/>
                      </w:divBdr>
                    </w:div>
                    <w:div w:id="1377781479">
                      <w:marLeft w:val="0"/>
                      <w:marRight w:val="0"/>
                      <w:marTop w:val="0"/>
                      <w:marBottom w:val="0"/>
                      <w:divBdr>
                        <w:top w:val="none" w:sz="0" w:space="0" w:color="auto"/>
                        <w:left w:val="none" w:sz="0" w:space="0" w:color="auto"/>
                        <w:bottom w:val="none" w:sz="0" w:space="0" w:color="auto"/>
                        <w:right w:val="none" w:sz="0" w:space="0" w:color="auto"/>
                      </w:divBdr>
                    </w:div>
                  </w:divsChild>
                </w:div>
                <w:div w:id="475026580">
                  <w:marLeft w:val="0"/>
                  <w:marRight w:val="0"/>
                  <w:marTop w:val="0"/>
                  <w:marBottom w:val="0"/>
                  <w:divBdr>
                    <w:top w:val="none" w:sz="0" w:space="0" w:color="auto"/>
                    <w:left w:val="none" w:sz="0" w:space="0" w:color="auto"/>
                    <w:bottom w:val="none" w:sz="0" w:space="0" w:color="auto"/>
                    <w:right w:val="none" w:sz="0" w:space="0" w:color="auto"/>
                  </w:divBdr>
                  <w:divsChild>
                    <w:div w:id="188378724">
                      <w:marLeft w:val="0"/>
                      <w:marRight w:val="0"/>
                      <w:marTop w:val="0"/>
                      <w:marBottom w:val="0"/>
                      <w:divBdr>
                        <w:top w:val="none" w:sz="0" w:space="0" w:color="auto"/>
                        <w:left w:val="none" w:sz="0" w:space="0" w:color="auto"/>
                        <w:bottom w:val="none" w:sz="0" w:space="0" w:color="auto"/>
                        <w:right w:val="none" w:sz="0" w:space="0" w:color="auto"/>
                      </w:divBdr>
                    </w:div>
                  </w:divsChild>
                </w:div>
                <w:div w:id="1007245534">
                  <w:marLeft w:val="0"/>
                  <w:marRight w:val="0"/>
                  <w:marTop w:val="0"/>
                  <w:marBottom w:val="0"/>
                  <w:divBdr>
                    <w:top w:val="none" w:sz="0" w:space="0" w:color="auto"/>
                    <w:left w:val="none" w:sz="0" w:space="0" w:color="auto"/>
                    <w:bottom w:val="none" w:sz="0" w:space="0" w:color="auto"/>
                    <w:right w:val="none" w:sz="0" w:space="0" w:color="auto"/>
                  </w:divBdr>
                  <w:divsChild>
                    <w:div w:id="1621767190">
                      <w:marLeft w:val="0"/>
                      <w:marRight w:val="0"/>
                      <w:marTop w:val="0"/>
                      <w:marBottom w:val="0"/>
                      <w:divBdr>
                        <w:top w:val="none" w:sz="0" w:space="0" w:color="auto"/>
                        <w:left w:val="none" w:sz="0" w:space="0" w:color="auto"/>
                        <w:bottom w:val="none" w:sz="0" w:space="0" w:color="auto"/>
                        <w:right w:val="none" w:sz="0" w:space="0" w:color="auto"/>
                      </w:divBdr>
                    </w:div>
                  </w:divsChild>
                </w:div>
                <w:div w:id="1521815568">
                  <w:marLeft w:val="0"/>
                  <w:marRight w:val="0"/>
                  <w:marTop w:val="0"/>
                  <w:marBottom w:val="0"/>
                  <w:divBdr>
                    <w:top w:val="none" w:sz="0" w:space="0" w:color="auto"/>
                    <w:left w:val="none" w:sz="0" w:space="0" w:color="auto"/>
                    <w:bottom w:val="none" w:sz="0" w:space="0" w:color="auto"/>
                    <w:right w:val="none" w:sz="0" w:space="0" w:color="auto"/>
                  </w:divBdr>
                  <w:divsChild>
                    <w:div w:id="1572622604">
                      <w:marLeft w:val="0"/>
                      <w:marRight w:val="0"/>
                      <w:marTop w:val="0"/>
                      <w:marBottom w:val="0"/>
                      <w:divBdr>
                        <w:top w:val="none" w:sz="0" w:space="0" w:color="auto"/>
                        <w:left w:val="none" w:sz="0" w:space="0" w:color="auto"/>
                        <w:bottom w:val="none" w:sz="0" w:space="0" w:color="auto"/>
                        <w:right w:val="none" w:sz="0" w:space="0" w:color="auto"/>
                      </w:divBdr>
                    </w:div>
                  </w:divsChild>
                </w:div>
                <w:div w:id="271982952">
                  <w:marLeft w:val="0"/>
                  <w:marRight w:val="0"/>
                  <w:marTop w:val="0"/>
                  <w:marBottom w:val="0"/>
                  <w:divBdr>
                    <w:top w:val="none" w:sz="0" w:space="0" w:color="auto"/>
                    <w:left w:val="none" w:sz="0" w:space="0" w:color="auto"/>
                    <w:bottom w:val="none" w:sz="0" w:space="0" w:color="auto"/>
                    <w:right w:val="none" w:sz="0" w:space="0" w:color="auto"/>
                  </w:divBdr>
                  <w:divsChild>
                    <w:div w:id="1097336421">
                      <w:marLeft w:val="0"/>
                      <w:marRight w:val="0"/>
                      <w:marTop w:val="0"/>
                      <w:marBottom w:val="0"/>
                      <w:divBdr>
                        <w:top w:val="none" w:sz="0" w:space="0" w:color="auto"/>
                        <w:left w:val="none" w:sz="0" w:space="0" w:color="auto"/>
                        <w:bottom w:val="none" w:sz="0" w:space="0" w:color="auto"/>
                        <w:right w:val="none" w:sz="0" w:space="0" w:color="auto"/>
                      </w:divBdr>
                    </w:div>
                    <w:div w:id="1457867860">
                      <w:marLeft w:val="0"/>
                      <w:marRight w:val="0"/>
                      <w:marTop w:val="0"/>
                      <w:marBottom w:val="0"/>
                      <w:divBdr>
                        <w:top w:val="none" w:sz="0" w:space="0" w:color="auto"/>
                        <w:left w:val="none" w:sz="0" w:space="0" w:color="auto"/>
                        <w:bottom w:val="none" w:sz="0" w:space="0" w:color="auto"/>
                        <w:right w:val="none" w:sz="0" w:space="0" w:color="auto"/>
                      </w:divBdr>
                    </w:div>
                    <w:div w:id="1360082823">
                      <w:marLeft w:val="0"/>
                      <w:marRight w:val="0"/>
                      <w:marTop w:val="0"/>
                      <w:marBottom w:val="0"/>
                      <w:divBdr>
                        <w:top w:val="none" w:sz="0" w:space="0" w:color="auto"/>
                        <w:left w:val="none" w:sz="0" w:space="0" w:color="auto"/>
                        <w:bottom w:val="none" w:sz="0" w:space="0" w:color="auto"/>
                        <w:right w:val="none" w:sz="0" w:space="0" w:color="auto"/>
                      </w:divBdr>
                    </w:div>
                    <w:div w:id="1140339828">
                      <w:marLeft w:val="0"/>
                      <w:marRight w:val="0"/>
                      <w:marTop w:val="0"/>
                      <w:marBottom w:val="0"/>
                      <w:divBdr>
                        <w:top w:val="none" w:sz="0" w:space="0" w:color="auto"/>
                        <w:left w:val="none" w:sz="0" w:space="0" w:color="auto"/>
                        <w:bottom w:val="none" w:sz="0" w:space="0" w:color="auto"/>
                        <w:right w:val="none" w:sz="0" w:space="0" w:color="auto"/>
                      </w:divBdr>
                    </w:div>
                    <w:div w:id="251084681">
                      <w:marLeft w:val="0"/>
                      <w:marRight w:val="0"/>
                      <w:marTop w:val="0"/>
                      <w:marBottom w:val="0"/>
                      <w:divBdr>
                        <w:top w:val="none" w:sz="0" w:space="0" w:color="auto"/>
                        <w:left w:val="none" w:sz="0" w:space="0" w:color="auto"/>
                        <w:bottom w:val="none" w:sz="0" w:space="0" w:color="auto"/>
                        <w:right w:val="none" w:sz="0" w:space="0" w:color="auto"/>
                      </w:divBdr>
                    </w:div>
                    <w:div w:id="241329716">
                      <w:marLeft w:val="0"/>
                      <w:marRight w:val="0"/>
                      <w:marTop w:val="0"/>
                      <w:marBottom w:val="0"/>
                      <w:divBdr>
                        <w:top w:val="none" w:sz="0" w:space="0" w:color="auto"/>
                        <w:left w:val="none" w:sz="0" w:space="0" w:color="auto"/>
                        <w:bottom w:val="none" w:sz="0" w:space="0" w:color="auto"/>
                        <w:right w:val="none" w:sz="0" w:space="0" w:color="auto"/>
                      </w:divBdr>
                    </w:div>
                    <w:div w:id="706636643">
                      <w:marLeft w:val="0"/>
                      <w:marRight w:val="0"/>
                      <w:marTop w:val="0"/>
                      <w:marBottom w:val="0"/>
                      <w:divBdr>
                        <w:top w:val="none" w:sz="0" w:space="0" w:color="auto"/>
                        <w:left w:val="none" w:sz="0" w:space="0" w:color="auto"/>
                        <w:bottom w:val="none" w:sz="0" w:space="0" w:color="auto"/>
                        <w:right w:val="none" w:sz="0" w:space="0" w:color="auto"/>
                      </w:divBdr>
                    </w:div>
                    <w:div w:id="1339389842">
                      <w:marLeft w:val="0"/>
                      <w:marRight w:val="0"/>
                      <w:marTop w:val="0"/>
                      <w:marBottom w:val="0"/>
                      <w:divBdr>
                        <w:top w:val="none" w:sz="0" w:space="0" w:color="auto"/>
                        <w:left w:val="none" w:sz="0" w:space="0" w:color="auto"/>
                        <w:bottom w:val="none" w:sz="0" w:space="0" w:color="auto"/>
                        <w:right w:val="none" w:sz="0" w:space="0" w:color="auto"/>
                      </w:divBdr>
                    </w:div>
                    <w:div w:id="772045789">
                      <w:marLeft w:val="0"/>
                      <w:marRight w:val="0"/>
                      <w:marTop w:val="0"/>
                      <w:marBottom w:val="0"/>
                      <w:divBdr>
                        <w:top w:val="none" w:sz="0" w:space="0" w:color="auto"/>
                        <w:left w:val="none" w:sz="0" w:space="0" w:color="auto"/>
                        <w:bottom w:val="none" w:sz="0" w:space="0" w:color="auto"/>
                        <w:right w:val="none" w:sz="0" w:space="0" w:color="auto"/>
                      </w:divBdr>
                    </w:div>
                    <w:div w:id="1393697517">
                      <w:marLeft w:val="0"/>
                      <w:marRight w:val="0"/>
                      <w:marTop w:val="0"/>
                      <w:marBottom w:val="0"/>
                      <w:divBdr>
                        <w:top w:val="none" w:sz="0" w:space="0" w:color="auto"/>
                        <w:left w:val="none" w:sz="0" w:space="0" w:color="auto"/>
                        <w:bottom w:val="none" w:sz="0" w:space="0" w:color="auto"/>
                        <w:right w:val="none" w:sz="0" w:space="0" w:color="auto"/>
                      </w:divBdr>
                    </w:div>
                    <w:div w:id="1851678579">
                      <w:marLeft w:val="0"/>
                      <w:marRight w:val="0"/>
                      <w:marTop w:val="0"/>
                      <w:marBottom w:val="0"/>
                      <w:divBdr>
                        <w:top w:val="none" w:sz="0" w:space="0" w:color="auto"/>
                        <w:left w:val="none" w:sz="0" w:space="0" w:color="auto"/>
                        <w:bottom w:val="none" w:sz="0" w:space="0" w:color="auto"/>
                        <w:right w:val="none" w:sz="0" w:space="0" w:color="auto"/>
                      </w:divBdr>
                    </w:div>
                    <w:div w:id="1558006890">
                      <w:marLeft w:val="0"/>
                      <w:marRight w:val="0"/>
                      <w:marTop w:val="0"/>
                      <w:marBottom w:val="0"/>
                      <w:divBdr>
                        <w:top w:val="none" w:sz="0" w:space="0" w:color="auto"/>
                        <w:left w:val="none" w:sz="0" w:space="0" w:color="auto"/>
                        <w:bottom w:val="none" w:sz="0" w:space="0" w:color="auto"/>
                        <w:right w:val="none" w:sz="0" w:space="0" w:color="auto"/>
                      </w:divBdr>
                    </w:div>
                  </w:divsChild>
                </w:div>
                <w:div w:id="21637357">
                  <w:marLeft w:val="0"/>
                  <w:marRight w:val="0"/>
                  <w:marTop w:val="0"/>
                  <w:marBottom w:val="0"/>
                  <w:divBdr>
                    <w:top w:val="none" w:sz="0" w:space="0" w:color="auto"/>
                    <w:left w:val="none" w:sz="0" w:space="0" w:color="auto"/>
                    <w:bottom w:val="none" w:sz="0" w:space="0" w:color="auto"/>
                    <w:right w:val="none" w:sz="0" w:space="0" w:color="auto"/>
                  </w:divBdr>
                  <w:divsChild>
                    <w:div w:id="309941473">
                      <w:marLeft w:val="0"/>
                      <w:marRight w:val="0"/>
                      <w:marTop w:val="0"/>
                      <w:marBottom w:val="0"/>
                      <w:divBdr>
                        <w:top w:val="none" w:sz="0" w:space="0" w:color="auto"/>
                        <w:left w:val="none" w:sz="0" w:space="0" w:color="auto"/>
                        <w:bottom w:val="none" w:sz="0" w:space="0" w:color="auto"/>
                        <w:right w:val="none" w:sz="0" w:space="0" w:color="auto"/>
                      </w:divBdr>
                    </w:div>
                    <w:div w:id="1687707839">
                      <w:marLeft w:val="0"/>
                      <w:marRight w:val="0"/>
                      <w:marTop w:val="0"/>
                      <w:marBottom w:val="0"/>
                      <w:divBdr>
                        <w:top w:val="none" w:sz="0" w:space="0" w:color="auto"/>
                        <w:left w:val="none" w:sz="0" w:space="0" w:color="auto"/>
                        <w:bottom w:val="none" w:sz="0" w:space="0" w:color="auto"/>
                        <w:right w:val="none" w:sz="0" w:space="0" w:color="auto"/>
                      </w:divBdr>
                    </w:div>
                    <w:div w:id="626544672">
                      <w:marLeft w:val="0"/>
                      <w:marRight w:val="0"/>
                      <w:marTop w:val="0"/>
                      <w:marBottom w:val="0"/>
                      <w:divBdr>
                        <w:top w:val="none" w:sz="0" w:space="0" w:color="auto"/>
                        <w:left w:val="none" w:sz="0" w:space="0" w:color="auto"/>
                        <w:bottom w:val="none" w:sz="0" w:space="0" w:color="auto"/>
                        <w:right w:val="none" w:sz="0" w:space="0" w:color="auto"/>
                      </w:divBdr>
                    </w:div>
                    <w:div w:id="1816869613">
                      <w:marLeft w:val="0"/>
                      <w:marRight w:val="0"/>
                      <w:marTop w:val="0"/>
                      <w:marBottom w:val="0"/>
                      <w:divBdr>
                        <w:top w:val="none" w:sz="0" w:space="0" w:color="auto"/>
                        <w:left w:val="none" w:sz="0" w:space="0" w:color="auto"/>
                        <w:bottom w:val="none" w:sz="0" w:space="0" w:color="auto"/>
                        <w:right w:val="none" w:sz="0" w:space="0" w:color="auto"/>
                      </w:divBdr>
                    </w:div>
                    <w:div w:id="1030763949">
                      <w:marLeft w:val="0"/>
                      <w:marRight w:val="0"/>
                      <w:marTop w:val="0"/>
                      <w:marBottom w:val="0"/>
                      <w:divBdr>
                        <w:top w:val="none" w:sz="0" w:space="0" w:color="auto"/>
                        <w:left w:val="none" w:sz="0" w:space="0" w:color="auto"/>
                        <w:bottom w:val="none" w:sz="0" w:space="0" w:color="auto"/>
                        <w:right w:val="none" w:sz="0" w:space="0" w:color="auto"/>
                      </w:divBdr>
                    </w:div>
                    <w:div w:id="1409495320">
                      <w:marLeft w:val="0"/>
                      <w:marRight w:val="0"/>
                      <w:marTop w:val="0"/>
                      <w:marBottom w:val="0"/>
                      <w:divBdr>
                        <w:top w:val="none" w:sz="0" w:space="0" w:color="auto"/>
                        <w:left w:val="none" w:sz="0" w:space="0" w:color="auto"/>
                        <w:bottom w:val="none" w:sz="0" w:space="0" w:color="auto"/>
                        <w:right w:val="none" w:sz="0" w:space="0" w:color="auto"/>
                      </w:divBdr>
                    </w:div>
                  </w:divsChild>
                </w:div>
                <w:div w:id="1298030361">
                  <w:marLeft w:val="0"/>
                  <w:marRight w:val="0"/>
                  <w:marTop w:val="0"/>
                  <w:marBottom w:val="0"/>
                  <w:divBdr>
                    <w:top w:val="none" w:sz="0" w:space="0" w:color="auto"/>
                    <w:left w:val="none" w:sz="0" w:space="0" w:color="auto"/>
                    <w:bottom w:val="none" w:sz="0" w:space="0" w:color="auto"/>
                    <w:right w:val="none" w:sz="0" w:space="0" w:color="auto"/>
                  </w:divBdr>
                  <w:divsChild>
                    <w:div w:id="583491769">
                      <w:marLeft w:val="0"/>
                      <w:marRight w:val="0"/>
                      <w:marTop w:val="0"/>
                      <w:marBottom w:val="0"/>
                      <w:divBdr>
                        <w:top w:val="none" w:sz="0" w:space="0" w:color="auto"/>
                        <w:left w:val="none" w:sz="0" w:space="0" w:color="auto"/>
                        <w:bottom w:val="none" w:sz="0" w:space="0" w:color="auto"/>
                        <w:right w:val="none" w:sz="0" w:space="0" w:color="auto"/>
                      </w:divBdr>
                    </w:div>
                  </w:divsChild>
                </w:div>
                <w:div w:id="308021913">
                  <w:marLeft w:val="0"/>
                  <w:marRight w:val="0"/>
                  <w:marTop w:val="0"/>
                  <w:marBottom w:val="0"/>
                  <w:divBdr>
                    <w:top w:val="none" w:sz="0" w:space="0" w:color="auto"/>
                    <w:left w:val="none" w:sz="0" w:space="0" w:color="auto"/>
                    <w:bottom w:val="none" w:sz="0" w:space="0" w:color="auto"/>
                    <w:right w:val="none" w:sz="0" w:space="0" w:color="auto"/>
                  </w:divBdr>
                  <w:divsChild>
                    <w:div w:id="1625309639">
                      <w:marLeft w:val="0"/>
                      <w:marRight w:val="0"/>
                      <w:marTop w:val="0"/>
                      <w:marBottom w:val="0"/>
                      <w:divBdr>
                        <w:top w:val="none" w:sz="0" w:space="0" w:color="auto"/>
                        <w:left w:val="none" w:sz="0" w:space="0" w:color="auto"/>
                        <w:bottom w:val="none" w:sz="0" w:space="0" w:color="auto"/>
                        <w:right w:val="none" w:sz="0" w:space="0" w:color="auto"/>
                      </w:divBdr>
                    </w:div>
                  </w:divsChild>
                </w:div>
                <w:div w:id="1079059549">
                  <w:marLeft w:val="0"/>
                  <w:marRight w:val="0"/>
                  <w:marTop w:val="0"/>
                  <w:marBottom w:val="0"/>
                  <w:divBdr>
                    <w:top w:val="none" w:sz="0" w:space="0" w:color="auto"/>
                    <w:left w:val="none" w:sz="0" w:space="0" w:color="auto"/>
                    <w:bottom w:val="none" w:sz="0" w:space="0" w:color="auto"/>
                    <w:right w:val="none" w:sz="0" w:space="0" w:color="auto"/>
                  </w:divBdr>
                  <w:divsChild>
                    <w:div w:id="622033633">
                      <w:marLeft w:val="0"/>
                      <w:marRight w:val="0"/>
                      <w:marTop w:val="0"/>
                      <w:marBottom w:val="0"/>
                      <w:divBdr>
                        <w:top w:val="none" w:sz="0" w:space="0" w:color="auto"/>
                        <w:left w:val="none" w:sz="0" w:space="0" w:color="auto"/>
                        <w:bottom w:val="none" w:sz="0" w:space="0" w:color="auto"/>
                        <w:right w:val="none" w:sz="0" w:space="0" w:color="auto"/>
                      </w:divBdr>
                    </w:div>
                  </w:divsChild>
                </w:div>
                <w:div w:id="450173926">
                  <w:marLeft w:val="0"/>
                  <w:marRight w:val="0"/>
                  <w:marTop w:val="0"/>
                  <w:marBottom w:val="0"/>
                  <w:divBdr>
                    <w:top w:val="none" w:sz="0" w:space="0" w:color="auto"/>
                    <w:left w:val="none" w:sz="0" w:space="0" w:color="auto"/>
                    <w:bottom w:val="none" w:sz="0" w:space="0" w:color="auto"/>
                    <w:right w:val="none" w:sz="0" w:space="0" w:color="auto"/>
                  </w:divBdr>
                  <w:divsChild>
                    <w:div w:id="240406107">
                      <w:marLeft w:val="0"/>
                      <w:marRight w:val="0"/>
                      <w:marTop w:val="0"/>
                      <w:marBottom w:val="0"/>
                      <w:divBdr>
                        <w:top w:val="none" w:sz="0" w:space="0" w:color="auto"/>
                        <w:left w:val="none" w:sz="0" w:space="0" w:color="auto"/>
                        <w:bottom w:val="none" w:sz="0" w:space="0" w:color="auto"/>
                        <w:right w:val="none" w:sz="0" w:space="0" w:color="auto"/>
                      </w:divBdr>
                    </w:div>
                    <w:div w:id="490946189">
                      <w:marLeft w:val="0"/>
                      <w:marRight w:val="0"/>
                      <w:marTop w:val="0"/>
                      <w:marBottom w:val="0"/>
                      <w:divBdr>
                        <w:top w:val="none" w:sz="0" w:space="0" w:color="auto"/>
                        <w:left w:val="none" w:sz="0" w:space="0" w:color="auto"/>
                        <w:bottom w:val="none" w:sz="0" w:space="0" w:color="auto"/>
                        <w:right w:val="none" w:sz="0" w:space="0" w:color="auto"/>
                      </w:divBdr>
                    </w:div>
                    <w:div w:id="792555520">
                      <w:marLeft w:val="0"/>
                      <w:marRight w:val="0"/>
                      <w:marTop w:val="0"/>
                      <w:marBottom w:val="0"/>
                      <w:divBdr>
                        <w:top w:val="none" w:sz="0" w:space="0" w:color="auto"/>
                        <w:left w:val="none" w:sz="0" w:space="0" w:color="auto"/>
                        <w:bottom w:val="none" w:sz="0" w:space="0" w:color="auto"/>
                        <w:right w:val="none" w:sz="0" w:space="0" w:color="auto"/>
                      </w:divBdr>
                    </w:div>
                    <w:div w:id="1531215597">
                      <w:marLeft w:val="0"/>
                      <w:marRight w:val="0"/>
                      <w:marTop w:val="0"/>
                      <w:marBottom w:val="0"/>
                      <w:divBdr>
                        <w:top w:val="none" w:sz="0" w:space="0" w:color="auto"/>
                        <w:left w:val="none" w:sz="0" w:space="0" w:color="auto"/>
                        <w:bottom w:val="none" w:sz="0" w:space="0" w:color="auto"/>
                        <w:right w:val="none" w:sz="0" w:space="0" w:color="auto"/>
                      </w:divBdr>
                    </w:div>
                    <w:div w:id="2021614216">
                      <w:marLeft w:val="0"/>
                      <w:marRight w:val="0"/>
                      <w:marTop w:val="0"/>
                      <w:marBottom w:val="0"/>
                      <w:divBdr>
                        <w:top w:val="none" w:sz="0" w:space="0" w:color="auto"/>
                        <w:left w:val="none" w:sz="0" w:space="0" w:color="auto"/>
                        <w:bottom w:val="none" w:sz="0" w:space="0" w:color="auto"/>
                        <w:right w:val="none" w:sz="0" w:space="0" w:color="auto"/>
                      </w:divBdr>
                    </w:div>
                    <w:div w:id="771587528">
                      <w:marLeft w:val="0"/>
                      <w:marRight w:val="0"/>
                      <w:marTop w:val="0"/>
                      <w:marBottom w:val="0"/>
                      <w:divBdr>
                        <w:top w:val="none" w:sz="0" w:space="0" w:color="auto"/>
                        <w:left w:val="none" w:sz="0" w:space="0" w:color="auto"/>
                        <w:bottom w:val="none" w:sz="0" w:space="0" w:color="auto"/>
                        <w:right w:val="none" w:sz="0" w:space="0" w:color="auto"/>
                      </w:divBdr>
                    </w:div>
                  </w:divsChild>
                </w:div>
                <w:div w:id="2004888355">
                  <w:marLeft w:val="0"/>
                  <w:marRight w:val="0"/>
                  <w:marTop w:val="0"/>
                  <w:marBottom w:val="0"/>
                  <w:divBdr>
                    <w:top w:val="none" w:sz="0" w:space="0" w:color="auto"/>
                    <w:left w:val="none" w:sz="0" w:space="0" w:color="auto"/>
                    <w:bottom w:val="none" w:sz="0" w:space="0" w:color="auto"/>
                    <w:right w:val="none" w:sz="0" w:space="0" w:color="auto"/>
                  </w:divBdr>
                  <w:divsChild>
                    <w:div w:id="1567717874">
                      <w:marLeft w:val="0"/>
                      <w:marRight w:val="0"/>
                      <w:marTop w:val="0"/>
                      <w:marBottom w:val="0"/>
                      <w:divBdr>
                        <w:top w:val="none" w:sz="0" w:space="0" w:color="auto"/>
                        <w:left w:val="none" w:sz="0" w:space="0" w:color="auto"/>
                        <w:bottom w:val="none" w:sz="0" w:space="0" w:color="auto"/>
                        <w:right w:val="none" w:sz="0" w:space="0" w:color="auto"/>
                      </w:divBdr>
                    </w:div>
                    <w:div w:id="1827742288">
                      <w:marLeft w:val="0"/>
                      <w:marRight w:val="0"/>
                      <w:marTop w:val="0"/>
                      <w:marBottom w:val="0"/>
                      <w:divBdr>
                        <w:top w:val="none" w:sz="0" w:space="0" w:color="auto"/>
                        <w:left w:val="none" w:sz="0" w:space="0" w:color="auto"/>
                        <w:bottom w:val="none" w:sz="0" w:space="0" w:color="auto"/>
                        <w:right w:val="none" w:sz="0" w:space="0" w:color="auto"/>
                      </w:divBdr>
                    </w:div>
                    <w:div w:id="2022464757">
                      <w:marLeft w:val="0"/>
                      <w:marRight w:val="0"/>
                      <w:marTop w:val="0"/>
                      <w:marBottom w:val="0"/>
                      <w:divBdr>
                        <w:top w:val="none" w:sz="0" w:space="0" w:color="auto"/>
                        <w:left w:val="none" w:sz="0" w:space="0" w:color="auto"/>
                        <w:bottom w:val="none" w:sz="0" w:space="0" w:color="auto"/>
                        <w:right w:val="none" w:sz="0" w:space="0" w:color="auto"/>
                      </w:divBdr>
                    </w:div>
                    <w:div w:id="900749283">
                      <w:marLeft w:val="0"/>
                      <w:marRight w:val="0"/>
                      <w:marTop w:val="0"/>
                      <w:marBottom w:val="0"/>
                      <w:divBdr>
                        <w:top w:val="none" w:sz="0" w:space="0" w:color="auto"/>
                        <w:left w:val="none" w:sz="0" w:space="0" w:color="auto"/>
                        <w:bottom w:val="none" w:sz="0" w:space="0" w:color="auto"/>
                        <w:right w:val="none" w:sz="0" w:space="0" w:color="auto"/>
                      </w:divBdr>
                    </w:div>
                    <w:div w:id="942880162">
                      <w:marLeft w:val="0"/>
                      <w:marRight w:val="0"/>
                      <w:marTop w:val="0"/>
                      <w:marBottom w:val="0"/>
                      <w:divBdr>
                        <w:top w:val="none" w:sz="0" w:space="0" w:color="auto"/>
                        <w:left w:val="none" w:sz="0" w:space="0" w:color="auto"/>
                        <w:bottom w:val="none" w:sz="0" w:space="0" w:color="auto"/>
                        <w:right w:val="none" w:sz="0" w:space="0" w:color="auto"/>
                      </w:divBdr>
                    </w:div>
                    <w:div w:id="602225564">
                      <w:marLeft w:val="0"/>
                      <w:marRight w:val="0"/>
                      <w:marTop w:val="0"/>
                      <w:marBottom w:val="0"/>
                      <w:divBdr>
                        <w:top w:val="none" w:sz="0" w:space="0" w:color="auto"/>
                        <w:left w:val="none" w:sz="0" w:space="0" w:color="auto"/>
                        <w:bottom w:val="none" w:sz="0" w:space="0" w:color="auto"/>
                        <w:right w:val="none" w:sz="0" w:space="0" w:color="auto"/>
                      </w:divBdr>
                    </w:div>
                    <w:div w:id="1863664868">
                      <w:marLeft w:val="0"/>
                      <w:marRight w:val="0"/>
                      <w:marTop w:val="0"/>
                      <w:marBottom w:val="0"/>
                      <w:divBdr>
                        <w:top w:val="none" w:sz="0" w:space="0" w:color="auto"/>
                        <w:left w:val="none" w:sz="0" w:space="0" w:color="auto"/>
                        <w:bottom w:val="none" w:sz="0" w:space="0" w:color="auto"/>
                        <w:right w:val="none" w:sz="0" w:space="0" w:color="auto"/>
                      </w:divBdr>
                    </w:div>
                  </w:divsChild>
                </w:div>
                <w:div w:id="958993249">
                  <w:marLeft w:val="0"/>
                  <w:marRight w:val="0"/>
                  <w:marTop w:val="0"/>
                  <w:marBottom w:val="0"/>
                  <w:divBdr>
                    <w:top w:val="none" w:sz="0" w:space="0" w:color="auto"/>
                    <w:left w:val="none" w:sz="0" w:space="0" w:color="auto"/>
                    <w:bottom w:val="none" w:sz="0" w:space="0" w:color="auto"/>
                    <w:right w:val="none" w:sz="0" w:space="0" w:color="auto"/>
                  </w:divBdr>
                  <w:divsChild>
                    <w:div w:id="1709450531">
                      <w:marLeft w:val="0"/>
                      <w:marRight w:val="0"/>
                      <w:marTop w:val="0"/>
                      <w:marBottom w:val="0"/>
                      <w:divBdr>
                        <w:top w:val="none" w:sz="0" w:space="0" w:color="auto"/>
                        <w:left w:val="none" w:sz="0" w:space="0" w:color="auto"/>
                        <w:bottom w:val="none" w:sz="0" w:space="0" w:color="auto"/>
                        <w:right w:val="none" w:sz="0" w:space="0" w:color="auto"/>
                      </w:divBdr>
                    </w:div>
                  </w:divsChild>
                </w:div>
                <w:div w:id="336470671">
                  <w:marLeft w:val="0"/>
                  <w:marRight w:val="0"/>
                  <w:marTop w:val="0"/>
                  <w:marBottom w:val="0"/>
                  <w:divBdr>
                    <w:top w:val="none" w:sz="0" w:space="0" w:color="auto"/>
                    <w:left w:val="none" w:sz="0" w:space="0" w:color="auto"/>
                    <w:bottom w:val="none" w:sz="0" w:space="0" w:color="auto"/>
                    <w:right w:val="none" w:sz="0" w:space="0" w:color="auto"/>
                  </w:divBdr>
                  <w:divsChild>
                    <w:div w:id="224491205">
                      <w:marLeft w:val="0"/>
                      <w:marRight w:val="0"/>
                      <w:marTop w:val="0"/>
                      <w:marBottom w:val="0"/>
                      <w:divBdr>
                        <w:top w:val="none" w:sz="0" w:space="0" w:color="auto"/>
                        <w:left w:val="none" w:sz="0" w:space="0" w:color="auto"/>
                        <w:bottom w:val="none" w:sz="0" w:space="0" w:color="auto"/>
                        <w:right w:val="none" w:sz="0" w:space="0" w:color="auto"/>
                      </w:divBdr>
                    </w:div>
                  </w:divsChild>
                </w:div>
                <w:div w:id="1525317109">
                  <w:marLeft w:val="0"/>
                  <w:marRight w:val="0"/>
                  <w:marTop w:val="0"/>
                  <w:marBottom w:val="0"/>
                  <w:divBdr>
                    <w:top w:val="none" w:sz="0" w:space="0" w:color="auto"/>
                    <w:left w:val="none" w:sz="0" w:space="0" w:color="auto"/>
                    <w:bottom w:val="none" w:sz="0" w:space="0" w:color="auto"/>
                    <w:right w:val="none" w:sz="0" w:space="0" w:color="auto"/>
                  </w:divBdr>
                  <w:divsChild>
                    <w:div w:id="1462848166">
                      <w:marLeft w:val="0"/>
                      <w:marRight w:val="0"/>
                      <w:marTop w:val="0"/>
                      <w:marBottom w:val="0"/>
                      <w:divBdr>
                        <w:top w:val="none" w:sz="0" w:space="0" w:color="auto"/>
                        <w:left w:val="none" w:sz="0" w:space="0" w:color="auto"/>
                        <w:bottom w:val="none" w:sz="0" w:space="0" w:color="auto"/>
                        <w:right w:val="none" w:sz="0" w:space="0" w:color="auto"/>
                      </w:divBdr>
                    </w:div>
                  </w:divsChild>
                </w:div>
                <w:div w:id="386338506">
                  <w:marLeft w:val="0"/>
                  <w:marRight w:val="0"/>
                  <w:marTop w:val="0"/>
                  <w:marBottom w:val="0"/>
                  <w:divBdr>
                    <w:top w:val="none" w:sz="0" w:space="0" w:color="auto"/>
                    <w:left w:val="none" w:sz="0" w:space="0" w:color="auto"/>
                    <w:bottom w:val="none" w:sz="0" w:space="0" w:color="auto"/>
                    <w:right w:val="none" w:sz="0" w:space="0" w:color="auto"/>
                  </w:divBdr>
                  <w:divsChild>
                    <w:div w:id="1022785090">
                      <w:marLeft w:val="0"/>
                      <w:marRight w:val="0"/>
                      <w:marTop w:val="0"/>
                      <w:marBottom w:val="0"/>
                      <w:divBdr>
                        <w:top w:val="none" w:sz="0" w:space="0" w:color="auto"/>
                        <w:left w:val="none" w:sz="0" w:space="0" w:color="auto"/>
                        <w:bottom w:val="none" w:sz="0" w:space="0" w:color="auto"/>
                        <w:right w:val="none" w:sz="0" w:space="0" w:color="auto"/>
                      </w:divBdr>
                    </w:div>
                    <w:div w:id="1534810690">
                      <w:marLeft w:val="0"/>
                      <w:marRight w:val="0"/>
                      <w:marTop w:val="0"/>
                      <w:marBottom w:val="0"/>
                      <w:divBdr>
                        <w:top w:val="none" w:sz="0" w:space="0" w:color="auto"/>
                        <w:left w:val="none" w:sz="0" w:space="0" w:color="auto"/>
                        <w:bottom w:val="none" w:sz="0" w:space="0" w:color="auto"/>
                        <w:right w:val="none" w:sz="0" w:space="0" w:color="auto"/>
                      </w:divBdr>
                    </w:div>
                    <w:div w:id="683940549">
                      <w:marLeft w:val="0"/>
                      <w:marRight w:val="0"/>
                      <w:marTop w:val="0"/>
                      <w:marBottom w:val="0"/>
                      <w:divBdr>
                        <w:top w:val="none" w:sz="0" w:space="0" w:color="auto"/>
                        <w:left w:val="none" w:sz="0" w:space="0" w:color="auto"/>
                        <w:bottom w:val="none" w:sz="0" w:space="0" w:color="auto"/>
                        <w:right w:val="none" w:sz="0" w:space="0" w:color="auto"/>
                      </w:divBdr>
                    </w:div>
                  </w:divsChild>
                </w:div>
                <w:div w:id="49768669">
                  <w:marLeft w:val="0"/>
                  <w:marRight w:val="0"/>
                  <w:marTop w:val="0"/>
                  <w:marBottom w:val="0"/>
                  <w:divBdr>
                    <w:top w:val="none" w:sz="0" w:space="0" w:color="auto"/>
                    <w:left w:val="none" w:sz="0" w:space="0" w:color="auto"/>
                    <w:bottom w:val="none" w:sz="0" w:space="0" w:color="auto"/>
                    <w:right w:val="none" w:sz="0" w:space="0" w:color="auto"/>
                  </w:divBdr>
                  <w:divsChild>
                    <w:div w:id="1530337570">
                      <w:marLeft w:val="0"/>
                      <w:marRight w:val="0"/>
                      <w:marTop w:val="0"/>
                      <w:marBottom w:val="0"/>
                      <w:divBdr>
                        <w:top w:val="none" w:sz="0" w:space="0" w:color="auto"/>
                        <w:left w:val="none" w:sz="0" w:space="0" w:color="auto"/>
                        <w:bottom w:val="none" w:sz="0" w:space="0" w:color="auto"/>
                        <w:right w:val="none" w:sz="0" w:space="0" w:color="auto"/>
                      </w:divBdr>
                    </w:div>
                    <w:div w:id="1062871411">
                      <w:marLeft w:val="0"/>
                      <w:marRight w:val="0"/>
                      <w:marTop w:val="0"/>
                      <w:marBottom w:val="0"/>
                      <w:divBdr>
                        <w:top w:val="none" w:sz="0" w:space="0" w:color="auto"/>
                        <w:left w:val="none" w:sz="0" w:space="0" w:color="auto"/>
                        <w:bottom w:val="none" w:sz="0" w:space="0" w:color="auto"/>
                        <w:right w:val="none" w:sz="0" w:space="0" w:color="auto"/>
                      </w:divBdr>
                    </w:div>
                    <w:div w:id="1005938785">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47225849">
                      <w:marLeft w:val="0"/>
                      <w:marRight w:val="0"/>
                      <w:marTop w:val="0"/>
                      <w:marBottom w:val="0"/>
                      <w:divBdr>
                        <w:top w:val="none" w:sz="0" w:space="0" w:color="auto"/>
                        <w:left w:val="none" w:sz="0" w:space="0" w:color="auto"/>
                        <w:bottom w:val="none" w:sz="0" w:space="0" w:color="auto"/>
                        <w:right w:val="none" w:sz="0" w:space="0" w:color="auto"/>
                      </w:divBdr>
                    </w:div>
                    <w:div w:id="2141915489">
                      <w:marLeft w:val="0"/>
                      <w:marRight w:val="0"/>
                      <w:marTop w:val="0"/>
                      <w:marBottom w:val="0"/>
                      <w:divBdr>
                        <w:top w:val="none" w:sz="0" w:space="0" w:color="auto"/>
                        <w:left w:val="none" w:sz="0" w:space="0" w:color="auto"/>
                        <w:bottom w:val="none" w:sz="0" w:space="0" w:color="auto"/>
                        <w:right w:val="none" w:sz="0" w:space="0" w:color="auto"/>
                      </w:divBdr>
                    </w:div>
                    <w:div w:id="1565989479">
                      <w:marLeft w:val="0"/>
                      <w:marRight w:val="0"/>
                      <w:marTop w:val="0"/>
                      <w:marBottom w:val="0"/>
                      <w:divBdr>
                        <w:top w:val="none" w:sz="0" w:space="0" w:color="auto"/>
                        <w:left w:val="none" w:sz="0" w:space="0" w:color="auto"/>
                        <w:bottom w:val="none" w:sz="0" w:space="0" w:color="auto"/>
                        <w:right w:val="none" w:sz="0" w:space="0" w:color="auto"/>
                      </w:divBdr>
                    </w:div>
                  </w:divsChild>
                </w:div>
                <w:div w:id="1836611279">
                  <w:marLeft w:val="0"/>
                  <w:marRight w:val="0"/>
                  <w:marTop w:val="0"/>
                  <w:marBottom w:val="0"/>
                  <w:divBdr>
                    <w:top w:val="none" w:sz="0" w:space="0" w:color="auto"/>
                    <w:left w:val="none" w:sz="0" w:space="0" w:color="auto"/>
                    <w:bottom w:val="none" w:sz="0" w:space="0" w:color="auto"/>
                    <w:right w:val="none" w:sz="0" w:space="0" w:color="auto"/>
                  </w:divBdr>
                  <w:divsChild>
                    <w:div w:id="60449114">
                      <w:marLeft w:val="0"/>
                      <w:marRight w:val="0"/>
                      <w:marTop w:val="0"/>
                      <w:marBottom w:val="0"/>
                      <w:divBdr>
                        <w:top w:val="none" w:sz="0" w:space="0" w:color="auto"/>
                        <w:left w:val="none" w:sz="0" w:space="0" w:color="auto"/>
                        <w:bottom w:val="none" w:sz="0" w:space="0" w:color="auto"/>
                        <w:right w:val="none" w:sz="0" w:space="0" w:color="auto"/>
                      </w:divBdr>
                    </w:div>
                  </w:divsChild>
                </w:div>
                <w:div w:id="2038772809">
                  <w:marLeft w:val="0"/>
                  <w:marRight w:val="0"/>
                  <w:marTop w:val="0"/>
                  <w:marBottom w:val="0"/>
                  <w:divBdr>
                    <w:top w:val="none" w:sz="0" w:space="0" w:color="auto"/>
                    <w:left w:val="none" w:sz="0" w:space="0" w:color="auto"/>
                    <w:bottom w:val="none" w:sz="0" w:space="0" w:color="auto"/>
                    <w:right w:val="none" w:sz="0" w:space="0" w:color="auto"/>
                  </w:divBdr>
                  <w:divsChild>
                    <w:div w:id="428696222">
                      <w:marLeft w:val="0"/>
                      <w:marRight w:val="0"/>
                      <w:marTop w:val="0"/>
                      <w:marBottom w:val="0"/>
                      <w:divBdr>
                        <w:top w:val="none" w:sz="0" w:space="0" w:color="auto"/>
                        <w:left w:val="none" w:sz="0" w:space="0" w:color="auto"/>
                        <w:bottom w:val="none" w:sz="0" w:space="0" w:color="auto"/>
                        <w:right w:val="none" w:sz="0" w:space="0" w:color="auto"/>
                      </w:divBdr>
                    </w:div>
                  </w:divsChild>
                </w:div>
                <w:div w:id="2135324165">
                  <w:marLeft w:val="0"/>
                  <w:marRight w:val="0"/>
                  <w:marTop w:val="0"/>
                  <w:marBottom w:val="0"/>
                  <w:divBdr>
                    <w:top w:val="none" w:sz="0" w:space="0" w:color="auto"/>
                    <w:left w:val="none" w:sz="0" w:space="0" w:color="auto"/>
                    <w:bottom w:val="none" w:sz="0" w:space="0" w:color="auto"/>
                    <w:right w:val="none" w:sz="0" w:space="0" w:color="auto"/>
                  </w:divBdr>
                  <w:divsChild>
                    <w:div w:id="2086561872">
                      <w:marLeft w:val="0"/>
                      <w:marRight w:val="0"/>
                      <w:marTop w:val="0"/>
                      <w:marBottom w:val="0"/>
                      <w:divBdr>
                        <w:top w:val="none" w:sz="0" w:space="0" w:color="auto"/>
                        <w:left w:val="none" w:sz="0" w:space="0" w:color="auto"/>
                        <w:bottom w:val="none" w:sz="0" w:space="0" w:color="auto"/>
                        <w:right w:val="none" w:sz="0" w:space="0" w:color="auto"/>
                      </w:divBdr>
                    </w:div>
                  </w:divsChild>
                </w:div>
                <w:div w:id="169443217">
                  <w:marLeft w:val="0"/>
                  <w:marRight w:val="0"/>
                  <w:marTop w:val="0"/>
                  <w:marBottom w:val="0"/>
                  <w:divBdr>
                    <w:top w:val="none" w:sz="0" w:space="0" w:color="auto"/>
                    <w:left w:val="none" w:sz="0" w:space="0" w:color="auto"/>
                    <w:bottom w:val="none" w:sz="0" w:space="0" w:color="auto"/>
                    <w:right w:val="none" w:sz="0" w:space="0" w:color="auto"/>
                  </w:divBdr>
                  <w:divsChild>
                    <w:div w:id="1413817772">
                      <w:marLeft w:val="0"/>
                      <w:marRight w:val="0"/>
                      <w:marTop w:val="0"/>
                      <w:marBottom w:val="0"/>
                      <w:divBdr>
                        <w:top w:val="none" w:sz="0" w:space="0" w:color="auto"/>
                        <w:left w:val="none" w:sz="0" w:space="0" w:color="auto"/>
                        <w:bottom w:val="none" w:sz="0" w:space="0" w:color="auto"/>
                        <w:right w:val="none" w:sz="0" w:space="0" w:color="auto"/>
                      </w:divBdr>
                    </w:div>
                    <w:div w:id="1459642872">
                      <w:marLeft w:val="0"/>
                      <w:marRight w:val="0"/>
                      <w:marTop w:val="0"/>
                      <w:marBottom w:val="0"/>
                      <w:divBdr>
                        <w:top w:val="none" w:sz="0" w:space="0" w:color="auto"/>
                        <w:left w:val="none" w:sz="0" w:space="0" w:color="auto"/>
                        <w:bottom w:val="none" w:sz="0" w:space="0" w:color="auto"/>
                        <w:right w:val="none" w:sz="0" w:space="0" w:color="auto"/>
                      </w:divBdr>
                    </w:div>
                    <w:div w:id="325129168">
                      <w:marLeft w:val="0"/>
                      <w:marRight w:val="0"/>
                      <w:marTop w:val="0"/>
                      <w:marBottom w:val="0"/>
                      <w:divBdr>
                        <w:top w:val="none" w:sz="0" w:space="0" w:color="auto"/>
                        <w:left w:val="none" w:sz="0" w:space="0" w:color="auto"/>
                        <w:bottom w:val="none" w:sz="0" w:space="0" w:color="auto"/>
                        <w:right w:val="none" w:sz="0" w:space="0" w:color="auto"/>
                      </w:divBdr>
                    </w:div>
                    <w:div w:id="451902917">
                      <w:marLeft w:val="0"/>
                      <w:marRight w:val="0"/>
                      <w:marTop w:val="0"/>
                      <w:marBottom w:val="0"/>
                      <w:divBdr>
                        <w:top w:val="none" w:sz="0" w:space="0" w:color="auto"/>
                        <w:left w:val="none" w:sz="0" w:space="0" w:color="auto"/>
                        <w:bottom w:val="none" w:sz="0" w:space="0" w:color="auto"/>
                        <w:right w:val="none" w:sz="0" w:space="0" w:color="auto"/>
                      </w:divBdr>
                    </w:div>
                  </w:divsChild>
                </w:div>
                <w:div w:id="1601177210">
                  <w:marLeft w:val="0"/>
                  <w:marRight w:val="0"/>
                  <w:marTop w:val="0"/>
                  <w:marBottom w:val="0"/>
                  <w:divBdr>
                    <w:top w:val="none" w:sz="0" w:space="0" w:color="auto"/>
                    <w:left w:val="none" w:sz="0" w:space="0" w:color="auto"/>
                    <w:bottom w:val="none" w:sz="0" w:space="0" w:color="auto"/>
                    <w:right w:val="none" w:sz="0" w:space="0" w:color="auto"/>
                  </w:divBdr>
                  <w:divsChild>
                    <w:div w:id="2048526398">
                      <w:marLeft w:val="0"/>
                      <w:marRight w:val="0"/>
                      <w:marTop w:val="0"/>
                      <w:marBottom w:val="0"/>
                      <w:divBdr>
                        <w:top w:val="none" w:sz="0" w:space="0" w:color="auto"/>
                        <w:left w:val="none" w:sz="0" w:space="0" w:color="auto"/>
                        <w:bottom w:val="none" w:sz="0" w:space="0" w:color="auto"/>
                        <w:right w:val="none" w:sz="0" w:space="0" w:color="auto"/>
                      </w:divBdr>
                    </w:div>
                    <w:div w:id="831749868">
                      <w:marLeft w:val="0"/>
                      <w:marRight w:val="0"/>
                      <w:marTop w:val="0"/>
                      <w:marBottom w:val="0"/>
                      <w:divBdr>
                        <w:top w:val="none" w:sz="0" w:space="0" w:color="auto"/>
                        <w:left w:val="none" w:sz="0" w:space="0" w:color="auto"/>
                        <w:bottom w:val="none" w:sz="0" w:space="0" w:color="auto"/>
                        <w:right w:val="none" w:sz="0" w:space="0" w:color="auto"/>
                      </w:divBdr>
                    </w:div>
                  </w:divsChild>
                </w:div>
                <w:div w:id="245187844">
                  <w:marLeft w:val="0"/>
                  <w:marRight w:val="0"/>
                  <w:marTop w:val="0"/>
                  <w:marBottom w:val="0"/>
                  <w:divBdr>
                    <w:top w:val="none" w:sz="0" w:space="0" w:color="auto"/>
                    <w:left w:val="none" w:sz="0" w:space="0" w:color="auto"/>
                    <w:bottom w:val="none" w:sz="0" w:space="0" w:color="auto"/>
                    <w:right w:val="none" w:sz="0" w:space="0" w:color="auto"/>
                  </w:divBdr>
                  <w:divsChild>
                    <w:div w:id="2014408879">
                      <w:marLeft w:val="0"/>
                      <w:marRight w:val="0"/>
                      <w:marTop w:val="0"/>
                      <w:marBottom w:val="0"/>
                      <w:divBdr>
                        <w:top w:val="none" w:sz="0" w:space="0" w:color="auto"/>
                        <w:left w:val="none" w:sz="0" w:space="0" w:color="auto"/>
                        <w:bottom w:val="none" w:sz="0" w:space="0" w:color="auto"/>
                        <w:right w:val="none" w:sz="0" w:space="0" w:color="auto"/>
                      </w:divBdr>
                    </w:div>
                  </w:divsChild>
                </w:div>
                <w:div w:id="885413358">
                  <w:marLeft w:val="0"/>
                  <w:marRight w:val="0"/>
                  <w:marTop w:val="0"/>
                  <w:marBottom w:val="0"/>
                  <w:divBdr>
                    <w:top w:val="none" w:sz="0" w:space="0" w:color="auto"/>
                    <w:left w:val="none" w:sz="0" w:space="0" w:color="auto"/>
                    <w:bottom w:val="none" w:sz="0" w:space="0" w:color="auto"/>
                    <w:right w:val="none" w:sz="0" w:space="0" w:color="auto"/>
                  </w:divBdr>
                  <w:divsChild>
                    <w:div w:id="1269895637">
                      <w:marLeft w:val="0"/>
                      <w:marRight w:val="0"/>
                      <w:marTop w:val="0"/>
                      <w:marBottom w:val="0"/>
                      <w:divBdr>
                        <w:top w:val="none" w:sz="0" w:space="0" w:color="auto"/>
                        <w:left w:val="none" w:sz="0" w:space="0" w:color="auto"/>
                        <w:bottom w:val="none" w:sz="0" w:space="0" w:color="auto"/>
                        <w:right w:val="none" w:sz="0" w:space="0" w:color="auto"/>
                      </w:divBdr>
                    </w:div>
                  </w:divsChild>
                </w:div>
                <w:div w:id="785000521">
                  <w:marLeft w:val="0"/>
                  <w:marRight w:val="0"/>
                  <w:marTop w:val="0"/>
                  <w:marBottom w:val="0"/>
                  <w:divBdr>
                    <w:top w:val="none" w:sz="0" w:space="0" w:color="auto"/>
                    <w:left w:val="none" w:sz="0" w:space="0" w:color="auto"/>
                    <w:bottom w:val="none" w:sz="0" w:space="0" w:color="auto"/>
                    <w:right w:val="none" w:sz="0" w:space="0" w:color="auto"/>
                  </w:divBdr>
                  <w:divsChild>
                    <w:div w:id="847602553">
                      <w:marLeft w:val="0"/>
                      <w:marRight w:val="0"/>
                      <w:marTop w:val="0"/>
                      <w:marBottom w:val="0"/>
                      <w:divBdr>
                        <w:top w:val="none" w:sz="0" w:space="0" w:color="auto"/>
                        <w:left w:val="none" w:sz="0" w:space="0" w:color="auto"/>
                        <w:bottom w:val="none" w:sz="0" w:space="0" w:color="auto"/>
                        <w:right w:val="none" w:sz="0" w:space="0" w:color="auto"/>
                      </w:divBdr>
                    </w:div>
                  </w:divsChild>
                </w:div>
                <w:div w:id="953249407">
                  <w:marLeft w:val="0"/>
                  <w:marRight w:val="0"/>
                  <w:marTop w:val="0"/>
                  <w:marBottom w:val="0"/>
                  <w:divBdr>
                    <w:top w:val="none" w:sz="0" w:space="0" w:color="auto"/>
                    <w:left w:val="none" w:sz="0" w:space="0" w:color="auto"/>
                    <w:bottom w:val="none" w:sz="0" w:space="0" w:color="auto"/>
                    <w:right w:val="none" w:sz="0" w:space="0" w:color="auto"/>
                  </w:divBdr>
                  <w:divsChild>
                    <w:div w:id="80222747">
                      <w:marLeft w:val="0"/>
                      <w:marRight w:val="0"/>
                      <w:marTop w:val="0"/>
                      <w:marBottom w:val="0"/>
                      <w:divBdr>
                        <w:top w:val="none" w:sz="0" w:space="0" w:color="auto"/>
                        <w:left w:val="none" w:sz="0" w:space="0" w:color="auto"/>
                        <w:bottom w:val="none" w:sz="0" w:space="0" w:color="auto"/>
                        <w:right w:val="none" w:sz="0" w:space="0" w:color="auto"/>
                      </w:divBdr>
                    </w:div>
                    <w:div w:id="435295634">
                      <w:marLeft w:val="0"/>
                      <w:marRight w:val="0"/>
                      <w:marTop w:val="0"/>
                      <w:marBottom w:val="0"/>
                      <w:divBdr>
                        <w:top w:val="none" w:sz="0" w:space="0" w:color="auto"/>
                        <w:left w:val="none" w:sz="0" w:space="0" w:color="auto"/>
                        <w:bottom w:val="none" w:sz="0" w:space="0" w:color="auto"/>
                        <w:right w:val="none" w:sz="0" w:space="0" w:color="auto"/>
                      </w:divBdr>
                    </w:div>
                    <w:div w:id="262306436">
                      <w:marLeft w:val="0"/>
                      <w:marRight w:val="0"/>
                      <w:marTop w:val="0"/>
                      <w:marBottom w:val="0"/>
                      <w:divBdr>
                        <w:top w:val="none" w:sz="0" w:space="0" w:color="auto"/>
                        <w:left w:val="none" w:sz="0" w:space="0" w:color="auto"/>
                        <w:bottom w:val="none" w:sz="0" w:space="0" w:color="auto"/>
                        <w:right w:val="none" w:sz="0" w:space="0" w:color="auto"/>
                      </w:divBdr>
                    </w:div>
                  </w:divsChild>
                </w:div>
                <w:div w:id="1107459901">
                  <w:marLeft w:val="0"/>
                  <w:marRight w:val="0"/>
                  <w:marTop w:val="0"/>
                  <w:marBottom w:val="0"/>
                  <w:divBdr>
                    <w:top w:val="none" w:sz="0" w:space="0" w:color="auto"/>
                    <w:left w:val="none" w:sz="0" w:space="0" w:color="auto"/>
                    <w:bottom w:val="none" w:sz="0" w:space="0" w:color="auto"/>
                    <w:right w:val="none" w:sz="0" w:space="0" w:color="auto"/>
                  </w:divBdr>
                  <w:divsChild>
                    <w:div w:id="453718921">
                      <w:marLeft w:val="0"/>
                      <w:marRight w:val="0"/>
                      <w:marTop w:val="0"/>
                      <w:marBottom w:val="0"/>
                      <w:divBdr>
                        <w:top w:val="none" w:sz="0" w:space="0" w:color="auto"/>
                        <w:left w:val="none" w:sz="0" w:space="0" w:color="auto"/>
                        <w:bottom w:val="none" w:sz="0" w:space="0" w:color="auto"/>
                        <w:right w:val="none" w:sz="0" w:space="0" w:color="auto"/>
                      </w:divBdr>
                    </w:div>
                    <w:div w:id="569077285">
                      <w:marLeft w:val="0"/>
                      <w:marRight w:val="0"/>
                      <w:marTop w:val="0"/>
                      <w:marBottom w:val="0"/>
                      <w:divBdr>
                        <w:top w:val="none" w:sz="0" w:space="0" w:color="auto"/>
                        <w:left w:val="none" w:sz="0" w:space="0" w:color="auto"/>
                        <w:bottom w:val="none" w:sz="0" w:space="0" w:color="auto"/>
                        <w:right w:val="none" w:sz="0" w:space="0" w:color="auto"/>
                      </w:divBdr>
                    </w:div>
                    <w:div w:id="506407962">
                      <w:marLeft w:val="0"/>
                      <w:marRight w:val="0"/>
                      <w:marTop w:val="0"/>
                      <w:marBottom w:val="0"/>
                      <w:divBdr>
                        <w:top w:val="none" w:sz="0" w:space="0" w:color="auto"/>
                        <w:left w:val="none" w:sz="0" w:space="0" w:color="auto"/>
                        <w:bottom w:val="none" w:sz="0" w:space="0" w:color="auto"/>
                        <w:right w:val="none" w:sz="0" w:space="0" w:color="auto"/>
                      </w:divBdr>
                    </w:div>
                    <w:div w:id="1891260040">
                      <w:marLeft w:val="0"/>
                      <w:marRight w:val="0"/>
                      <w:marTop w:val="0"/>
                      <w:marBottom w:val="0"/>
                      <w:divBdr>
                        <w:top w:val="none" w:sz="0" w:space="0" w:color="auto"/>
                        <w:left w:val="none" w:sz="0" w:space="0" w:color="auto"/>
                        <w:bottom w:val="none" w:sz="0" w:space="0" w:color="auto"/>
                        <w:right w:val="none" w:sz="0" w:space="0" w:color="auto"/>
                      </w:divBdr>
                    </w:div>
                    <w:div w:id="7787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9027">
          <w:marLeft w:val="0"/>
          <w:marRight w:val="0"/>
          <w:marTop w:val="0"/>
          <w:marBottom w:val="0"/>
          <w:divBdr>
            <w:top w:val="none" w:sz="0" w:space="0" w:color="auto"/>
            <w:left w:val="none" w:sz="0" w:space="0" w:color="auto"/>
            <w:bottom w:val="none" w:sz="0" w:space="0" w:color="auto"/>
            <w:right w:val="none" w:sz="0" w:space="0" w:color="auto"/>
          </w:divBdr>
        </w:div>
        <w:div w:id="156112436">
          <w:marLeft w:val="0"/>
          <w:marRight w:val="0"/>
          <w:marTop w:val="0"/>
          <w:marBottom w:val="0"/>
          <w:divBdr>
            <w:top w:val="none" w:sz="0" w:space="0" w:color="auto"/>
            <w:left w:val="none" w:sz="0" w:space="0" w:color="auto"/>
            <w:bottom w:val="none" w:sz="0" w:space="0" w:color="auto"/>
            <w:right w:val="none" w:sz="0" w:space="0" w:color="auto"/>
          </w:divBdr>
        </w:div>
        <w:div w:id="1672100736">
          <w:marLeft w:val="0"/>
          <w:marRight w:val="0"/>
          <w:marTop w:val="0"/>
          <w:marBottom w:val="0"/>
          <w:divBdr>
            <w:top w:val="none" w:sz="0" w:space="0" w:color="auto"/>
            <w:left w:val="none" w:sz="0" w:space="0" w:color="auto"/>
            <w:bottom w:val="none" w:sz="0" w:space="0" w:color="auto"/>
            <w:right w:val="none" w:sz="0" w:space="0" w:color="auto"/>
          </w:divBdr>
        </w:div>
        <w:div w:id="796142547">
          <w:marLeft w:val="0"/>
          <w:marRight w:val="0"/>
          <w:marTop w:val="0"/>
          <w:marBottom w:val="0"/>
          <w:divBdr>
            <w:top w:val="none" w:sz="0" w:space="0" w:color="auto"/>
            <w:left w:val="none" w:sz="0" w:space="0" w:color="auto"/>
            <w:bottom w:val="none" w:sz="0" w:space="0" w:color="auto"/>
            <w:right w:val="none" w:sz="0" w:space="0" w:color="auto"/>
          </w:divBdr>
        </w:div>
        <w:div w:id="1303274098">
          <w:marLeft w:val="0"/>
          <w:marRight w:val="0"/>
          <w:marTop w:val="0"/>
          <w:marBottom w:val="0"/>
          <w:divBdr>
            <w:top w:val="none" w:sz="0" w:space="0" w:color="auto"/>
            <w:left w:val="none" w:sz="0" w:space="0" w:color="auto"/>
            <w:bottom w:val="none" w:sz="0" w:space="0" w:color="auto"/>
            <w:right w:val="none" w:sz="0" w:space="0" w:color="auto"/>
          </w:divBdr>
        </w:div>
        <w:div w:id="1222864389">
          <w:marLeft w:val="0"/>
          <w:marRight w:val="0"/>
          <w:marTop w:val="0"/>
          <w:marBottom w:val="0"/>
          <w:divBdr>
            <w:top w:val="none" w:sz="0" w:space="0" w:color="auto"/>
            <w:left w:val="none" w:sz="0" w:space="0" w:color="auto"/>
            <w:bottom w:val="none" w:sz="0" w:space="0" w:color="auto"/>
            <w:right w:val="none" w:sz="0" w:space="0" w:color="auto"/>
          </w:divBdr>
        </w:div>
        <w:div w:id="1474248511">
          <w:marLeft w:val="0"/>
          <w:marRight w:val="0"/>
          <w:marTop w:val="0"/>
          <w:marBottom w:val="0"/>
          <w:divBdr>
            <w:top w:val="none" w:sz="0" w:space="0" w:color="auto"/>
            <w:left w:val="none" w:sz="0" w:space="0" w:color="auto"/>
            <w:bottom w:val="none" w:sz="0" w:space="0" w:color="auto"/>
            <w:right w:val="none" w:sz="0" w:space="0" w:color="auto"/>
          </w:divBdr>
        </w:div>
        <w:div w:id="2051342592">
          <w:marLeft w:val="0"/>
          <w:marRight w:val="0"/>
          <w:marTop w:val="0"/>
          <w:marBottom w:val="0"/>
          <w:divBdr>
            <w:top w:val="none" w:sz="0" w:space="0" w:color="auto"/>
            <w:left w:val="none" w:sz="0" w:space="0" w:color="auto"/>
            <w:bottom w:val="none" w:sz="0" w:space="0" w:color="auto"/>
            <w:right w:val="none" w:sz="0" w:space="0" w:color="auto"/>
          </w:divBdr>
        </w:div>
        <w:div w:id="1780055502">
          <w:marLeft w:val="0"/>
          <w:marRight w:val="0"/>
          <w:marTop w:val="0"/>
          <w:marBottom w:val="0"/>
          <w:divBdr>
            <w:top w:val="none" w:sz="0" w:space="0" w:color="auto"/>
            <w:left w:val="none" w:sz="0" w:space="0" w:color="auto"/>
            <w:bottom w:val="none" w:sz="0" w:space="0" w:color="auto"/>
            <w:right w:val="none" w:sz="0" w:space="0" w:color="auto"/>
          </w:divBdr>
        </w:div>
        <w:div w:id="60637679">
          <w:marLeft w:val="0"/>
          <w:marRight w:val="0"/>
          <w:marTop w:val="0"/>
          <w:marBottom w:val="0"/>
          <w:divBdr>
            <w:top w:val="none" w:sz="0" w:space="0" w:color="auto"/>
            <w:left w:val="none" w:sz="0" w:space="0" w:color="auto"/>
            <w:bottom w:val="none" w:sz="0" w:space="0" w:color="auto"/>
            <w:right w:val="none" w:sz="0" w:space="0" w:color="auto"/>
          </w:divBdr>
        </w:div>
        <w:div w:id="745959213">
          <w:marLeft w:val="0"/>
          <w:marRight w:val="0"/>
          <w:marTop w:val="0"/>
          <w:marBottom w:val="0"/>
          <w:divBdr>
            <w:top w:val="none" w:sz="0" w:space="0" w:color="auto"/>
            <w:left w:val="none" w:sz="0" w:space="0" w:color="auto"/>
            <w:bottom w:val="none" w:sz="0" w:space="0" w:color="auto"/>
            <w:right w:val="none" w:sz="0" w:space="0" w:color="auto"/>
          </w:divBdr>
          <w:divsChild>
            <w:div w:id="117797382">
              <w:marLeft w:val="0"/>
              <w:marRight w:val="0"/>
              <w:marTop w:val="0"/>
              <w:marBottom w:val="0"/>
              <w:divBdr>
                <w:top w:val="none" w:sz="0" w:space="0" w:color="auto"/>
                <w:left w:val="none" w:sz="0" w:space="0" w:color="auto"/>
                <w:bottom w:val="none" w:sz="0" w:space="0" w:color="auto"/>
                <w:right w:val="none" w:sz="0" w:space="0" w:color="auto"/>
              </w:divBdr>
            </w:div>
            <w:div w:id="2145653876">
              <w:marLeft w:val="0"/>
              <w:marRight w:val="0"/>
              <w:marTop w:val="0"/>
              <w:marBottom w:val="0"/>
              <w:divBdr>
                <w:top w:val="none" w:sz="0" w:space="0" w:color="auto"/>
                <w:left w:val="none" w:sz="0" w:space="0" w:color="auto"/>
                <w:bottom w:val="none" w:sz="0" w:space="0" w:color="auto"/>
                <w:right w:val="none" w:sz="0" w:space="0" w:color="auto"/>
              </w:divBdr>
            </w:div>
            <w:div w:id="603463831">
              <w:marLeft w:val="0"/>
              <w:marRight w:val="0"/>
              <w:marTop w:val="0"/>
              <w:marBottom w:val="0"/>
              <w:divBdr>
                <w:top w:val="none" w:sz="0" w:space="0" w:color="auto"/>
                <w:left w:val="none" w:sz="0" w:space="0" w:color="auto"/>
                <w:bottom w:val="none" w:sz="0" w:space="0" w:color="auto"/>
                <w:right w:val="none" w:sz="0" w:space="0" w:color="auto"/>
              </w:divBdr>
            </w:div>
            <w:div w:id="1634601920">
              <w:marLeft w:val="0"/>
              <w:marRight w:val="0"/>
              <w:marTop w:val="0"/>
              <w:marBottom w:val="0"/>
              <w:divBdr>
                <w:top w:val="none" w:sz="0" w:space="0" w:color="auto"/>
                <w:left w:val="none" w:sz="0" w:space="0" w:color="auto"/>
                <w:bottom w:val="none" w:sz="0" w:space="0" w:color="auto"/>
                <w:right w:val="none" w:sz="0" w:space="0" w:color="auto"/>
              </w:divBdr>
            </w:div>
            <w:div w:id="606697054">
              <w:marLeft w:val="0"/>
              <w:marRight w:val="0"/>
              <w:marTop w:val="0"/>
              <w:marBottom w:val="0"/>
              <w:divBdr>
                <w:top w:val="none" w:sz="0" w:space="0" w:color="auto"/>
                <w:left w:val="none" w:sz="0" w:space="0" w:color="auto"/>
                <w:bottom w:val="none" w:sz="0" w:space="0" w:color="auto"/>
                <w:right w:val="none" w:sz="0" w:space="0" w:color="auto"/>
              </w:divBdr>
            </w:div>
          </w:divsChild>
        </w:div>
        <w:div w:id="194931898">
          <w:marLeft w:val="0"/>
          <w:marRight w:val="0"/>
          <w:marTop w:val="0"/>
          <w:marBottom w:val="0"/>
          <w:divBdr>
            <w:top w:val="none" w:sz="0" w:space="0" w:color="auto"/>
            <w:left w:val="none" w:sz="0" w:space="0" w:color="auto"/>
            <w:bottom w:val="none" w:sz="0" w:space="0" w:color="auto"/>
            <w:right w:val="none" w:sz="0" w:space="0" w:color="auto"/>
          </w:divBdr>
          <w:divsChild>
            <w:div w:id="874006987">
              <w:marLeft w:val="0"/>
              <w:marRight w:val="0"/>
              <w:marTop w:val="0"/>
              <w:marBottom w:val="0"/>
              <w:divBdr>
                <w:top w:val="none" w:sz="0" w:space="0" w:color="auto"/>
                <w:left w:val="none" w:sz="0" w:space="0" w:color="auto"/>
                <w:bottom w:val="none" w:sz="0" w:space="0" w:color="auto"/>
                <w:right w:val="none" w:sz="0" w:space="0" w:color="auto"/>
              </w:divBdr>
            </w:div>
            <w:div w:id="54473303">
              <w:marLeft w:val="0"/>
              <w:marRight w:val="0"/>
              <w:marTop w:val="0"/>
              <w:marBottom w:val="0"/>
              <w:divBdr>
                <w:top w:val="none" w:sz="0" w:space="0" w:color="auto"/>
                <w:left w:val="none" w:sz="0" w:space="0" w:color="auto"/>
                <w:bottom w:val="none" w:sz="0" w:space="0" w:color="auto"/>
                <w:right w:val="none" w:sz="0" w:space="0" w:color="auto"/>
              </w:divBdr>
            </w:div>
            <w:div w:id="1479609051">
              <w:marLeft w:val="0"/>
              <w:marRight w:val="0"/>
              <w:marTop w:val="0"/>
              <w:marBottom w:val="0"/>
              <w:divBdr>
                <w:top w:val="none" w:sz="0" w:space="0" w:color="auto"/>
                <w:left w:val="none" w:sz="0" w:space="0" w:color="auto"/>
                <w:bottom w:val="none" w:sz="0" w:space="0" w:color="auto"/>
                <w:right w:val="none" w:sz="0" w:space="0" w:color="auto"/>
              </w:divBdr>
            </w:div>
            <w:div w:id="197082601">
              <w:marLeft w:val="0"/>
              <w:marRight w:val="0"/>
              <w:marTop w:val="0"/>
              <w:marBottom w:val="0"/>
              <w:divBdr>
                <w:top w:val="none" w:sz="0" w:space="0" w:color="auto"/>
                <w:left w:val="none" w:sz="0" w:space="0" w:color="auto"/>
                <w:bottom w:val="none" w:sz="0" w:space="0" w:color="auto"/>
                <w:right w:val="none" w:sz="0" w:space="0" w:color="auto"/>
              </w:divBdr>
            </w:div>
            <w:div w:id="817725316">
              <w:marLeft w:val="0"/>
              <w:marRight w:val="0"/>
              <w:marTop w:val="0"/>
              <w:marBottom w:val="0"/>
              <w:divBdr>
                <w:top w:val="none" w:sz="0" w:space="0" w:color="auto"/>
                <w:left w:val="none" w:sz="0" w:space="0" w:color="auto"/>
                <w:bottom w:val="none" w:sz="0" w:space="0" w:color="auto"/>
                <w:right w:val="none" w:sz="0" w:space="0" w:color="auto"/>
              </w:divBdr>
            </w:div>
          </w:divsChild>
        </w:div>
        <w:div w:id="1032654985">
          <w:marLeft w:val="0"/>
          <w:marRight w:val="0"/>
          <w:marTop w:val="0"/>
          <w:marBottom w:val="0"/>
          <w:divBdr>
            <w:top w:val="none" w:sz="0" w:space="0" w:color="auto"/>
            <w:left w:val="none" w:sz="0" w:space="0" w:color="auto"/>
            <w:bottom w:val="none" w:sz="0" w:space="0" w:color="auto"/>
            <w:right w:val="none" w:sz="0" w:space="0" w:color="auto"/>
          </w:divBdr>
        </w:div>
        <w:div w:id="1525048050">
          <w:marLeft w:val="0"/>
          <w:marRight w:val="0"/>
          <w:marTop w:val="0"/>
          <w:marBottom w:val="0"/>
          <w:divBdr>
            <w:top w:val="none" w:sz="0" w:space="0" w:color="auto"/>
            <w:left w:val="none" w:sz="0" w:space="0" w:color="auto"/>
            <w:bottom w:val="none" w:sz="0" w:space="0" w:color="auto"/>
            <w:right w:val="none" w:sz="0" w:space="0" w:color="auto"/>
          </w:divBdr>
        </w:div>
        <w:div w:id="118882875">
          <w:marLeft w:val="0"/>
          <w:marRight w:val="0"/>
          <w:marTop w:val="0"/>
          <w:marBottom w:val="0"/>
          <w:divBdr>
            <w:top w:val="none" w:sz="0" w:space="0" w:color="auto"/>
            <w:left w:val="none" w:sz="0" w:space="0" w:color="auto"/>
            <w:bottom w:val="none" w:sz="0" w:space="0" w:color="auto"/>
            <w:right w:val="none" w:sz="0" w:space="0" w:color="auto"/>
          </w:divBdr>
        </w:div>
        <w:div w:id="287200053">
          <w:marLeft w:val="0"/>
          <w:marRight w:val="0"/>
          <w:marTop w:val="0"/>
          <w:marBottom w:val="0"/>
          <w:divBdr>
            <w:top w:val="none" w:sz="0" w:space="0" w:color="auto"/>
            <w:left w:val="none" w:sz="0" w:space="0" w:color="auto"/>
            <w:bottom w:val="none" w:sz="0" w:space="0" w:color="auto"/>
            <w:right w:val="none" w:sz="0" w:space="0" w:color="auto"/>
          </w:divBdr>
        </w:div>
        <w:div w:id="553737722">
          <w:marLeft w:val="0"/>
          <w:marRight w:val="0"/>
          <w:marTop w:val="0"/>
          <w:marBottom w:val="0"/>
          <w:divBdr>
            <w:top w:val="none" w:sz="0" w:space="0" w:color="auto"/>
            <w:left w:val="none" w:sz="0" w:space="0" w:color="auto"/>
            <w:bottom w:val="none" w:sz="0" w:space="0" w:color="auto"/>
            <w:right w:val="none" w:sz="0" w:space="0" w:color="auto"/>
          </w:divBdr>
          <w:divsChild>
            <w:div w:id="1018972256">
              <w:marLeft w:val="-75"/>
              <w:marRight w:val="0"/>
              <w:marTop w:val="30"/>
              <w:marBottom w:val="30"/>
              <w:divBdr>
                <w:top w:val="none" w:sz="0" w:space="0" w:color="auto"/>
                <w:left w:val="none" w:sz="0" w:space="0" w:color="auto"/>
                <w:bottom w:val="none" w:sz="0" w:space="0" w:color="auto"/>
                <w:right w:val="none" w:sz="0" w:space="0" w:color="auto"/>
              </w:divBdr>
              <w:divsChild>
                <w:div w:id="1435663929">
                  <w:marLeft w:val="0"/>
                  <w:marRight w:val="0"/>
                  <w:marTop w:val="0"/>
                  <w:marBottom w:val="0"/>
                  <w:divBdr>
                    <w:top w:val="none" w:sz="0" w:space="0" w:color="auto"/>
                    <w:left w:val="none" w:sz="0" w:space="0" w:color="auto"/>
                    <w:bottom w:val="none" w:sz="0" w:space="0" w:color="auto"/>
                    <w:right w:val="none" w:sz="0" w:space="0" w:color="auto"/>
                  </w:divBdr>
                  <w:divsChild>
                    <w:div w:id="866874015">
                      <w:marLeft w:val="0"/>
                      <w:marRight w:val="0"/>
                      <w:marTop w:val="0"/>
                      <w:marBottom w:val="0"/>
                      <w:divBdr>
                        <w:top w:val="none" w:sz="0" w:space="0" w:color="auto"/>
                        <w:left w:val="none" w:sz="0" w:space="0" w:color="auto"/>
                        <w:bottom w:val="none" w:sz="0" w:space="0" w:color="auto"/>
                        <w:right w:val="none" w:sz="0" w:space="0" w:color="auto"/>
                      </w:divBdr>
                    </w:div>
                  </w:divsChild>
                </w:div>
                <w:div w:id="1842574920">
                  <w:marLeft w:val="0"/>
                  <w:marRight w:val="0"/>
                  <w:marTop w:val="0"/>
                  <w:marBottom w:val="0"/>
                  <w:divBdr>
                    <w:top w:val="none" w:sz="0" w:space="0" w:color="auto"/>
                    <w:left w:val="none" w:sz="0" w:space="0" w:color="auto"/>
                    <w:bottom w:val="none" w:sz="0" w:space="0" w:color="auto"/>
                    <w:right w:val="none" w:sz="0" w:space="0" w:color="auto"/>
                  </w:divBdr>
                  <w:divsChild>
                    <w:div w:id="2096509521">
                      <w:marLeft w:val="0"/>
                      <w:marRight w:val="0"/>
                      <w:marTop w:val="0"/>
                      <w:marBottom w:val="0"/>
                      <w:divBdr>
                        <w:top w:val="none" w:sz="0" w:space="0" w:color="auto"/>
                        <w:left w:val="none" w:sz="0" w:space="0" w:color="auto"/>
                        <w:bottom w:val="none" w:sz="0" w:space="0" w:color="auto"/>
                        <w:right w:val="none" w:sz="0" w:space="0" w:color="auto"/>
                      </w:divBdr>
                    </w:div>
                  </w:divsChild>
                </w:div>
                <w:div w:id="2012100753">
                  <w:marLeft w:val="0"/>
                  <w:marRight w:val="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
                  </w:divsChild>
                </w:div>
                <w:div w:id="870264179">
                  <w:marLeft w:val="0"/>
                  <w:marRight w:val="0"/>
                  <w:marTop w:val="0"/>
                  <w:marBottom w:val="0"/>
                  <w:divBdr>
                    <w:top w:val="none" w:sz="0" w:space="0" w:color="auto"/>
                    <w:left w:val="none" w:sz="0" w:space="0" w:color="auto"/>
                    <w:bottom w:val="none" w:sz="0" w:space="0" w:color="auto"/>
                    <w:right w:val="none" w:sz="0" w:space="0" w:color="auto"/>
                  </w:divBdr>
                  <w:divsChild>
                    <w:div w:id="978387632">
                      <w:marLeft w:val="0"/>
                      <w:marRight w:val="0"/>
                      <w:marTop w:val="0"/>
                      <w:marBottom w:val="0"/>
                      <w:divBdr>
                        <w:top w:val="none" w:sz="0" w:space="0" w:color="auto"/>
                        <w:left w:val="none" w:sz="0" w:space="0" w:color="auto"/>
                        <w:bottom w:val="none" w:sz="0" w:space="0" w:color="auto"/>
                        <w:right w:val="none" w:sz="0" w:space="0" w:color="auto"/>
                      </w:divBdr>
                    </w:div>
                  </w:divsChild>
                </w:div>
                <w:div w:id="2062710999">
                  <w:marLeft w:val="0"/>
                  <w:marRight w:val="0"/>
                  <w:marTop w:val="0"/>
                  <w:marBottom w:val="0"/>
                  <w:divBdr>
                    <w:top w:val="none" w:sz="0" w:space="0" w:color="auto"/>
                    <w:left w:val="none" w:sz="0" w:space="0" w:color="auto"/>
                    <w:bottom w:val="none" w:sz="0" w:space="0" w:color="auto"/>
                    <w:right w:val="none" w:sz="0" w:space="0" w:color="auto"/>
                  </w:divBdr>
                  <w:divsChild>
                    <w:div w:id="828406799">
                      <w:marLeft w:val="0"/>
                      <w:marRight w:val="0"/>
                      <w:marTop w:val="0"/>
                      <w:marBottom w:val="0"/>
                      <w:divBdr>
                        <w:top w:val="none" w:sz="0" w:space="0" w:color="auto"/>
                        <w:left w:val="none" w:sz="0" w:space="0" w:color="auto"/>
                        <w:bottom w:val="none" w:sz="0" w:space="0" w:color="auto"/>
                        <w:right w:val="none" w:sz="0" w:space="0" w:color="auto"/>
                      </w:divBdr>
                    </w:div>
                  </w:divsChild>
                </w:div>
                <w:div w:id="679967873">
                  <w:marLeft w:val="0"/>
                  <w:marRight w:val="0"/>
                  <w:marTop w:val="0"/>
                  <w:marBottom w:val="0"/>
                  <w:divBdr>
                    <w:top w:val="none" w:sz="0" w:space="0" w:color="auto"/>
                    <w:left w:val="none" w:sz="0" w:space="0" w:color="auto"/>
                    <w:bottom w:val="none" w:sz="0" w:space="0" w:color="auto"/>
                    <w:right w:val="none" w:sz="0" w:space="0" w:color="auto"/>
                  </w:divBdr>
                  <w:divsChild>
                    <w:div w:id="226066382">
                      <w:marLeft w:val="0"/>
                      <w:marRight w:val="0"/>
                      <w:marTop w:val="0"/>
                      <w:marBottom w:val="0"/>
                      <w:divBdr>
                        <w:top w:val="none" w:sz="0" w:space="0" w:color="auto"/>
                        <w:left w:val="none" w:sz="0" w:space="0" w:color="auto"/>
                        <w:bottom w:val="none" w:sz="0" w:space="0" w:color="auto"/>
                        <w:right w:val="none" w:sz="0" w:space="0" w:color="auto"/>
                      </w:divBdr>
                    </w:div>
                  </w:divsChild>
                </w:div>
                <w:div w:id="489489198">
                  <w:marLeft w:val="0"/>
                  <w:marRight w:val="0"/>
                  <w:marTop w:val="0"/>
                  <w:marBottom w:val="0"/>
                  <w:divBdr>
                    <w:top w:val="none" w:sz="0" w:space="0" w:color="auto"/>
                    <w:left w:val="none" w:sz="0" w:space="0" w:color="auto"/>
                    <w:bottom w:val="none" w:sz="0" w:space="0" w:color="auto"/>
                    <w:right w:val="none" w:sz="0" w:space="0" w:color="auto"/>
                  </w:divBdr>
                  <w:divsChild>
                    <w:div w:id="513308030">
                      <w:marLeft w:val="0"/>
                      <w:marRight w:val="0"/>
                      <w:marTop w:val="0"/>
                      <w:marBottom w:val="0"/>
                      <w:divBdr>
                        <w:top w:val="none" w:sz="0" w:space="0" w:color="auto"/>
                        <w:left w:val="none" w:sz="0" w:space="0" w:color="auto"/>
                        <w:bottom w:val="none" w:sz="0" w:space="0" w:color="auto"/>
                        <w:right w:val="none" w:sz="0" w:space="0" w:color="auto"/>
                      </w:divBdr>
                    </w:div>
                  </w:divsChild>
                </w:div>
                <w:div w:id="882836856">
                  <w:marLeft w:val="0"/>
                  <w:marRight w:val="0"/>
                  <w:marTop w:val="0"/>
                  <w:marBottom w:val="0"/>
                  <w:divBdr>
                    <w:top w:val="none" w:sz="0" w:space="0" w:color="auto"/>
                    <w:left w:val="none" w:sz="0" w:space="0" w:color="auto"/>
                    <w:bottom w:val="none" w:sz="0" w:space="0" w:color="auto"/>
                    <w:right w:val="none" w:sz="0" w:space="0" w:color="auto"/>
                  </w:divBdr>
                  <w:divsChild>
                    <w:div w:id="11995528">
                      <w:marLeft w:val="0"/>
                      <w:marRight w:val="0"/>
                      <w:marTop w:val="0"/>
                      <w:marBottom w:val="0"/>
                      <w:divBdr>
                        <w:top w:val="none" w:sz="0" w:space="0" w:color="auto"/>
                        <w:left w:val="none" w:sz="0" w:space="0" w:color="auto"/>
                        <w:bottom w:val="none" w:sz="0" w:space="0" w:color="auto"/>
                        <w:right w:val="none" w:sz="0" w:space="0" w:color="auto"/>
                      </w:divBdr>
                    </w:div>
                  </w:divsChild>
                </w:div>
                <w:div w:id="881863524">
                  <w:marLeft w:val="0"/>
                  <w:marRight w:val="0"/>
                  <w:marTop w:val="0"/>
                  <w:marBottom w:val="0"/>
                  <w:divBdr>
                    <w:top w:val="none" w:sz="0" w:space="0" w:color="auto"/>
                    <w:left w:val="none" w:sz="0" w:space="0" w:color="auto"/>
                    <w:bottom w:val="none" w:sz="0" w:space="0" w:color="auto"/>
                    <w:right w:val="none" w:sz="0" w:space="0" w:color="auto"/>
                  </w:divBdr>
                  <w:divsChild>
                    <w:div w:id="1564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994">
          <w:marLeft w:val="0"/>
          <w:marRight w:val="0"/>
          <w:marTop w:val="0"/>
          <w:marBottom w:val="0"/>
          <w:divBdr>
            <w:top w:val="none" w:sz="0" w:space="0" w:color="auto"/>
            <w:left w:val="none" w:sz="0" w:space="0" w:color="auto"/>
            <w:bottom w:val="none" w:sz="0" w:space="0" w:color="auto"/>
            <w:right w:val="none" w:sz="0" w:space="0" w:color="auto"/>
          </w:divBdr>
        </w:div>
        <w:div w:id="1593969674">
          <w:marLeft w:val="0"/>
          <w:marRight w:val="0"/>
          <w:marTop w:val="0"/>
          <w:marBottom w:val="0"/>
          <w:divBdr>
            <w:top w:val="none" w:sz="0" w:space="0" w:color="auto"/>
            <w:left w:val="none" w:sz="0" w:space="0" w:color="auto"/>
            <w:bottom w:val="none" w:sz="0" w:space="0" w:color="auto"/>
            <w:right w:val="none" w:sz="0" w:space="0" w:color="auto"/>
          </w:divBdr>
        </w:div>
        <w:div w:id="1526676876">
          <w:marLeft w:val="0"/>
          <w:marRight w:val="0"/>
          <w:marTop w:val="0"/>
          <w:marBottom w:val="0"/>
          <w:divBdr>
            <w:top w:val="none" w:sz="0" w:space="0" w:color="auto"/>
            <w:left w:val="none" w:sz="0" w:space="0" w:color="auto"/>
            <w:bottom w:val="none" w:sz="0" w:space="0" w:color="auto"/>
            <w:right w:val="none" w:sz="0" w:space="0" w:color="auto"/>
          </w:divBdr>
        </w:div>
        <w:div w:id="1279485017">
          <w:marLeft w:val="0"/>
          <w:marRight w:val="0"/>
          <w:marTop w:val="0"/>
          <w:marBottom w:val="0"/>
          <w:divBdr>
            <w:top w:val="none" w:sz="0" w:space="0" w:color="auto"/>
            <w:left w:val="none" w:sz="0" w:space="0" w:color="auto"/>
            <w:bottom w:val="none" w:sz="0" w:space="0" w:color="auto"/>
            <w:right w:val="none" w:sz="0" w:space="0" w:color="auto"/>
          </w:divBdr>
          <w:divsChild>
            <w:div w:id="1127434994">
              <w:marLeft w:val="-75"/>
              <w:marRight w:val="0"/>
              <w:marTop w:val="30"/>
              <w:marBottom w:val="30"/>
              <w:divBdr>
                <w:top w:val="none" w:sz="0" w:space="0" w:color="auto"/>
                <w:left w:val="none" w:sz="0" w:space="0" w:color="auto"/>
                <w:bottom w:val="none" w:sz="0" w:space="0" w:color="auto"/>
                <w:right w:val="none" w:sz="0" w:space="0" w:color="auto"/>
              </w:divBdr>
              <w:divsChild>
                <w:div w:id="2045590645">
                  <w:marLeft w:val="0"/>
                  <w:marRight w:val="0"/>
                  <w:marTop w:val="0"/>
                  <w:marBottom w:val="0"/>
                  <w:divBdr>
                    <w:top w:val="none" w:sz="0" w:space="0" w:color="auto"/>
                    <w:left w:val="none" w:sz="0" w:space="0" w:color="auto"/>
                    <w:bottom w:val="none" w:sz="0" w:space="0" w:color="auto"/>
                    <w:right w:val="none" w:sz="0" w:space="0" w:color="auto"/>
                  </w:divBdr>
                  <w:divsChild>
                    <w:div w:id="1048653080">
                      <w:marLeft w:val="0"/>
                      <w:marRight w:val="0"/>
                      <w:marTop w:val="0"/>
                      <w:marBottom w:val="0"/>
                      <w:divBdr>
                        <w:top w:val="none" w:sz="0" w:space="0" w:color="auto"/>
                        <w:left w:val="none" w:sz="0" w:space="0" w:color="auto"/>
                        <w:bottom w:val="none" w:sz="0" w:space="0" w:color="auto"/>
                        <w:right w:val="none" w:sz="0" w:space="0" w:color="auto"/>
                      </w:divBdr>
                    </w:div>
                  </w:divsChild>
                </w:div>
                <w:div w:id="829253038">
                  <w:marLeft w:val="0"/>
                  <w:marRight w:val="0"/>
                  <w:marTop w:val="0"/>
                  <w:marBottom w:val="0"/>
                  <w:divBdr>
                    <w:top w:val="none" w:sz="0" w:space="0" w:color="auto"/>
                    <w:left w:val="none" w:sz="0" w:space="0" w:color="auto"/>
                    <w:bottom w:val="none" w:sz="0" w:space="0" w:color="auto"/>
                    <w:right w:val="none" w:sz="0" w:space="0" w:color="auto"/>
                  </w:divBdr>
                  <w:divsChild>
                    <w:div w:id="1630670426">
                      <w:marLeft w:val="0"/>
                      <w:marRight w:val="0"/>
                      <w:marTop w:val="0"/>
                      <w:marBottom w:val="0"/>
                      <w:divBdr>
                        <w:top w:val="none" w:sz="0" w:space="0" w:color="auto"/>
                        <w:left w:val="none" w:sz="0" w:space="0" w:color="auto"/>
                        <w:bottom w:val="none" w:sz="0" w:space="0" w:color="auto"/>
                        <w:right w:val="none" w:sz="0" w:space="0" w:color="auto"/>
                      </w:divBdr>
                    </w:div>
                  </w:divsChild>
                </w:div>
                <w:div w:id="87384493">
                  <w:marLeft w:val="0"/>
                  <w:marRight w:val="0"/>
                  <w:marTop w:val="0"/>
                  <w:marBottom w:val="0"/>
                  <w:divBdr>
                    <w:top w:val="none" w:sz="0" w:space="0" w:color="auto"/>
                    <w:left w:val="none" w:sz="0" w:space="0" w:color="auto"/>
                    <w:bottom w:val="none" w:sz="0" w:space="0" w:color="auto"/>
                    <w:right w:val="none" w:sz="0" w:space="0" w:color="auto"/>
                  </w:divBdr>
                  <w:divsChild>
                    <w:div w:id="1549416512">
                      <w:marLeft w:val="0"/>
                      <w:marRight w:val="0"/>
                      <w:marTop w:val="0"/>
                      <w:marBottom w:val="0"/>
                      <w:divBdr>
                        <w:top w:val="none" w:sz="0" w:space="0" w:color="auto"/>
                        <w:left w:val="none" w:sz="0" w:space="0" w:color="auto"/>
                        <w:bottom w:val="none" w:sz="0" w:space="0" w:color="auto"/>
                        <w:right w:val="none" w:sz="0" w:space="0" w:color="auto"/>
                      </w:divBdr>
                    </w:div>
                  </w:divsChild>
                </w:div>
                <w:div w:id="1835409111">
                  <w:marLeft w:val="0"/>
                  <w:marRight w:val="0"/>
                  <w:marTop w:val="0"/>
                  <w:marBottom w:val="0"/>
                  <w:divBdr>
                    <w:top w:val="none" w:sz="0" w:space="0" w:color="auto"/>
                    <w:left w:val="none" w:sz="0" w:space="0" w:color="auto"/>
                    <w:bottom w:val="none" w:sz="0" w:space="0" w:color="auto"/>
                    <w:right w:val="none" w:sz="0" w:space="0" w:color="auto"/>
                  </w:divBdr>
                  <w:divsChild>
                    <w:div w:id="1551070282">
                      <w:marLeft w:val="0"/>
                      <w:marRight w:val="0"/>
                      <w:marTop w:val="0"/>
                      <w:marBottom w:val="0"/>
                      <w:divBdr>
                        <w:top w:val="none" w:sz="0" w:space="0" w:color="auto"/>
                        <w:left w:val="none" w:sz="0" w:space="0" w:color="auto"/>
                        <w:bottom w:val="none" w:sz="0" w:space="0" w:color="auto"/>
                        <w:right w:val="none" w:sz="0" w:space="0" w:color="auto"/>
                      </w:divBdr>
                    </w:div>
                  </w:divsChild>
                </w:div>
                <w:div w:id="1179276316">
                  <w:marLeft w:val="0"/>
                  <w:marRight w:val="0"/>
                  <w:marTop w:val="0"/>
                  <w:marBottom w:val="0"/>
                  <w:divBdr>
                    <w:top w:val="none" w:sz="0" w:space="0" w:color="auto"/>
                    <w:left w:val="none" w:sz="0" w:space="0" w:color="auto"/>
                    <w:bottom w:val="none" w:sz="0" w:space="0" w:color="auto"/>
                    <w:right w:val="none" w:sz="0" w:space="0" w:color="auto"/>
                  </w:divBdr>
                  <w:divsChild>
                    <w:div w:id="985595922">
                      <w:marLeft w:val="0"/>
                      <w:marRight w:val="0"/>
                      <w:marTop w:val="0"/>
                      <w:marBottom w:val="0"/>
                      <w:divBdr>
                        <w:top w:val="none" w:sz="0" w:space="0" w:color="auto"/>
                        <w:left w:val="none" w:sz="0" w:space="0" w:color="auto"/>
                        <w:bottom w:val="none" w:sz="0" w:space="0" w:color="auto"/>
                        <w:right w:val="none" w:sz="0" w:space="0" w:color="auto"/>
                      </w:divBdr>
                    </w:div>
                  </w:divsChild>
                </w:div>
                <w:div w:id="1625115896">
                  <w:marLeft w:val="0"/>
                  <w:marRight w:val="0"/>
                  <w:marTop w:val="0"/>
                  <w:marBottom w:val="0"/>
                  <w:divBdr>
                    <w:top w:val="none" w:sz="0" w:space="0" w:color="auto"/>
                    <w:left w:val="none" w:sz="0" w:space="0" w:color="auto"/>
                    <w:bottom w:val="none" w:sz="0" w:space="0" w:color="auto"/>
                    <w:right w:val="none" w:sz="0" w:space="0" w:color="auto"/>
                  </w:divBdr>
                  <w:divsChild>
                    <w:div w:id="1298758177">
                      <w:marLeft w:val="0"/>
                      <w:marRight w:val="0"/>
                      <w:marTop w:val="0"/>
                      <w:marBottom w:val="0"/>
                      <w:divBdr>
                        <w:top w:val="none" w:sz="0" w:space="0" w:color="auto"/>
                        <w:left w:val="none" w:sz="0" w:space="0" w:color="auto"/>
                        <w:bottom w:val="none" w:sz="0" w:space="0" w:color="auto"/>
                        <w:right w:val="none" w:sz="0" w:space="0" w:color="auto"/>
                      </w:divBdr>
                    </w:div>
                  </w:divsChild>
                </w:div>
                <w:div w:id="1617102930">
                  <w:marLeft w:val="0"/>
                  <w:marRight w:val="0"/>
                  <w:marTop w:val="0"/>
                  <w:marBottom w:val="0"/>
                  <w:divBdr>
                    <w:top w:val="none" w:sz="0" w:space="0" w:color="auto"/>
                    <w:left w:val="none" w:sz="0" w:space="0" w:color="auto"/>
                    <w:bottom w:val="none" w:sz="0" w:space="0" w:color="auto"/>
                    <w:right w:val="none" w:sz="0" w:space="0" w:color="auto"/>
                  </w:divBdr>
                  <w:divsChild>
                    <w:div w:id="1469124828">
                      <w:marLeft w:val="0"/>
                      <w:marRight w:val="0"/>
                      <w:marTop w:val="0"/>
                      <w:marBottom w:val="0"/>
                      <w:divBdr>
                        <w:top w:val="none" w:sz="0" w:space="0" w:color="auto"/>
                        <w:left w:val="none" w:sz="0" w:space="0" w:color="auto"/>
                        <w:bottom w:val="none" w:sz="0" w:space="0" w:color="auto"/>
                        <w:right w:val="none" w:sz="0" w:space="0" w:color="auto"/>
                      </w:divBdr>
                    </w:div>
                  </w:divsChild>
                </w:div>
                <w:div w:id="1688487134">
                  <w:marLeft w:val="0"/>
                  <w:marRight w:val="0"/>
                  <w:marTop w:val="0"/>
                  <w:marBottom w:val="0"/>
                  <w:divBdr>
                    <w:top w:val="none" w:sz="0" w:space="0" w:color="auto"/>
                    <w:left w:val="none" w:sz="0" w:space="0" w:color="auto"/>
                    <w:bottom w:val="none" w:sz="0" w:space="0" w:color="auto"/>
                    <w:right w:val="none" w:sz="0" w:space="0" w:color="auto"/>
                  </w:divBdr>
                  <w:divsChild>
                    <w:div w:id="715472312">
                      <w:marLeft w:val="0"/>
                      <w:marRight w:val="0"/>
                      <w:marTop w:val="0"/>
                      <w:marBottom w:val="0"/>
                      <w:divBdr>
                        <w:top w:val="none" w:sz="0" w:space="0" w:color="auto"/>
                        <w:left w:val="none" w:sz="0" w:space="0" w:color="auto"/>
                        <w:bottom w:val="none" w:sz="0" w:space="0" w:color="auto"/>
                        <w:right w:val="none" w:sz="0" w:space="0" w:color="auto"/>
                      </w:divBdr>
                    </w:div>
                  </w:divsChild>
                </w:div>
                <w:div w:id="1002394965">
                  <w:marLeft w:val="0"/>
                  <w:marRight w:val="0"/>
                  <w:marTop w:val="0"/>
                  <w:marBottom w:val="0"/>
                  <w:divBdr>
                    <w:top w:val="none" w:sz="0" w:space="0" w:color="auto"/>
                    <w:left w:val="none" w:sz="0" w:space="0" w:color="auto"/>
                    <w:bottom w:val="none" w:sz="0" w:space="0" w:color="auto"/>
                    <w:right w:val="none" w:sz="0" w:space="0" w:color="auto"/>
                  </w:divBdr>
                  <w:divsChild>
                    <w:div w:id="156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8898">
          <w:marLeft w:val="0"/>
          <w:marRight w:val="0"/>
          <w:marTop w:val="0"/>
          <w:marBottom w:val="0"/>
          <w:divBdr>
            <w:top w:val="none" w:sz="0" w:space="0" w:color="auto"/>
            <w:left w:val="none" w:sz="0" w:space="0" w:color="auto"/>
            <w:bottom w:val="none" w:sz="0" w:space="0" w:color="auto"/>
            <w:right w:val="none" w:sz="0" w:space="0" w:color="auto"/>
          </w:divBdr>
        </w:div>
        <w:div w:id="1881746458">
          <w:marLeft w:val="0"/>
          <w:marRight w:val="0"/>
          <w:marTop w:val="0"/>
          <w:marBottom w:val="0"/>
          <w:divBdr>
            <w:top w:val="none" w:sz="0" w:space="0" w:color="auto"/>
            <w:left w:val="none" w:sz="0" w:space="0" w:color="auto"/>
            <w:bottom w:val="none" w:sz="0" w:space="0" w:color="auto"/>
            <w:right w:val="none" w:sz="0" w:space="0" w:color="auto"/>
          </w:divBdr>
        </w:div>
        <w:div w:id="2103597525">
          <w:marLeft w:val="0"/>
          <w:marRight w:val="0"/>
          <w:marTop w:val="0"/>
          <w:marBottom w:val="0"/>
          <w:divBdr>
            <w:top w:val="none" w:sz="0" w:space="0" w:color="auto"/>
            <w:left w:val="none" w:sz="0" w:space="0" w:color="auto"/>
            <w:bottom w:val="none" w:sz="0" w:space="0" w:color="auto"/>
            <w:right w:val="none" w:sz="0" w:space="0" w:color="auto"/>
          </w:divBdr>
        </w:div>
        <w:div w:id="1352292981">
          <w:marLeft w:val="0"/>
          <w:marRight w:val="0"/>
          <w:marTop w:val="0"/>
          <w:marBottom w:val="0"/>
          <w:divBdr>
            <w:top w:val="none" w:sz="0" w:space="0" w:color="auto"/>
            <w:left w:val="none" w:sz="0" w:space="0" w:color="auto"/>
            <w:bottom w:val="none" w:sz="0" w:space="0" w:color="auto"/>
            <w:right w:val="none" w:sz="0" w:space="0" w:color="auto"/>
          </w:divBdr>
          <w:divsChild>
            <w:div w:id="1899245753">
              <w:marLeft w:val="-75"/>
              <w:marRight w:val="0"/>
              <w:marTop w:val="30"/>
              <w:marBottom w:val="30"/>
              <w:divBdr>
                <w:top w:val="none" w:sz="0" w:space="0" w:color="auto"/>
                <w:left w:val="none" w:sz="0" w:space="0" w:color="auto"/>
                <w:bottom w:val="none" w:sz="0" w:space="0" w:color="auto"/>
                <w:right w:val="none" w:sz="0" w:space="0" w:color="auto"/>
              </w:divBdr>
              <w:divsChild>
                <w:div w:id="658269938">
                  <w:marLeft w:val="0"/>
                  <w:marRight w:val="0"/>
                  <w:marTop w:val="0"/>
                  <w:marBottom w:val="0"/>
                  <w:divBdr>
                    <w:top w:val="none" w:sz="0" w:space="0" w:color="auto"/>
                    <w:left w:val="none" w:sz="0" w:space="0" w:color="auto"/>
                    <w:bottom w:val="none" w:sz="0" w:space="0" w:color="auto"/>
                    <w:right w:val="none" w:sz="0" w:space="0" w:color="auto"/>
                  </w:divBdr>
                  <w:divsChild>
                    <w:div w:id="1755392641">
                      <w:marLeft w:val="0"/>
                      <w:marRight w:val="0"/>
                      <w:marTop w:val="0"/>
                      <w:marBottom w:val="0"/>
                      <w:divBdr>
                        <w:top w:val="none" w:sz="0" w:space="0" w:color="auto"/>
                        <w:left w:val="none" w:sz="0" w:space="0" w:color="auto"/>
                        <w:bottom w:val="none" w:sz="0" w:space="0" w:color="auto"/>
                        <w:right w:val="none" w:sz="0" w:space="0" w:color="auto"/>
                      </w:divBdr>
                    </w:div>
                  </w:divsChild>
                </w:div>
                <w:div w:id="7760631">
                  <w:marLeft w:val="0"/>
                  <w:marRight w:val="0"/>
                  <w:marTop w:val="0"/>
                  <w:marBottom w:val="0"/>
                  <w:divBdr>
                    <w:top w:val="none" w:sz="0" w:space="0" w:color="auto"/>
                    <w:left w:val="none" w:sz="0" w:space="0" w:color="auto"/>
                    <w:bottom w:val="none" w:sz="0" w:space="0" w:color="auto"/>
                    <w:right w:val="none" w:sz="0" w:space="0" w:color="auto"/>
                  </w:divBdr>
                  <w:divsChild>
                    <w:div w:id="102118230">
                      <w:marLeft w:val="0"/>
                      <w:marRight w:val="0"/>
                      <w:marTop w:val="0"/>
                      <w:marBottom w:val="0"/>
                      <w:divBdr>
                        <w:top w:val="none" w:sz="0" w:space="0" w:color="auto"/>
                        <w:left w:val="none" w:sz="0" w:space="0" w:color="auto"/>
                        <w:bottom w:val="none" w:sz="0" w:space="0" w:color="auto"/>
                        <w:right w:val="none" w:sz="0" w:space="0" w:color="auto"/>
                      </w:divBdr>
                    </w:div>
                  </w:divsChild>
                </w:div>
                <w:div w:id="426460586">
                  <w:marLeft w:val="0"/>
                  <w:marRight w:val="0"/>
                  <w:marTop w:val="0"/>
                  <w:marBottom w:val="0"/>
                  <w:divBdr>
                    <w:top w:val="none" w:sz="0" w:space="0" w:color="auto"/>
                    <w:left w:val="none" w:sz="0" w:space="0" w:color="auto"/>
                    <w:bottom w:val="none" w:sz="0" w:space="0" w:color="auto"/>
                    <w:right w:val="none" w:sz="0" w:space="0" w:color="auto"/>
                  </w:divBdr>
                  <w:divsChild>
                    <w:div w:id="828133629">
                      <w:marLeft w:val="0"/>
                      <w:marRight w:val="0"/>
                      <w:marTop w:val="0"/>
                      <w:marBottom w:val="0"/>
                      <w:divBdr>
                        <w:top w:val="none" w:sz="0" w:space="0" w:color="auto"/>
                        <w:left w:val="none" w:sz="0" w:space="0" w:color="auto"/>
                        <w:bottom w:val="none" w:sz="0" w:space="0" w:color="auto"/>
                        <w:right w:val="none" w:sz="0" w:space="0" w:color="auto"/>
                      </w:divBdr>
                    </w:div>
                  </w:divsChild>
                </w:div>
                <w:div w:id="1595357666">
                  <w:marLeft w:val="0"/>
                  <w:marRight w:val="0"/>
                  <w:marTop w:val="0"/>
                  <w:marBottom w:val="0"/>
                  <w:divBdr>
                    <w:top w:val="none" w:sz="0" w:space="0" w:color="auto"/>
                    <w:left w:val="none" w:sz="0" w:space="0" w:color="auto"/>
                    <w:bottom w:val="none" w:sz="0" w:space="0" w:color="auto"/>
                    <w:right w:val="none" w:sz="0" w:space="0" w:color="auto"/>
                  </w:divBdr>
                  <w:divsChild>
                    <w:div w:id="347289910">
                      <w:marLeft w:val="0"/>
                      <w:marRight w:val="0"/>
                      <w:marTop w:val="0"/>
                      <w:marBottom w:val="0"/>
                      <w:divBdr>
                        <w:top w:val="none" w:sz="0" w:space="0" w:color="auto"/>
                        <w:left w:val="none" w:sz="0" w:space="0" w:color="auto"/>
                        <w:bottom w:val="none" w:sz="0" w:space="0" w:color="auto"/>
                        <w:right w:val="none" w:sz="0" w:space="0" w:color="auto"/>
                      </w:divBdr>
                    </w:div>
                  </w:divsChild>
                </w:div>
                <w:div w:id="693966445">
                  <w:marLeft w:val="0"/>
                  <w:marRight w:val="0"/>
                  <w:marTop w:val="0"/>
                  <w:marBottom w:val="0"/>
                  <w:divBdr>
                    <w:top w:val="none" w:sz="0" w:space="0" w:color="auto"/>
                    <w:left w:val="none" w:sz="0" w:space="0" w:color="auto"/>
                    <w:bottom w:val="none" w:sz="0" w:space="0" w:color="auto"/>
                    <w:right w:val="none" w:sz="0" w:space="0" w:color="auto"/>
                  </w:divBdr>
                  <w:divsChild>
                    <w:div w:id="1036540688">
                      <w:marLeft w:val="0"/>
                      <w:marRight w:val="0"/>
                      <w:marTop w:val="0"/>
                      <w:marBottom w:val="0"/>
                      <w:divBdr>
                        <w:top w:val="none" w:sz="0" w:space="0" w:color="auto"/>
                        <w:left w:val="none" w:sz="0" w:space="0" w:color="auto"/>
                        <w:bottom w:val="none" w:sz="0" w:space="0" w:color="auto"/>
                        <w:right w:val="none" w:sz="0" w:space="0" w:color="auto"/>
                      </w:divBdr>
                    </w:div>
                  </w:divsChild>
                </w:div>
                <w:div w:id="600455073">
                  <w:marLeft w:val="0"/>
                  <w:marRight w:val="0"/>
                  <w:marTop w:val="0"/>
                  <w:marBottom w:val="0"/>
                  <w:divBdr>
                    <w:top w:val="none" w:sz="0" w:space="0" w:color="auto"/>
                    <w:left w:val="none" w:sz="0" w:space="0" w:color="auto"/>
                    <w:bottom w:val="none" w:sz="0" w:space="0" w:color="auto"/>
                    <w:right w:val="none" w:sz="0" w:space="0" w:color="auto"/>
                  </w:divBdr>
                  <w:divsChild>
                    <w:div w:id="1505127853">
                      <w:marLeft w:val="0"/>
                      <w:marRight w:val="0"/>
                      <w:marTop w:val="0"/>
                      <w:marBottom w:val="0"/>
                      <w:divBdr>
                        <w:top w:val="none" w:sz="0" w:space="0" w:color="auto"/>
                        <w:left w:val="none" w:sz="0" w:space="0" w:color="auto"/>
                        <w:bottom w:val="none" w:sz="0" w:space="0" w:color="auto"/>
                        <w:right w:val="none" w:sz="0" w:space="0" w:color="auto"/>
                      </w:divBdr>
                    </w:div>
                  </w:divsChild>
                </w:div>
                <w:div w:id="1658342026">
                  <w:marLeft w:val="0"/>
                  <w:marRight w:val="0"/>
                  <w:marTop w:val="0"/>
                  <w:marBottom w:val="0"/>
                  <w:divBdr>
                    <w:top w:val="none" w:sz="0" w:space="0" w:color="auto"/>
                    <w:left w:val="none" w:sz="0" w:space="0" w:color="auto"/>
                    <w:bottom w:val="none" w:sz="0" w:space="0" w:color="auto"/>
                    <w:right w:val="none" w:sz="0" w:space="0" w:color="auto"/>
                  </w:divBdr>
                  <w:divsChild>
                    <w:div w:id="1109856553">
                      <w:marLeft w:val="0"/>
                      <w:marRight w:val="0"/>
                      <w:marTop w:val="0"/>
                      <w:marBottom w:val="0"/>
                      <w:divBdr>
                        <w:top w:val="none" w:sz="0" w:space="0" w:color="auto"/>
                        <w:left w:val="none" w:sz="0" w:space="0" w:color="auto"/>
                        <w:bottom w:val="none" w:sz="0" w:space="0" w:color="auto"/>
                        <w:right w:val="none" w:sz="0" w:space="0" w:color="auto"/>
                      </w:divBdr>
                    </w:div>
                  </w:divsChild>
                </w:div>
                <w:div w:id="804008692">
                  <w:marLeft w:val="0"/>
                  <w:marRight w:val="0"/>
                  <w:marTop w:val="0"/>
                  <w:marBottom w:val="0"/>
                  <w:divBdr>
                    <w:top w:val="none" w:sz="0" w:space="0" w:color="auto"/>
                    <w:left w:val="none" w:sz="0" w:space="0" w:color="auto"/>
                    <w:bottom w:val="none" w:sz="0" w:space="0" w:color="auto"/>
                    <w:right w:val="none" w:sz="0" w:space="0" w:color="auto"/>
                  </w:divBdr>
                  <w:divsChild>
                    <w:div w:id="1005285392">
                      <w:marLeft w:val="0"/>
                      <w:marRight w:val="0"/>
                      <w:marTop w:val="0"/>
                      <w:marBottom w:val="0"/>
                      <w:divBdr>
                        <w:top w:val="none" w:sz="0" w:space="0" w:color="auto"/>
                        <w:left w:val="none" w:sz="0" w:space="0" w:color="auto"/>
                        <w:bottom w:val="none" w:sz="0" w:space="0" w:color="auto"/>
                        <w:right w:val="none" w:sz="0" w:space="0" w:color="auto"/>
                      </w:divBdr>
                    </w:div>
                  </w:divsChild>
                </w:div>
                <w:div w:id="1761559426">
                  <w:marLeft w:val="0"/>
                  <w:marRight w:val="0"/>
                  <w:marTop w:val="0"/>
                  <w:marBottom w:val="0"/>
                  <w:divBdr>
                    <w:top w:val="none" w:sz="0" w:space="0" w:color="auto"/>
                    <w:left w:val="none" w:sz="0" w:space="0" w:color="auto"/>
                    <w:bottom w:val="none" w:sz="0" w:space="0" w:color="auto"/>
                    <w:right w:val="none" w:sz="0" w:space="0" w:color="auto"/>
                  </w:divBdr>
                  <w:divsChild>
                    <w:div w:id="15602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7974">
          <w:marLeft w:val="0"/>
          <w:marRight w:val="0"/>
          <w:marTop w:val="0"/>
          <w:marBottom w:val="0"/>
          <w:divBdr>
            <w:top w:val="none" w:sz="0" w:space="0" w:color="auto"/>
            <w:left w:val="none" w:sz="0" w:space="0" w:color="auto"/>
            <w:bottom w:val="none" w:sz="0" w:space="0" w:color="auto"/>
            <w:right w:val="none" w:sz="0" w:space="0" w:color="auto"/>
          </w:divBdr>
        </w:div>
      </w:divsChild>
    </w:div>
    <w:div w:id="1137068408">
      <w:bodyDiv w:val="1"/>
      <w:marLeft w:val="0"/>
      <w:marRight w:val="0"/>
      <w:marTop w:val="0"/>
      <w:marBottom w:val="0"/>
      <w:divBdr>
        <w:top w:val="none" w:sz="0" w:space="0" w:color="auto"/>
        <w:left w:val="none" w:sz="0" w:space="0" w:color="auto"/>
        <w:bottom w:val="none" w:sz="0" w:space="0" w:color="auto"/>
        <w:right w:val="none" w:sz="0" w:space="0" w:color="auto"/>
      </w:divBdr>
    </w:div>
    <w:div w:id="1177647547">
      <w:bodyDiv w:val="1"/>
      <w:marLeft w:val="0"/>
      <w:marRight w:val="0"/>
      <w:marTop w:val="0"/>
      <w:marBottom w:val="0"/>
      <w:divBdr>
        <w:top w:val="none" w:sz="0" w:space="0" w:color="auto"/>
        <w:left w:val="none" w:sz="0" w:space="0" w:color="auto"/>
        <w:bottom w:val="none" w:sz="0" w:space="0" w:color="auto"/>
        <w:right w:val="none" w:sz="0" w:space="0" w:color="auto"/>
      </w:divBdr>
    </w:div>
    <w:div w:id="1184250181">
      <w:bodyDiv w:val="1"/>
      <w:marLeft w:val="0"/>
      <w:marRight w:val="0"/>
      <w:marTop w:val="0"/>
      <w:marBottom w:val="0"/>
      <w:divBdr>
        <w:top w:val="none" w:sz="0" w:space="0" w:color="auto"/>
        <w:left w:val="none" w:sz="0" w:space="0" w:color="auto"/>
        <w:bottom w:val="none" w:sz="0" w:space="0" w:color="auto"/>
        <w:right w:val="none" w:sz="0" w:space="0" w:color="auto"/>
      </w:divBdr>
    </w:div>
    <w:div w:id="1240365838">
      <w:bodyDiv w:val="1"/>
      <w:marLeft w:val="0"/>
      <w:marRight w:val="0"/>
      <w:marTop w:val="0"/>
      <w:marBottom w:val="0"/>
      <w:divBdr>
        <w:top w:val="none" w:sz="0" w:space="0" w:color="auto"/>
        <w:left w:val="none" w:sz="0" w:space="0" w:color="auto"/>
        <w:bottom w:val="none" w:sz="0" w:space="0" w:color="auto"/>
        <w:right w:val="none" w:sz="0" w:space="0" w:color="auto"/>
      </w:divBdr>
    </w:div>
    <w:div w:id="1282609250">
      <w:bodyDiv w:val="1"/>
      <w:marLeft w:val="0"/>
      <w:marRight w:val="0"/>
      <w:marTop w:val="0"/>
      <w:marBottom w:val="0"/>
      <w:divBdr>
        <w:top w:val="none" w:sz="0" w:space="0" w:color="auto"/>
        <w:left w:val="none" w:sz="0" w:space="0" w:color="auto"/>
        <w:bottom w:val="none" w:sz="0" w:space="0" w:color="auto"/>
        <w:right w:val="none" w:sz="0" w:space="0" w:color="auto"/>
      </w:divBdr>
    </w:div>
    <w:div w:id="1381518534">
      <w:bodyDiv w:val="1"/>
      <w:marLeft w:val="0"/>
      <w:marRight w:val="0"/>
      <w:marTop w:val="0"/>
      <w:marBottom w:val="0"/>
      <w:divBdr>
        <w:top w:val="none" w:sz="0" w:space="0" w:color="auto"/>
        <w:left w:val="none" w:sz="0" w:space="0" w:color="auto"/>
        <w:bottom w:val="none" w:sz="0" w:space="0" w:color="auto"/>
        <w:right w:val="none" w:sz="0" w:space="0" w:color="auto"/>
      </w:divBdr>
    </w:div>
    <w:div w:id="1394504403">
      <w:bodyDiv w:val="1"/>
      <w:marLeft w:val="0"/>
      <w:marRight w:val="0"/>
      <w:marTop w:val="0"/>
      <w:marBottom w:val="0"/>
      <w:divBdr>
        <w:top w:val="none" w:sz="0" w:space="0" w:color="auto"/>
        <w:left w:val="none" w:sz="0" w:space="0" w:color="auto"/>
        <w:bottom w:val="none" w:sz="0" w:space="0" w:color="auto"/>
        <w:right w:val="none" w:sz="0" w:space="0" w:color="auto"/>
      </w:divBdr>
    </w:div>
    <w:div w:id="1715157001">
      <w:bodyDiv w:val="1"/>
      <w:marLeft w:val="0"/>
      <w:marRight w:val="0"/>
      <w:marTop w:val="0"/>
      <w:marBottom w:val="0"/>
      <w:divBdr>
        <w:top w:val="none" w:sz="0" w:space="0" w:color="auto"/>
        <w:left w:val="none" w:sz="0" w:space="0" w:color="auto"/>
        <w:bottom w:val="none" w:sz="0" w:space="0" w:color="auto"/>
        <w:right w:val="none" w:sz="0" w:space="0" w:color="auto"/>
      </w:divBdr>
    </w:div>
    <w:div w:id="1867907277">
      <w:bodyDiv w:val="1"/>
      <w:marLeft w:val="0"/>
      <w:marRight w:val="0"/>
      <w:marTop w:val="0"/>
      <w:marBottom w:val="0"/>
      <w:divBdr>
        <w:top w:val="none" w:sz="0" w:space="0" w:color="auto"/>
        <w:left w:val="none" w:sz="0" w:space="0" w:color="auto"/>
        <w:bottom w:val="none" w:sz="0" w:space="0" w:color="auto"/>
        <w:right w:val="none" w:sz="0" w:space="0" w:color="auto"/>
      </w:divBdr>
    </w:div>
    <w:div w:id="1876768092">
      <w:bodyDiv w:val="1"/>
      <w:marLeft w:val="0"/>
      <w:marRight w:val="0"/>
      <w:marTop w:val="0"/>
      <w:marBottom w:val="0"/>
      <w:divBdr>
        <w:top w:val="none" w:sz="0" w:space="0" w:color="auto"/>
        <w:left w:val="none" w:sz="0" w:space="0" w:color="auto"/>
        <w:bottom w:val="none" w:sz="0" w:space="0" w:color="auto"/>
        <w:right w:val="none" w:sz="0" w:space="0" w:color="auto"/>
      </w:divBdr>
    </w:div>
    <w:div w:id="2015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65FDE3FD1CDA4FBE0D5A2E7A7EB5E9" ma:contentTypeVersion="21" ma:contentTypeDescription="Crear nuevo documento." ma:contentTypeScope="" ma:versionID="7026dcfdc97a2dca69f34fea75ef7651">
  <xsd:schema xmlns:xsd="http://www.w3.org/2001/XMLSchema" xmlns:xs="http://www.w3.org/2001/XMLSchema" xmlns:p="http://schemas.microsoft.com/office/2006/metadata/properties" xmlns:ns2="a3fbda17-2513-4755-8cda-8a8184eafa63" xmlns:ns3="6fa18099-9c1f-4650-a0fa-ac750f848284" targetNamespace="http://schemas.microsoft.com/office/2006/metadata/properties" ma:root="true" ma:fieldsID="5ee51b2d32c36c0a0376a7c89e97a287" ns2:_="" ns3:_="">
    <xsd:import namespace="a3fbda17-2513-4755-8cda-8a8184eafa63"/>
    <xsd:import namespace="6fa18099-9c1f-4650-a0fa-ac750f848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UMERO"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da17-2513-4755-8cda-8a8184ea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ERO" ma:index="19" nillable="true" ma:displayName="NUMERO" ma:format="Dropdown" ma:internalName="NUMERO"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48dc318-5de1-4747-92ed-e07023d13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18099-9c1f-4650-a0fa-ac750f848284"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e82dd316-e567-4a7c-a0b6-fa00a108ff8b}" ma:internalName="TaxCatchAll" ma:showField="CatchAllData" ma:web="6fa18099-9c1f-4650-a0fa-ac750f84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UMERO xmlns="a3fbda17-2513-4755-8cda-8a8184eafa63" xsi:nil="true"/>
    <lcf76f155ced4ddcb4097134ff3c332f xmlns="a3fbda17-2513-4755-8cda-8a8184eafa63">
      <Terms xmlns="http://schemas.microsoft.com/office/infopath/2007/PartnerControls"/>
    </lcf76f155ced4ddcb4097134ff3c332f>
    <TaxCatchAll xmlns="6fa18099-9c1f-4650-a0fa-ac750f84828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0CDE-2D85-4331-847C-B438D02D1D4A}">
  <ds:schemaRefs>
    <ds:schemaRef ds:uri="http://schemas.microsoft.com/sharepoint/v3/contenttype/forms"/>
  </ds:schemaRefs>
</ds:datastoreItem>
</file>

<file path=customXml/itemProps2.xml><?xml version="1.0" encoding="utf-8"?>
<ds:datastoreItem xmlns:ds="http://schemas.openxmlformats.org/officeDocument/2006/customXml" ds:itemID="{A9B8B401-CD21-4EF2-B125-FA60D22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da17-2513-4755-8cda-8a8184eafa63"/>
    <ds:schemaRef ds:uri="6fa18099-9c1f-4650-a0fa-ac750f84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5C01C-A1B0-4D77-86AF-7A41AC478E76}">
  <ds:schemaRefs>
    <ds:schemaRef ds:uri="http://schemas.microsoft.com/office/2006/metadata/longProperties"/>
  </ds:schemaRefs>
</ds:datastoreItem>
</file>

<file path=customXml/itemProps4.xml><?xml version="1.0" encoding="utf-8"?>
<ds:datastoreItem xmlns:ds="http://schemas.openxmlformats.org/officeDocument/2006/customXml" ds:itemID="{3B5A3C52-8FDC-4A84-AA64-80F873804FA4}">
  <ds:schemaRefs>
    <ds:schemaRef ds:uri="http://schemas.microsoft.com/office/2006/metadata/properties"/>
    <ds:schemaRef ds:uri="http://schemas.microsoft.com/office/infopath/2007/PartnerControls"/>
    <ds:schemaRef ds:uri="a3fbda17-2513-4755-8cda-8a8184eafa63"/>
    <ds:schemaRef ds:uri="6fa18099-9c1f-4650-a0fa-ac750f848284"/>
  </ds:schemaRefs>
</ds:datastoreItem>
</file>

<file path=customXml/itemProps5.xml><?xml version="1.0" encoding="utf-8"?>
<ds:datastoreItem xmlns:ds="http://schemas.openxmlformats.org/officeDocument/2006/customXml" ds:itemID="{53BCA560-CF11-4CDE-BCD5-26A1C3A8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Propuesta formato INSUMO contratación MEN</vt:lpstr>
    </vt:vector>
  </TitlesOfParts>
  <Manager>Marleny Rueda Buitrago</Manager>
  <Company>MEN</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formato INSUMO contratación MEN</dc:title>
  <dc:subject/>
  <dc:creator>mmunoz</dc:creator>
  <cp:keywords/>
  <dc:description/>
  <cp:lastModifiedBy>Andres Batista Orjuela</cp:lastModifiedBy>
  <cp:revision>15</cp:revision>
  <cp:lastPrinted>2012-08-02T23:17:00Z</cp:lastPrinted>
  <dcterms:created xsi:type="dcterms:W3CDTF">2023-08-29T15:14:00Z</dcterms:created>
  <dcterms:modified xsi:type="dcterms:W3CDTF">2023-10-30T15:49:00Z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Formato - Insumo de Contratación Definitivo</vt:lpwstr>
  </property>
  <property fmtid="{D5CDD505-2E9C-101B-9397-08002B2CF9AE}" pid="3" name="Order">
    <vt:lpwstr>297300.000000000</vt:lpwstr>
  </property>
  <property fmtid="{D5CDD505-2E9C-101B-9397-08002B2CF9AE}" pid="4" name="Area responsable">
    <vt:lpwstr>32</vt:lpwstr>
  </property>
  <property fmtid="{D5CDD505-2E9C-101B-9397-08002B2CF9AE}" pid="5" name="Areas que participan">
    <vt:lpwstr>Subdirección de Contratación y Gestión Administrativa</vt:lpwstr>
  </property>
  <property fmtid="{D5CDD505-2E9C-101B-9397-08002B2CF9AE}" pid="6" name="Status">
    <vt:lpwstr>Aprobado</vt:lpwstr>
  </property>
  <property fmtid="{D5CDD505-2E9C-101B-9397-08002B2CF9AE}" pid="7" name="Responsable">
    <vt:lpwstr>Subdirector</vt:lpwstr>
  </property>
  <property fmtid="{D5CDD505-2E9C-101B-9397-08002B2CF9AE}" pid="8" name="Fecha de emisión versión vigente">
    <vt:lpwstr>2010-08-26T00:00:00Z</vt:lpwstr>
  </property>
  <property fmtid="{D5CDD505-2E9C-101B-9397-08002B2CF9AE}" pid="9" name="Vigencia">
    <vt:lpwstr>Vigente</vt:lpwstr>
  </property>
  <property fmtid="{D5CDD505-2E9C-101B-9397-08002B2CF9AE}" pid="10" name="Fecha de emisión inicial">
    <vt:lpwstr>2006-06-06T00:00:00Z</vt:lpwstr>
  </property>
  <property fmtid="{D5CDD505-2E9C-101B-9397-08002B2CF9AE}" pid="11" name="Subject">
    <vt:lpwstr/>
  </property>
  <property fmtid="{D5CDD505-2E9C-101B-9397-08002B2CF9AE}" pid="12" name="Keywords">
    <vt:lpwstr/>
  </property>
  <property fmtid="{D5CDD505-2E9C-101B-9397-08002B2CF9AE}" pid="13" name="_Author">
    <vt:lpwstr>mmunoz</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stado">
    <vt:lpwstr>Borrador</vt:lpwstr>
  </property>
  <property fmtid="{D5CDD505-2E9C-101B-9397-08002B2CF9AE}" pid="20" name="MediaServiceImageTags">
    <vt:lpwstr/>
  </property>
  <property fmtid="{D5CDD505-2E9C-101B-9397-08002B2CF9AE}" pid="21" name="ContentTypeId">
    <vt:lpwstr>0x010100CA65FDE3FD1CDA4FBE0D5A2E7A7EB5E9</vt:lpwstr>
  </property>
</Properties>
</file>