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0F507" w14:textId="73C3FDC9" w:rsidR="0085352D" w:rsidRDefault="00732EAE" w:rsidP="00667BC9">
      <w:pPr>
        <w:spacing w:after="0" w:line="240" w:lineRule="auto"/>
        <w:jc w:val="center"/>
        <w:rPr>
          <w:rFonts w:ascii="Times New Roman" w:hAnsi="Times New Roman"/>
          <w:b/>
          <w:sz w:val="24"/>
        </w:rPr>
      </w:pPr>
      <w:r w:rsidRPr="00C63D02">
        <w:rPr>
          <w:rFonts w:ascii="Times New Roman" w:hAnsi="Times New Roman"/>
          <w:noProof/>
          <w:sz w:val="24"/>
          <w:szCs w:val="24"/>
          <w:lang w:eastAsia="es-CO"/>
        </w:rPr>
        <w:drawing>
          <wp:anchor distT="0" distB="0" distL="114300" distR="114300" simplePos="0" relativeHeight="251659264" behindDoc="1" locked="0" layoutInCell="1" allowOverlap="1" wp14:anchorId="310CFB26" wp14:editId="07661F1B">
            <wp:simplePos x="0" y="0"/>
            <wp:positionH relativeFrom="column">
              <wp:posOffset>4124325</wp:posOffset>
            </wp:positionH>
            <wp:positionV relativeFrom="paragraph">
              <wp:posOffset>-427355</wp:posOffset>
            </wp:positionV>
            <wp:extent cx="2143125" cy="419100"/>
            <wp:effectExtent l="0" t="0" r="952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43125" cy="419100"/>
                    </a:xfrm>
                    <a:prstGeom prst="rect">
                      <a:avLst/>
                    </a:prstGeom>
                  </pic:spPr>
                </pic:pic>
              </a:graphicData>
            </a:graphic>
            <wp14:sizeRelV relativeFrom="margin">
              <wp14:pctHeight>0</wp14:pctHeight>
            </wp14:sizeRelV>
          </wp:anchor>
        </w:drawing>
      </w:r>
    </w:p>
    <w:p w14:paraId="3189195E" w14:textId="2F041790" w:rsidR="00EE68E8" w:rsidRPr="00EE68E8" w:rsidRDefault="00EE68E8" w:rsidP="00EE68E8">
      <w:pPr>
        <w:tabs>
          <w:tab w:val="left" w:pos="1134"/>
        </w:tabs>
        <w:jc w:val="both"/>
        <w:rPr>
          <w:rFonts w:ascii="Times New Roman" w:hAnsi="Times New Roman"/>
          <w:b/>
          <w:bCs/>
          <w:sz w:val="24"/>
          <w:szCs w:val="24"/>
        </w:rPr>
      </w:pPr>
      <w:bookmarkStart w:id="0" w:name="_Hlk50034304"/>
      <w:bookmarkEnd w:id="0"/>
      <w:r w:rsidRPr="00EE68E8">
        <w:rPr>
          <w:rFonts w:ascii="Times New Roman" w:hAnsi="Times New Roman"/>
          <w:b/>
          <w:bCs/>
          <w:sz w:val="24"/>
          <w:szCs w:val="24"/>
        </w:rPr>
        <w:t>CERTIFICACIÓN DE ESTADOS FINANCIEROS DEL INSTITUTO COLOMBIANO PARA LA EVALUACION DE LA EDUCACIÓN-Icfes.</w:t>
      </w:r>
    </w:p>
    <w:p w14:paraId="78B23225" w14:textId="77777777" w:rsidR="004E4FC7" w:rsidRDefault="004E4FC7" w:rsidP="00EE68E8">
      <w:pPr>
        <w:tabs>
          <w:tab w:val="left" w:pos="1134"/>
        </w:tabs>
        <w:jc w:val="both"/>
        <w:rPr>
          <w:rFonts w:ascii="Times New Roman" w:hAnsi="Times New Roman"/>
          <w:sz w:val="24"/>
          <w:szCs w:val="24"/>
        </w:rPr>
      </w:pPr>
    </w:p>
    <w:p w14:paraId="0188F761" w14:textId="1EC3237F" w:rsidR="00EE68E8" w:rsidRPr="00EE68E8" w:rsidRDefault="004E4FC7" w:rsidP="00EE68E8">
      <w:pPr>
        <w:tabs>
          <w:tab w:val="left" w:pos="1134"/>
        </w:tabs>
        <w:jc w:val="both"/>
        <w:rPr>
          <w:rFonts w:ascii="Times New Roman" w:hAnsi="Times New Roman"/>
          <w:sz w:val="24"/>
          <w:szCs w:val="24"/>
        </w:rPr>
      </w:pPr>
      <w:r>
        <w:rPr>
          <w:rFonts w:ascii="Times New Roman" w:hAnsi="Times New Roman"/>
          <w:sz w:val="24"/>
          <w:szCs w:val="24"/>
        </w:rPr>
        <w:t>L</w:t>
      </w:r>
      <w:r w:rsidR="00EE68E8" w:rsidRPr="00EE68E8">
        <w:rPr>
          <w:rFonts w:ascii="Times New Roman" w:hAnsi="Times New Roman"/>
          <w:sz w:val="24"/>
          <w:szCs w:val="24"/>
        </w:rPr>
        <w:t xml:space="preserve">a Directora General y el Contador del Instituto Colombiano para la Evaluación de la Educacion-Icfes, certifican que para el periodo contable finalizado el </w:t>
      </w:r>
      <w:r w:rsidR="00593AE0">
        <w:rPr>
          <w:rFonts w:ascii="Times New Roman" w:hAnsi="Times New Roman"/>
          <w:sz w:val="24"/>
          <w:szCs w:val="24"/>
        </w:rPr>
        <w:t>31</w:t>
      </w:r>
      <w:r w:rsidR="000B1F5B">
        <w:rPr>
          <w:rFonts w:ascii="Times New Roman" w:hAnsi="Times New Roman"/>
          <w:sz w:val="24"/>
          <w:szCs w:val="24"/>
        </w:rPr>
        <w:t xml:space="preserve"> </w:t>
      </w:r>
      <w:r w:rsidR="00EE68E8" w:rsidRPr="00EE68E8">
        <w:rPr>
          <w:rFonts w:ascii="Times New Roman" w:hAnsi="Times New Roman"/>
          <w:sz w:val="24"/>
          <w:szCs w:val="24"/>
        </w:rPr>
        <w:t xml:space="preserve"> de</w:t>
      </w:r>
      <w:r w:rsidR="00A97CD9">
        <w:rPr>
          <w:rFonts w:ascii="Times New Roman" w:hAnsi="Times New Roman"/>
          <w:sz w:val="24"/>
          <w:szCs w:val="24"/>
        </w:rPr>
        <w:t xml:space="preserve"> </w:t>
      </w:r>
      <w:r w:rsidR="00593AE0">
        <w:rPr>
          <w:rFonts w:ascii="Times New Roman" w:hAnsi="Times New Roman"/>
          <w:sz w:val="24"/>
          <w:szCs w:val="24"/>
        </w:rPr>
        <w:t>marzo</w:t>
      </w:r>
      <w:r w:rsidR="005A07F5">
        <w:rPr>
          <w:rFonts w:ascii="Times New Roman" w:hAnsi="Times New Roman"/>
          <w:sz w:val="24"/>
          <w:szCs w:val="24"/>
        </w:rPr>
        <w:t xml:space="preserve"> </w:t>
      </w:r>
      <w:r w:rsidR="00EE68E8" w:rsidRPr="00EE68E8">
        <w:rPr>
          <w:rFonts w:ascii="Times New Roman" w:hAnsi="Times New Roman"/>
          <w:sz w:val="24"/>
          <w:szCs w:val="24"/>
        </w:rPr>
        <w:t>de 202</w:t>
      </w:r>
      <w:r w:rsidR="005A07F5">
        <w:rPr>
          <w:rFonts w:ascii="Times New Roman" w:hAnsi="Times New Roman"/>
          <w:sz w:val="24"/>
          <w:szCs w:val="24"/>
        </w:rPr>
        <w:t>2</w:t>
      </w:r>
      <w:r w:rsidR="00EE68E8" w:rsidRPr="00EE68E8">
        <w:rPr>
          <w:rFonts w:ascii="Times New Roman" w:hAnsi="Times New Roman"/>
          <w:sz w:val="24"/>
          <w:szCs w:val="24"/>
        </w:rPr>
        <w:t>, los saldos informados en los Estados Financieros fueron tomados fielmente de los libros de contabilidad, que la contabilidad de la entidad se elaboró de conformidad con las disposiciones indicadas en el marco normativo para empresas que no cotizan en el  mercado de valores  que no captan ni administran ahorro del público, y que la información revelada refleja de forma fidedigna la situación financiera, económica, social y ambiental de la entidad contable, además se han verificado las afirmaciones en los estados contables básicos, principalmente las referidas a los siguientes aspectos:</w:t>
      </w:r>
    </w:p>
    <w:p w14:paraId="56803EF1" w14:textId="6F6D4749" w:rsidR="00EE68E8" w:rsidRDefault="00EE68E8" w:rsidP="00617DFA">
      <w:pPr>
        <w:pStyle w:val="Prrafodelista"/>
        <w:numPr>
          <w:ilvl w:val="0"/>
          <w:numId w:val="3"/>
        </w:numPr>
        <w:tabs>
          <w:tab w:val="left" w:pos="1134"/>
        </w:tabs>
        <w:spacing w:after="0" w:line="240" w:lineRule="auto"/>
        <w:jc w:val="both"/>
        <w:rPr>
          <w:rFonts w:ascii="Times New Roman" w:hAnsi="Times New Roman"/>
          <w:sz w:val="24"/>
          <w:szCs w:val="24"/>
        </w:rPr>
      </w:pPr>
      <w:r w:rsidRPr="00EE68E8">
        <w:rPr>
          <w:rFonts w:ascii="Times New Roman" w:hAnsi="Times New Roman"/>
          <w:sz w:val="24"/>
          <w:szCs w:val="24"/>
        </w:rPr>
        <w:t xml:space="preserve">Que los hechos, transacciones y operaciones han sido reconocidos y realizados por a la Entidad Contable Pública durante el período finalizado el </w:t>
      </w:r>
      <w:r w:rsidR="00593AE0">
        <w:rPr>
          <w:rFonts w:ascii="Times New Roman" w:hAnsi="Times New Roman"/>
          <w:sz w:val="24"/>
          <w:szCs w:val="24"/>
        </w:rPr>
        <w:t>31</w:t>
      </w:r>
      <w:r w:rsidR="0094593A">
        <w:rPr>
          <w:rFonts w:ascii="Times New Roman" w:hAnsi="Times New Roman"/>
          <w:sz w:val="24"/>
          <w:szCs w:val="24"/>
        </w:rPr>
        <w:t xml:space="preserve"> </w:t>
      </w:r>
      <w:r w:rsidRPr="00EE68E8">
        <w:rPr>
          <w:rFonts w:ascii="Times New Roman" w:hAnsi="Times New Roman"/>
          <w:sz w:val="24"/>
          <w:szCs w:val="24"/>
        </w:rPr>
        <w:t xml:space="preserve">de </w:t>
      </w:r>
      <w:r w:rsidR="00593AE0">
        <w:rPr>
          <w:rFonts w:ascii="Times New Roman" w:hAnsi="Times New Roman"/>
          <w:sz w:val="24"/>
          <w:szCs w:val="24"/>
        </w:rPr>
        <w:t>marzo</w:t>
      </w:r>
      <w:r w:rsidR="005A07F5">
        <w:rPr>
          <w:rFonts w:ascii="Times New Roman" w:hAnsi="Times New Roman"/>
          <w:sz w:val="24"/>
          <w:szCs w:val="24"/>
        </w:rPr>
        <w:t xml:space="preserve"> </w:t>
      </w:r>
      <w:r w:rsidRPr="00EE68E8">
        <w:rPr>
          <w:rFonts w:ascii="Times New Roman" w:hAnsi="Times New Roman"/>
          <w:sz w:val="24"/>
          <w:szCs w:val="24"/>
        </w:rPr>
        <w:t>de 202</w:t>
      </w:r>
      <w:r w:rsidR="005A07F5">
        <w:rPr>
          <w:rFonts w:ascii="Times New Roman" w:hAnsi="Times New Roman"/>
          <w:sz w:val="24"/>
          <w:szCs w:val="24"/>
        </w:rPr>
        <w:t>2</w:t>
      </w:r>
      <w:r w:rsidRPr="00EE68E8">
        <w:rPr>
          <w:rFonts w:ascii="Times New Roman" w:hAnsi="Times New Roman"/>
          <w:sz w:val="24"/>
          <w:szCs w:val="24"/>
        </w:rPr>
        <w:t>.</w:t>
      </w:r>
    </w:p>
    <w:p w14:paraId="50F1D868" w14:textId="78B130A4" w:rsidR="00732EAE" w:rsidRPr="00EE68E8" w:rsidRDefault="00732EAE" w:rsidP="00732EAE">
      <w:pPr>
        <w:pStyle w:val="Prrafodelista"/>
        <w:tabs>
          <w:tab w:val="left" w:pos="1134"/>
        </w:tabs>
        <w:spacing w:after="0" w:line="240" w:lineRule="auto"/>
        <w:jc w:val="both"/>
        <w:rPr>
          <w:rFonts w:ascii="Times New Roman" w:hAnsi="Times New Roman"/>
          <w:sz w:val="24"/>
          <w:szCs w:val="24"/>
        </w:rPr>
      </w:pPr>
    </w:p>
    <w:p w14:paraId="1B3714CE" w14:textId="0ADADFBF" w:rsidR="00EE68E8" w:rsidRPr="00EE68E8" w:rsidRDefault="00EE68E8" w:rsidP="00617DFA">
      <w:pPr>
        <w:pStyle w:val="Prrafodelista"/>
        <w:numPr>
          <w:ilvl w:val="0"/>
          <w:numId w:val="3"/>
        </w:numPr>
        <w:tabs>
          <w:tab w:val="left" w:pos="1134"/>
        </w:tabs>
        <w:spacing w:after="0" w:line="240" w:lineRule="auto"/>
        <w:jc w:val="both"/>
        <w:rPr>
          <w:rFonts w:ascii="Times New Roman" w:hAnsi="Times New Roman"/>
          <w:sz w:val="24"/>
          <w:szCs w:val="24"/>
        </w:rPr>
      </w:pPr>
      <w:r w:rsidRPr="00EE68E8">
        <w:rPr>
          <w:rFonts w:ascii="Times New Roman" w:hAnsi="Times New Roman"/>
          <w:sz w:val="24"/>
          <w:szCs w:val="24"/>
        </w:rPr>
        <w:t xml:space="preserve">Que los hechos económicos se revelan conforme a lo establecido en el marco normativo de la Resolución 414 de </w:t>
      </w:r>
      <w:r w:rsidR="00A824C5" w:rsidRPr="00EE68E8">
        <w:rPr>
          <w:rFonts w:ascii="Times New Roman" w:hAnsi="Times New Roman"/>
          <w:sz w:val="24"/>
          <w:szCs w:val="24"/>
        </w:rPr>
        <w:t>2014,</w:t>
      </w:r>
      <w:r w:rsidR="00A824C5">
        <w:rPr>
          <w:rFonts w:ascii="Times New Roman" w:hAnsi="Times New Roman"/>
          <w:sz w:val="24"/>
          <w:szCs w:val="24"/>
        </w:rPr>
        <w:t xml:space="preserve"> </w:t>
      </w:r>
      <w:r w:rsidR="00A824C5" w:rsidRPr="00EE68E8">
        <w:rPr>
          <w:rFonts w:ascii="Times New Roman" w:hAnsi="Times New Roman"/>
          <w:sz w:val="24"/>
          <w:szCs w:val="24"/>
        </w:rPr>
        <w:t>incorporada</w:t>
      </w:r>
      <w:r w:rsidRPr="00EE68E8">
        <w:rPr>
          <w:rFonts w:ascii="Times New Roman" w:hAnsi="Times New Roman"/>
          <w:sz w:val="24"/>
          <w:szCs w:val="24"/>
        </w:rPr>
        <w:t xml:space="preserve"> al Régimen de Contabilidad Pública</w:t>
      </w:r>
      <w:r w:rsidR="0094593A">
        <w:rPr>
          <w:rFonts w:ascii="Times New Roman" w:hAnsi="Times New Roman"/>
          <w:sz w:val="24"/>
          <w:szCs w:val="24"/>
        </w:rPr>
        <w:t xml:space="preserve"> y las demás normas que lo modifican</w:t>
      </w:r>
      <w:r w:rsidRPr="00EE68E8">
        <w:rPr>
          <w:rFonts w:ascii="Times New Roman" w:hAnsi="Times New Roman"/>
          <w:sz w:val="24"/>
          <w:szCs w:val="24"/>
        </w:rPr>
        <w:t>.</w:t>
      </w:r>
    </w:p>
    <w:p w14:paraId="2B25DC88" w14:textId="77777777" w:rsidR="00EE68E8" w:rsidRPr="00EE68E8" w:rsidRDefault="00EE68E8" w:rsidP="00EE68E8">
      <w:pPr>
        <w:pStyle w:val="Prrafodelista"/>
        <w:jc w:val="both"/>
        <w:rPr>
          <w:rFonts w:ascii="Times New Roman" w:hAnsi="Times New Roman"/>
          <w:sz w:val="24"/>
          <w:szCs w:val="24"/>
        </w:rPr>
      </w:pPr>
    </w:p>
    <w:p w14:paraId="668A2200" w14:textId="77777777" w:rsidR="00EE68E8" w:rsidRPr="00EE68E8" w:rsidRDefault="00EE68E8" w:rsidP="00617DFA">
      <w:pPr>
        <w:pStyle w:val="Prrafodelista"/>
        <w:numPr>
          <w:ilvl w:val="0"/>
          <w:numId w:val="3"/>
        </w:numPr>
        <w:tabs>
          <w:tab w:val="left" w:pos="1134"/>
        </w:tabs>
        <w:spacing w:after="0" w:line="240" w:lineRule="auto"/>
        <w:jc w:val="both"/>
        <w:rPr>
          <w:rFonts w:ascii="Times New Roman" w:hAnsi="Times New Roman"/>
          <w:sz w:val="24"/>
          <w:szCs w:val="24"/>
        </w:rPr>
      </w:pPr>
      <w:r w:rsidRPr="00EE68E8">
        <w:rPr>
          <w:rFonts w:ascii="Times New Roman" w:hAnsi="Times New Roman"/>
          <w:sz w:val="24"/>
          <w:szCs w:val="24"/>
        </w:rPr>
        <w:t>Que el valor total de los activos, pasivos, patrimonio, ingresos, gastos, costos y cuentas de orden, han sido revelados hasta la fecha de corte.</w:t>
      </w:r>
    </w:p>
    <w:p w14:paraId="5C47369C" w14:textId="77777777" w:rsidR="00EE68E8" w:rsidRPr="00EE68E8" w:rsidRDefault="00EE68E8" w:rsidP="00EE68E8">
      <w:pPr>
        <w:pStyle w:val="Prrafodelista"/>
        <w:jc w:val="both"/>
        <w:rPr>
          <w:rFonts w:ascii="Times New Roman" w:hAnsi="Times New Roman"/>
          <w:sz w:val="24"/>
          <w:szCs w:val="24"/>
        </w:rPr>
      </w:pPr>
    </w:p>
    <w:p w14:paraId="3306EBFE" w14:textId="77777777" w:rsidR="00EE68E8" w:rsidRPr="00EE68E8" w:rsidRDefault="00EE68E8" w:rsidP="00617DFA">
      <w:pPr>
        <w:pStyle w:val="Prrafodelista"/>
        <w:numPr>
          <w:ilvl w:val="0"/>
          <w:numId w:val="3"/>
        </w:numPr>
        <w:tabs>
          <w:tab w:val="left" w:pos="1134"/>
        </w:tabs>
        <w:spacing w:after="0" w:line="240" w:lineRule="auto"/>
        <w:jc w:val="both"/>
        <w:rPr>
          <w:rFonts w:ascii="Times New Roman" w:hAnsi="Times New Roman"/>
          <w:sz w:val="24"/>
          <w:szCs w:val="24"/>
        </w:rPr>
      </w:pPr>
      <w:r w:rsidRPr="00EE68E8">
        <w:rPr>
          <w:rFonts w:ascii="Times New Roman" w:hAnsi="Times New Roman"/>
          <w:sz w:val="24"/>
          <w:szCs w:val="24"/>
        </w:rPr>
        <w:t>Que los activos representan un potencial de servicios o beneficios económicos futuros y los pasivos representan hechos pasados que implican un flujo de salida de recursos, en desarrollo de las funciones de cometido estatal.</w:t>
      </w:r>
    </w:p>
    <w:p w14:paraId="3DBD3797" w14:textId="77777777" w:rsidR="00453559" w:rsidRDefault="00453559" w:rsidP="00EE68E8">
      <w:pPr>
        <w:tabs>
          <w:tab w:val="left" w:pos="1134"/>
        </w:tabs>
        <w:jc w:val="both"/>
        <w:rPr>
          <w:rFonts w:ascii="Times New Roman" w:hAnsi="Times New Roman"/>
          <w:sz w:val="24"/>
          <w:szCs w:val="24"/>
        </w:rPr>
      </w:pPr>
    </w:p>
    <w:p w14:paraId="0C4DCE4E" w14:textId="46E2757C" w:rsidR="00EE68E8" w:rsidRPr="00EE68E8" w:rsidRDefault="00EE68E8" w:rsidP="00EE68E8">
      <w:pPr>
        <w:tabs>
          <w:tab w:val="left" w:pos="1134"/>
        </w:tabs>
        <w:jc w:val="both"/>
        <w:rPr>
          <w:rFonts w:ascii="Times New Roman" w:hAnsi="Times New Roman"/>
          <w:sz w:val="24"/>
          <w:szCs w:val="24"/>
        </w:rPr>
      </w:pPr>
      <w:r w:rsidRPr="00EE68E8">
        <w:rPr>
          <w:rFonts w:ascii="Times New Roman" w:hAnsi="Times New Roman"/>
          <w:sz w:val="24"/>
          <w:szCs w:val="24"/>
        </w:rPr>
        <w:t xml:space="preserve">Se expide en Bogotá D.C., a los </w:t>
      </w:r>
      <w:r w:rsidR="0004610B">
        <w:rPr>
          <w:rFonts w:ascii="Times New Roman" w:hAnsi="Times New Roman"/>
          <w:sz w:val="24"/>
          <w:szCs w:val="24"/>
        </w:rPr>
        <w:t>veintiocho (</w:t>
      </w:r>
      <w:r w:rsidR="00593AE0">
        <w:rPr>
          <w:rFonts w:ascii="Times New Roman" w:hAnsi="Times New Roman"/>
          <w:sz w:val="24"/>
          <w:szCs w:val="24"/>
        </w:rPr>
        <w:t>2</w:t>
      </w:r>
      <w:r w:rsidR="00CE4A1E">
        <w:rPr>
          <w:rFonts w:ascii="Times New Roman" w:hAnsi="Times New Roman"/>
          <w:sz w:val="24"/>
          <w:szCs w:val="24"/>
        </w:rPr>
        <w:t>8</w:t>
      </w:r>
      <w:r w:rsidRPr="00EE68E8">
        <w:rPr>
          <w:rFonts w:ascii="Times New Roman" w:hAnsi="Times New Roman"/>
          <w:sz w:val="24"/>
          <w:szCs w:val="24"/>
        </w:rPr>
        <w:t xml:space="preserve">) días del mes de </w:t>
      </w:r>
      <w:r w:rsidR="0004610B">
        <w:rPr>
          <w:rFonts w:ascii="Times New Roman" w:hAnsi="Times New Roman"/>
          <w:sz w:val="24"/>
          <w:szCs w:val="24"/>
        </w:rPr>
        <w:t xml:space="preserve">abril </w:t>
      </w:r>
      <w:r w:rsidR="0004610B" w:rsidRPr="00EE68E8">
        <w:rPr>
          <w:rFonts w:ascii="Times New Roman" w:hAnsi="Times New Roman"/>
          <w:sz w:val="24"/>
          <w:szCs w:val="24"/>
        </w:rPr>
        <w:t>de</w:t>
      </w:r>
      <w:r w:rsidRPr="00EE68E8">
        <w:rPr>
          <w:rFonts w:ascii="Times New Roman" w:hAnsi="Times New Roman"/>
          <w:sz w:val="24"/>
          <w:szCs w:val="24"/>
        </w:rPr>
        <w:t xml:space="preserve"> 202</w:t>
      </w:r>
      <w:r w:rsidR="005A07F5">
        <w:rPr>
          <w:rFonts w:ascii="Times New Roman" w:hAnsi="Times New Roman"/>
          <w:sz w:val="24"/>
          <w:szCs w:val="24"/>
        </w:rPr>
        <w:t>2</w:t>
      </w:r>
      <w:r w:rsidRPr="00EE68E8">
        <w:rPr>
          <w:rFonts w:ascii="Times New Roman" w:hAnsi="Times New Roman"/>
          <w:sz w:val="24"/>
          <w:szCs w:val="24"/>
        </w:rPr>
        <w:t>.</w:t>
      </w:r>
    </w:p>
    <w:p w14:paraId="39606BE7" w14:textId="77777777" w:rsidR="00A64C96" w:rsidRDefault="00A64C96" w:rsidP="00EE68E8">
      <w:pPr>
        <w:tabs>
          <w:tab w:val="left" w:pos="1134"/>
        </w:tabs>
        <w:jc w:val="both"/>
        <w:rPr>
          <w:rFonts w:ascii="Times New Roman" w:hAnsi="Times New Roman"/>
          <w:sz w:val="24"/>
          <w:szCs w:val="24"/>
        </w:rPr>
      </w:pPr>
    </w:p>
    <w:p w14:paraId="6E8D7C97" w14:textId="77777777" w:rsidR="00A64C96" w:rsidRDefault="00A64C96" w:rsidP="00EE68E8">
      <w:pPr>
        <w:tabs>
          <w:tab w:val="left" w:pos="1134"/>
        </w:tabs>
        <w:jc w:val="both"/>
        <w:rPr>
          <w:rFonts w:ascii="Times New Roman" w:hAnsi="Times New Roman"/>
          <w:sz w:val="24"/>
          <w:szCs w:val="24"/>
        </w:rPr>
      </w:pPr>
    </w:p>
    <w:p w14:paraId="2CEBDA3F" w14:textId="105599DA" w:rsidR="00EE68E8" w:rsidRPr="00EE68E8" w:rsidRDefault="00EE68E8" w:rsidP="00EE68E8">
      <w:pPr>
        <w:tabs>
          <w:tab w:val="left" w:pos="1134"/>
        </w:tabs>
        <w:jc w:val="both"/>
        <w:rPr>
          <w:rFonts w:ascii="Times New Roman" w:hAnsi="Times New Roman"/>
          <w:sz w:val="24"/>
          <w:szCs w:val="24"/>
        </w:rPr>
      </w:pPr>
      <w:r w:rsidRPr="00EE68E8">
        <w:rPr>
          <w:rFonts w:ascii="Times New Roman" w:hAnsi="Times New Roman"/>
          <w:sz w:val="24"/>
          <w:szCs w:val="24"/>
        </w:rPr>
        <w:t>Mónica Ospina Londoño</w:t>
      </w:r>
    </w:p>
    <w:p w14:paraId="6F20803F" w14:textId="77777777" w:rsidR="00EE68E8" w:rsidRPr="00EE68E8" w:rsidRDefault="00EE68E8" w:rsidP="00EE68E8">
      <w:pPr>
        <w:tabs>
          <w:tab w:val="left" w:pos="1134"/>
        </w:tabs>
        <w:jc w:val="both"/>
        <w:rPr>
          <w:rFonts w:ascii="Times New Roman" w:hAnsi="Times New Roman"/>
          <w:sz w:val="24"/>
          <w:szCs w:val="24"/>
        </w:rPr>
      </w:pPr>
      <w:r w:rsidRPr="00EE68E8">
        <w:rPr>
          <w:rFonts w:ascii="Times New Roman" w:hAnsi="Times New Roman"/>
          <w:sz w:val="24"/>
          <w:szCs w:val="24"/>
        </w:rPr>
        <w:t>Directora General</w:t>
      </w:r>
    </w:p>
    <w:p w14:paraId="4C2436D8" w14:textId="218AAC7E" w:rsidR="00A64C96" w:rsidRDefault="00A64C96" w:rsidP="00EE68E8">
      <w:pPr>
        <w:tabs>
          <w:tab w:val="left" w:pos="1134"/>
        </w:tabs>
        <w:jc w:val="both"/>
        <w:rPr>
          <w:rFonts w:ascii="Times New Roman" w:hAnsi="Times New Roman"/>
          <w:sz w:val="24"/>
          <w:szCs w:val="24"/>
        </w:rPr>
      </w:pPr>
      <w:r w:rsidRPr="00EE68E8">
        <w:rPr>
          <w:rFonts w:ascii="Times New Roman" w:hAnsi="Times New Roman"/>
          <w:noProof/>
          <w:sz w:val="24"/>
          <w:szCs w:val="24"/>
        </w:rPr>
        <w:drawing>
          <wp:anchor distT="0" distB="0" distL="114300" distR="114300" simplePos="0" relativeHeight="251663360" behindDoc="1" locked="0" layoutInCell="1" allowOverlap="1" wp14:anchorId="7A89BC75" wp14:editId="089D0928">
            <wp:simplePos x="0" y="0"/>
            <wp:positionH relativeFrom="margin">
              <wp:posOffset>43815</wp:posOffset>
            </wp:positionH>
            <wp:positionV relativeFrom="paragraph">
              <wp:posOffset>43815</wp:posOffset>
            </wp:positionV>
            <wp:extent cx="1419225" cy="454025"/>
            <wp:effectExtent l="0" t="0" r="9525" b="317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19225" cy="454025"/>
                    </a:xfrm>
                    <a:prstGeom prst="rect">
                      <a:avLst/>
                    </a:prstGeom>
                  </pic:spPr>
                </pic:pic>
              </a:graphicData>
            </a:graphic>
            <wp14:sizeRelH relativeFrom="margin">
              <wp14:pctWidth>0</wp14:pctWidth>
            </wp14:sizeRelH>
            <wp14:sizeRelV relativeFrom="margin">
              <wp14:pctHeight>0</wp14:pctHeight>
            </wp14:sizeRelV>
          </wp:anchor>
        </w:drawing>
      </w:r>
    </w:p>
    <w:p w14:paraId="600813B8" w14:textId="77777777" w:rsidR="00A64C96" w:rsidRDefault="00A64C96" w:rsidP="00EE68E8">
      <w:pPr>
        <w:tabs>
          <w:tab w:val="left" w:pos="1134"/>
        </w:tabs>
        <w:jc w:val="both"/>
        <w:rPr>
          <w:rFonts w:ascii="Times New Roman" w:hAnsi="Times New Roman"/>
          <w:sz w:val="24"/>
          <w:szCs w:val="24"/>
        </w:rPr>
      </w:pPr>
    </w:p>
    <w:p w14:paraId="4AD0759E" w14:textId="3C2241FF" w:rsidR="00732EAE" w:rsidRDefault="00EE68E8" w:rsidP="00EE68E8">
      <w:pPr>
        <w:tabs>
          <w:tab w:val="left" w:pos="1134"/>
        </w:tabs>
        <w:jc w:val="both"/>
        <w:rPr>
          <w:rFonts w:ascii="Times New Roman" w:hAnsi="Times New Roman"/>
          <w:sz w:val="24"/>
          <w:szCs w:val="24"/>
        </w:rPr>
      </w:pPr>
      <w:r w:rsidRPr="00EE68E8">
        <w:rPr>
          <w:rFonts w:ascii="Times New Roman" w:hAnsi="Times New Roman"/>
          <w:sz w:val="24"/>
          <w:szCs w:val="24"/>
        </w:rPr>
        <w:t>José Vicente Hernández Botía</w:t>
      </w:r>
    </w:p>
    <w:p w14:paraId="1BE1BA4E" w14:textId="4318429A" w:rsidR="00A64C96" w:rsidRDefault="00EE68E8" w:rsidP="00A64C96">
      <w:pPr>
        <w:tabs>
          <w:tab w:val="left" w:pos="1134"/>
        </w:tabs>
        <w:jc w:val="both"/>
        <w:rPr>
          <w:rFonts w:ascii="Times New Roman" w:hAnsi="Times New Roman"/>
          <w:sz w:val="24"/>
          <w:szCs w:val="24"/>
        </w:rPr>
      </w:pPr>
      <w:r w:rsidRPr="00EE68E8">
        <w:rPr>
          <w:rFonts w:ascii="Times New Roman" w:hAnsi="Times New Roman"/>
          <w:sz w:val="24"/>
          <w:szCs w:val="24"/>
        </w:rPr>
        <w:t>Contador Público TP No. 4554-T</w:t>
      </w:r>
    </w:p>
    <w:p w14:paraId="57804DDF" w14:textId="3DB4F2F7" w:rsidR="00A64C96" w:rsidRDefault="001E5839" w:rsidP="00A64C96">
      <w:pPr>
        <w:tabs>
          <w:tab w:val="left" w:pos="1134"/>
        </w:tabs>
        <w:jc w:val="both"/>
        <w:rPr>
          <w:rFonts w:ascii="Times New Roman" w:hAnsi="Times New Roman"/>
          <w:sz w:val="24"/>
          <w:szCs w:val="24"/>
        </w:rPr>
      </w:pPr>
      <w:r>
        <w:rPr>
          <w:noProof/>
          <w:lang w:eastAsia="es-CO"/>
        </w:rPr>
        <w:drawing>
          <wp:anchor distT="0" distB="0" distL="114300" distR="114300" simplePos="0" relativeHeight="251661312" behindDoc="1" locked="0" layoutInCell="1" allowOverlap="1" wp14:anchorId="68A01E32" wp14:editId="022952D0">
            <wp:simplePos x="0" y="0"/>
            <wp:positionH relativeFrom="column">
              <wp:posOffset>-971550</wp:posOffset>
            </wp:positionH>
            <wp:positionV relativeFrom="paragraph">
              <wp:posOffset>267970</wp:posOffset>
            </wp:positionV>
            <wp:extent cx="7667625" cy="85725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667625" cy="857250"/>
                    </a:xfrm>
                    <a:prstGeom prst="rect">
                      <a:avLst/>
                    </a:prstGeom>
                  </pic:spPr>
                </pic:pic>
              </a:graphicData>
            </a:graphic>
            <wp14:sizeRelH relativeFrom="margin">
              <wp14:pctWidth>0</wp14:pctWidth>
            </wp14:sizeRelH>
            <wp14:sizeRelV relativeFrom="margin">
              <wp14:pctHeight>0</wp14:pctHeight>
            </wp14:sizeRelV>
          </wp:anchor>
        </w:drawing>
      </w:r>
    </w:p>
    <w:sectPr w:rsidR="00A64C96" w:rsidSect="0089274C">
      <w:footerReference w:type="default" r:id="rId11"/>
      <w:pgSz w:w="12240" w:h="15840"/>
      <w:pgMar w:top="1418" w:right="1418" w:bottom="1418"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C72E" w14:textId="77777777" w:rsidR="001C4A3D" w:rsidRDefault="001C4A3D" w:rsidP="008F1462">
      <w:pPr>
        <w:spacing w:after="0" w:line="240" w:lineRule="auto"/>
      </w:pPr>
      <w:r>
        <w:separator/>
      </w:r>
    </w:p>
  </w:endnote>
  <w:endnote w:type="continuationSeparator" w:id="0">
    <w:p w14:paraId="1F696DCF" w14:textId="77777777" w:rsidR="001C4A3D" w:rsidRDefault="001C4A3D" w:rsidP="008F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8CE4" w14:textId="10CFFC39" w:rsidR="003D0F66" w:rsidRDefault="003D0F66">
    <w:pPr>
      <w:pStyle w:val="Piedepgina"/>
    </w:pPr>
    <w:r>
      <w:rPr>
        <w:noProof/>
        <w:lang w:eastAsia="es-CO"/>
      </w:rPr>
      <w:drawing>
        <wp:anchor distT="0" distB="0" distL="114300" distR="114300" simplePos="0" relativeHeight="251661312" behindDoc="1" locked="0" layoutInCell="1" allowOverlap="1" wp14:anchorId="160BD965" wp14:editId="6481B6EA">
          <wp:simplePos x="0" y="0"/>
          <wp:positionH relativeFrom="column">
            <wp:posOffset>-1038225</wp:posOffset>
          </wp:positionH>
          <wp:positionV relativeFrom="paragraph">
            <wp:posOffset>-285750</wp:posOffset>
          </wp:positionV>
          <wp:extent cx="7667625" cy="857250"/>
          <wp:effectExtent l="0" t="0" r="9525"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67625" cy="8572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2EBF" w14:textId="77777777" w:rsidR="001C4A3D" w:rsidRDefault="001C4A3D" w:rsidP="008F1462">
      <w:pPr>
        <w:spacing w:after="0" w:line="240" w:lineRule="auto"/>
      </w:pPr>
      <w:r>
        <w:separator/>
      </w:r>
    </w:p>
  </w:footnote>
  <w:footnote w:type="continuationSeparator" w:id="0">
    <w:p w14:paraId="1FAF377B" w14:textId="77777777" w:rsidR="001C4A3D" w:rsidRDefault="001C4A3D" w:rsidP="008F1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406"/>
    <w:multiLevelType w:val="hybridMultilevel"/>
    <w:tmpl w:val="4E581B9A"/>
    <w:lvl w:ilvl="0" w:tplc="539CEBD0">
      <w:start w:val="1"/>
      <w:numFmt w:val="decimal"/>
      <w:pStyle w:val="Sub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5877281"/>
    <w:multiLevelType w:val="hybridMultilevel"/>
    <w:tmpl w:val="FF528C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s-CO" w:vendorID="64" w:dllVersion="0" w:nlCheck="1" w:checkStyle="0"/>
  <w:activeWritingStyle w:appName="MSWord" w:lang="es-ES" w:vendorID="64" w:dllVersion="0" w:nlCheck="1" w:checkStyle="0"/>
  <w:activeWritingStyle w:appName="MSWord" w:lang="es-AR" w:vendorID="64" w:dllVersion="0" w:nlCheck="1" w:checkStyle="0"/>
  <w:activeWritingStyle w:appName="MSWord" w:lang="es-MX" w:vendorID="64" w:dllVersion="0" w:nlCheck="1" w:checkStyle="0"/>
  <w:activeWritingStyle w:appName="MSWord" w:lang="es-ES" w:vendorID="64" w:dllVersion="6" w:nlCheck="1" w:checkStyle="0"/>
  <w:activeWritingStyle w:appName="MSWord" w:lang="es-MX" w:vendorID="64" w:dllVersion="6" w:nlCheck="1" w:checkStyle="0"/>
  <w:activeWritingStyle w:appName="MSWord" w:lang="es-AR" w:vendorID="64" w:dllVersion="6" w:nlCheck="1" w:checkStyle="0"/>
  <w:activeWritingStyle w:appName="MSWord" w:lang="es-ES" w:vendorID="64" w:dllVersion="4096" w:nlCheck="1" w:checkStyle="0"/>
  <w:activeWritingStyle w:appName="MSWord" w:lang="es-CO" w:vendorID="64" w:dllVersion="4096" w:nlCheck="1" w:checkStyle="0"/>
  <w:activeWritingStyle w:appName="MSWord" w:lang="es-AR" w:vendorID="64" w:dllVersion="4096" w:nlCheck="1" w:checkStyle="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BF9"/>
    <w:rsid w:val="0000003C"/>
    <w:rsid w:val="000007B5"/>
    <w:rsid w:val="000010A3"/>
    <w:rsid w:val="00001BC4"/>
    <w:rsid w:val="000042B8"/>
    <w:rsid w:val="00005687"/>
    <w:rsid w:val="00006852"/>
    <w:rsid w:val="00010B54"/>
    <w:rsid w:val="00010CC2"/>
    <w:rsid w:val="00011F6A"/>
    <w:rsid w:val="00012571"/>
    <w:rsid w:val="00012918"/>
    <w:rsid w:val="00013892"/>
    <w:rsid w:val="00014084"/>
    <w:rsid w:val="00014867"/>
    <w:rsid w:val="00014F7B"/>
    <w:rsid w:val="00016FB7"/>
    <w:rsid w:val="00017D57"/>
    <w:rsid w:val="00020DEA"/>
    <w:rsid w:val="000227AA"/>
    <w:rsid w:val="0002334D"/>
    <w:rsid w:val="00023981"/>
    <w:rsid w:val="00026360"/>
    <w:rsid w:val="00026803"/>
    <w:rsid w:val="00026926"/>
    <w:rsid w:val="000300A8"/>
    <w:rsid w:val="000324F8"/>
    <w:rsid w:val="00032D32"/>
    <w:rsid w:val="0003358F"/>
    <w:rsid w:val="00033CC5"/>
    <w:rsid w:val="00034E23"/>
    <w:rsid w:val="00035A2F"/>
    <w:rsid w:val="000361DB"/>
    <w:rsid w:val="00036236"/>
    <w:rsid w:val="00037023"/>
    <w:rsid w:val="000379D9"/>
    <w:rsid w:val="00040407"/>
    <w:rsid w:val="00040A87"/>
    <w:rsid w:val="00040D02"/>
    <w:rsid w:val="00041F90"/>
    <w:rsid w:val="00043447"/>
    <w:rsid w:val="000434D9"/>
    <w:rsid w:val="00043AA6"/>
    <w:rsid w:val="00043B6F"/>
    <w:rsid w:val="0004405A"/>
    <w:rsid w:val="000449EE"/>
    <w:rsid w:val="00044A2C"/>
    <w:rsid w:val="00044B74"/>
    <w:rsid w:val="00045D78"/>
    <w:rsid w:val="0004610B"/>
    <w:rsid w:val="000465C6"/>
    <w:rsid w:val="000467CB"/>
    <w:rsid w:val="00050729"/>
    <w:rsid w:val="00050748"/>
    <w:rsid w:val="0005075C"/>
    <w:rsid w:val="00050BB1"/>
    <w:rsid w:val="000518D5"/>
    <w:rsid w:val="00051FF0"/>
    <w:rsid w:val="000520CD"/>
    <w:rsid w:val="00054A1F"/>
    <w:rsid w:val="00054E55"/>
    <w:rsid w:val="0005571F"/>
    <w:rsid w:val="00056119"/>
    <w:rsid w:val="0005630E"/>
    <w:rsid w:val="0005748C"/>
    <w:rsid w:val="00057B12"/>
    <w:rsid w:val="00060521"/>
    <w:rsid w:val="0006097E"/>
    <w:rsid w:val="00061225"/>
    <w:rsid w:val="000615C9"/>
    <w:rsid w:val="00061AC2"/>
    <w:rsid w:val="00062D2C"/>
    <w:rsid w:val="00063415"/>
    <w:rsid w:val="000640AC"/>
    <w:rsid w:val="00065178"/>
    <w:rsid w:val="000671C9"/>
    <w:rsid w:val="00071271"/>
    <w:rsid w:val="00072839"/>
    <w:rsid w:val="00072E59"/>
    <w:rsid w:val="00073315"/>
    <w:rsid w:val="00074743"/>
    <w:rsid w:val="00074D23"/>
    <w:rsid w:val="00075254"/>
    <w:rsid w:val="00075E9D"/>
    <w:rsid w:val="00077300"/>
    <w:rsid w:val="00077955"/>
    <w:rsid w:val="00077EAB"/>
    <w:rsid w:val="000800C0"/>
    <w:rsid w:val="000835BB"/>
    <w:rsid w:val="00085075"/>
    <w:rsid w:val="0008666E"/>
    <w:rsid w:val="00086A1C"/>
    <w:rsid w:val="0008714E"/>
    <w:rsid w:val="00087F87"/>
    <w:rsid w:val="00091143"/>
    <w:rsid w:val="00091A03"/>
    <w:rsid w:val="00094B9C"/>
    <w:rsid w:val="00094C99"/>
    <w:rsid w:val="00095664"/>
    <w:rsid w:val="0009646A"/>
    <w:rsid w:val="000968E5"/>
    <w:rsid w:val="00097BC1"/>
    <w:rsid w:val="000A127E"/>
    <w:rsid w:val="000A24FA"/>
    <w:rsid w:val="000A28E4"/>
    <w:rsid w:val="000A42BE"/>
    <w:rsid w:val="000A569F"/>
    <w:rsid w:val="000A6558"/>
    <w:rsid w:val="000A6F7C"/>
    <w:rsid w:val="000B1C44"/>
    <w:rsid w:val="000B1F5B"/>
    <w:rsid w:val="000B2FBE"/>
    <w:rsid w:val="000B301B"/>
    <w:rsid w:val="000B50A8"/>
    <w:rsid w:val="000B5615"/>
    <w:rsid w:val="000B57E0"/>
    <w:rsid w:val="000B691F"/>
    <w:rsid w:val="000C20E0"/>
    <w:rsid w:val="000C214E"/>
    <w:rsid w:val="000C3797"/>
    <w:rsid w:val="000C42DD"/>
    <w:rsid w:val="000C56E2"/>
    <w:rsid w:val="000C6AEC"/>
    <w:rsid w:val="000D0C8B"/>
    <w:rsid w:val="000D32BF"/>
    <w:rsid w:val="000D3329"/>
    <w:rsid w:val="000D3626"/>
    <w:rsid w:val="000D4B8E"/>
    <w:rsid w:val="000D4BFA"/>
    <w:rsid w:val="000D63C3"/>
    <w:rsid w:val="000D6BE5"/>
    <w:rsid w:val="000D7778"/>
    <w:rsid w:val="000E0FE8"/>
    <w:rsid w:val="000E1A2A"/>
    <w:rsid w:val="000E494F"/>
    <w:rsid w:val="000E7F1F"/>
    <w:rsid w:val="000F1784"/>
    <w:rsid w:val="000F3AB0"/>
    <w:rsid w:val="000F5276"/>
    <w:rsid w:val="000F5B2B"/>
    <w:rsid w:val="000F60B1"/>
    <w:rsid w:val="000F73BA"/>
    <w:rsid w:val="000F7C63"/>
    <w:rsid w:val="000F7F49"/>
    <w:rsid w:val="00101487"/>
    <w:rsid w:val="001020E1"/>
    <w:rsid w:val="0010340E"/>
    <w:rsid w:val="00103F69"/>
    <w:rsid w:val="00106768"/>
    <w:rsid w:val="00110CCD"/>
    <w:rsid w:val="0011141F"/>
    <w:rsid w:val="00111580"/>
    <w:rsid w:val="00111874"/>
    <w:rsid w:val="00111E78"/>
    <w:rsid w:val="001127BF"/>
    <w:rsid w:val="00114F87"/>
    <w:rsid w:val="00115935"/>
    <w:rsid w:val="00115EBF"/>
    <w:rsid w:val="00117F49"/>
    <w:rsid w:val="0012020C"/>
    <w:rsid w:val="00120BDF"/>
    <w:rsid w:val="00122A05"/>
    <w:rsid w:val="001240C7"/>
    <w:rsid w:val="00124B78"/>
    <w:rsid w:val="001270E7"/>
    <w:rsid w:val="00127444"/>
    <w:rsid w:val="00127FD9"/>
    <w:rsid w:val="00133F37"/>
    <w:rsid w:val="00135F3A"/>
    <w:rsid w:val="001369ED"/>
    <w:rsid w:val="00137694"/>
    <w:rsid w:val="0013772F"/>
    <w:rsid w:val="00137C7E"/>
    <w:rsid w:val="00141350"/>
    <w:rsid w:val="001425BC"/>
    <w:rsid w:val="00143CA2"/>
    <w:rsid w:val="001459B1"/>
    <w:rsid w:val="00146FB4"/>
    <w:rsid w:val="001479A0"/>
    <w:rsid w:val="001500BD"/>
    <w:rsid w:val="001507E8"/>
    <w:rsid w:val="00150E1F"/>
    <w:rsid w:val="001510EB"/>
    <w:rsid w:val="0015178C"/>
    <w:rsid w:val="00155FE2"/>
    <w:rsid w:val="001561E6"/>
    <w:rsid w:val="0015632C"/>
    <w:rsid w:val="00156D5E"/>
    <w:rsid w:val="00157B6A"/>
    <w:rsid w:val="001612CC"/>
    <w:rsid w:val="00164268"/>
    <w:rsid w:val="00164867"/>
    <w:rsid w:val="00166F0E"/>
    <w:rsid w:val="001670E7"/>
    <w:rsid w:val="00167F86"/>
    <w:rsid w:val="001700D6"/>
    <w:rsid w:val="00171AF6"/>
    <w:rsid w:val="00172CD2"/>
    <w:rsid w:val="00173135"/>
    <w:rsid w:val="00173667"/>
    <w:rsid w:val="00173D29"/>
    <w:rsid w:val="00174EC0"/>
    <w:rsid w:val="0017533A"/>
    <w:rsid w:val="001758F6"/>
    <w:rsid w:val="00176177"/>
    <w:rsid w:val="001764ED"/>
    <w:rsid w:val="00177348"/>
    <w:rsid w:val="00181184"/>
    <w:rsid w:val="001818D3"/>
    <w:rsid w:val="00182C13"/>
    <w:rsid w:val="001833FB"/>
    <w:rsid w:val="00183A9C"/>
    <w:rsid w:val="00183ADF"/>
    <w:rsid w:val="00187C9F"/>
    <w:rsid w:val="00190FDD"/>
    <w:rsid w:val="0019140F"/>
    <w:rsid w:val="00191952"/>
    <w:rsid w:val="00193BD6"/>
    <w:rsid w:val="00194480"/>
    <w:rsid w:val="0019476F"/>
    <w:rsid w:val="00195323"/>
    <w:rsid w:val="00197867"/>
    <w:rsid w:val="00197F7B"/>
    <w:rsid w:val="001A1752"/>
    <w:rsid w:val="001A1951"/>
    <w:rsid w:val="001A1A9B"/>
    <w:rsid w:val="001A2353"/>
    <w:rsid w:val="001A266D"/>
    <w:rsid w:val="001A37B8"/>
    <w:rsid w:val="001A3AD8"/>
    <w:rsid w:val="001A64E6"/>
    <w:rsid w:val="001A7044"/>
    <w:rsid w:val="001B23B3"/>
    <w:rsid w:val="001B309B"/>
    <w:rsid w:val="001B4603"/>
    <w:rsid w:val="001B54AA"/>
    <w:rsid w:val="001B5BE0"/>
    <w:rsid w:val="001B65E9"/>
    <w:rsid w:val="001B7107"/>
    <w:rsid w:val="001B7121"/>
    <w:rsid w:val="001C4978"/>
    <w:rsid w:val="001C4A3D"/>
    <w:rsid w:val="001C560C"/>
    <w:rsid w:val="001C751E"/>
    <w:rsid w:val="001D0144"/>
    <w:rsid w:val="001D1382"/>
    <w:rsid w:val="001D1588"/>
    <w:rsid w:val="001D3253"/>
    <w:rsid w:val="001D34AB"/>
    <w:rsid w:val="001D3F86"/>
    <w:rsid w:val="001D447F"/>
    <w:rsid w:val="001D450F"/>
    <w:rsid w:val="001D4C6E"/>
    <w:rsid w:val="001D50F6"/>
    <w:rsid w:val="001E2598"/>
    <w:rsid w:val="001E3023"/>
    <w:rsid w:val="001E379E"/>
    <w:rsid w:val="001E407A"/>
    <w:rsid w:val="001E4D19"/>
    <w:rsid w:val="001E51C7"/>
    <w:rsid w:val="001E5839"/>
    <w:rsid w:val="001E5E8D"/>
    <w:rsid w:val="001E6220"/>
    <w:rsid w:val="001E6793"/>
    <w:rsid w:val="001E7BE0"/>
    <w:rsid w:val="001F00E0"/>
    <w:rsid w:val="001F03E9"/>
    <w:rsid w:val="001F0D65"/>
    <w:rsid w:val="001F2142"/>
    <w:rsid w:val="001F3FD6"/>
    <w:rsid w:val="001F40EA"/>
    <w:rsid w:val="001F42E3"/>
    <w:rsid w:val="001F493A"/>
    <w:rsid w:val="001F4B2F"/>
    <w:rsid w:val="001F541A"/>
    <w:rsid w:val="00200790"/>
    <w:rsid w:val="0020209F"/>
    <w:rsid w:val="00202E7A"/>
    <w:rsid w:val="00203759"/>
    <w:rsid w:val="00204E53"/>
    <w:rsid w:val="00205021"/>
    <w:rsid w:val="00206B30"/>
    <w:rsid w:val="00206E2B"/>
    <w:rsid w:val="0021047D"/>
    <w:rsid w:val="002157C0"/>
    <w:rsid w:val="002207A1"/>
    <w:rsid w:val="00221AEE"/>
    <w:rsid w:val="00222DF6"/>
    <w:rsid w:val="00223695"/>
    <w:rsid w:val="00223C7E"/>
    <w:rsid w:val="00226286"/>
    <w:rsid w:val="0022669F"/>
    <w:rsid w:val="00227C29"/>
    <w:rsid w:val="00230ACC"/>
    <w:rsid w:val="00230AE5"/>
    <w:rsid w:val="00231BE0"/>
    <w:rsid w:val="002333C8"/>
    <w:rsid w:val="0023362A"/>
    <w:rsid w:val="00235535"/>
    <w:rsid w:val="00235E8C"/>
    <w:rsid w:val="00236A23"/>
    <w:rsid w:val="00241844"/>
    <w:rsid w:val="00242B90"/>
    <w:rsid w:val="00242FF0"/>
    <w:rsid w:val="00243847"/>
    <w:rsid w:val="00243901"/>
    <w:rsid w:val="00244712"/>
    <w:rsid w:val="00245026"/>
    <w:rsid w:val="002452D8"/>
    <w:rsid w:val="002461E1"/>
    <w:rsid w:val="00247133"/>
    <w:rsid w:val="00250D9F"/>
    <w:rsid w:val="0025112B"/>
    <w:rsid w:val="00251EF7"/>
    <w:rsid w:val="00252268"/>
    <w:rsid w:val="002534F0"/>
    <w:rsid w:val="002538C0"/>
    <w:rsid w:val="00255D80"/>
    <w:rsid w:val="002578B5"/>
    <w:rsid w:val="00257CA7"/>
    <w:rsid w:val="00261271"/>
    <w:rsid w:val="00263023"/>
    <w:rsid w:val="002639DC"/>
    <w:rsid w:val="00263DAA"/>
    <w:rsid w:val="00265364"/>
    <w:rsid w:val="0026722B"/>
    <w:rsid w:val="002679A1"/>
    <w:rsid w:val="00270562"/>
    <w:rsid w:val="00271F15"/>
    <w:rsid w:val="00272060"/>
    <w:rsid w:val="002720C6"/>
    <w:rsid w:val="002722C6"/>
    <w:rsid w:val="00274BB7"/>
    <w:rsid w:val="00275A50"/>
    <w:rsid w:val="00275EC3"/>
    <w:rsid w:val="00276055"/>
    <w:rsid w:val="00276EAF"/>
    <w:rsid w:val="00281078"/>
    <w:rsid w:val="00281997"/>
    <w:rsid w:val="00281C00"/>
    <w:rsid w:val="002827D1"/>
    <w:rsid w:val="002843E4"/>
    <w:rsid w:val="00284DD8"/>
    <w:rsid w:val="0028554C"/>
    <w:rsid w:val="00286317"/>
    <w:rsid w:val="002877DB"/>
    <w:rsid w:val="002878F3"/>
    <w:rsid w:val="00287990"/>
    <w:rsid w:val="00291832"/>
    <w:rsid w:val="00294907"/>
    <w:rsid w:val="00295204"/>
    <w:rsid w:val="00295435"/>
    <w:rsid w:val="002959E5"/>
    <w:rsid w:val="00297719"/>
    <w:rsid w:val="002978A3"/>
    <w:rsid w:val="00297B5B"/>
    <w:rsid w:val="002A00EF"/>
    <w:rsid w:val="002A071C"/>
    <w:rsid w:val="002A07EF"/>
    <w:rsid w:val="002A0B54"/>
    <w:rsid w:val="002A286D"/>
    <w:rsid w:val="002A2B17"/>
    <w:rsid w:val="002A2D1F"/>
    <w:rsid w:val="002A4757"/>
    <w:rsid w:val="002A53E3"/>
    <w:rsid w:val="002A540B"/>
    <w:rsid w:val="002A7B45"/>
    <w:rsid w:val="002A7BF9"/>
    <w:rsid w:val="002B0E75"/>
    <w:rsid w:val="002B14BC"/>
    <w:rsid w:val="002B2385"/>
    <w:rsid w:val="002B3AF8"/>
    <w:rsid w:val="002B3B02"/>
    <w:rsid w:val="002B418A"/>
    <w:rsid w:val="002B43E3"/>
    <w:rsid w:val="002B4EEC"/>
    <w:rsid w:val="002B571E"/>
    <w:rsid w:val="002B5782"/>
    <w:rsid w:val="002B627D"/>
    <w:rsid w:val="002B7905"/>
    <w:rsid w:val="002B7F3E"/>
    <w:rsid w:val="002C0F28"/>
    <w:rsid w:val="002C1471"/>
    <w:rsid w:val="002C28EE"/>
    <w:rsid w:val="002C2EB7"/>
    <w:rsid w:val="002C4867"/>
    <w:rsid w:val="002C4DFC"/>
    <w:rsid w:val="002C5A0B"/>
    <w:rsid w:val="002C5F35"/>
    <w:rsid w:val="002C6752"/>
    <w:rsid w:val="002D0599"/>
    <w:rsid w:val="002D07E9"/>
    <w:rsid w:val="002D3657"/>
    <w:rsid w:val="002D459C"/>
    <w:rsid w:val="002D4A74"/>
    <w:rsid w:val="002D4C04"/>
    <w:rsid w:val="002D6177"/>
    <w:rsid w:val="002E0015"/>
    <w:rsid w:val="002E0744"/>
    <w:rsid w:val="002E0C1C"/>
    <w:rsid w:val="002E18FA"/>
    <w:rsid w:val="002E230B"/>
    <w:rsid w:val="002E307F"/>
    <w:rsid w:val="002E3675"/>
    <w:rsid w:val="002E39EC"/>
    <w:rsid w:val="002E3E5E"/>
    <w:rsid w:val="002E400A"/>
    <w:rsid w:val="002E4A8C"/>
    <w:rsid w:val="002E540A"/>
    <w:rsid w:val="002E62CF"/>
    <w:rsid w:val="002E6F1E"/>
    <w:rsid w:val="002E7DCD"/>
    <w:rsid w:val="002F04C2"/>
    <w:rsid w:val="002F1D12"/>
    <w:rsid w:val="002F2851"/>
    <w:rsid w:val="002F2D14"/>
    <w:rsid w:val="002F470F"/>
    <w:rsid w:val="002F47EC"/>
    <w:rsid w:val="002F617E"/>
    <w:rsid w:val="002F6787"/>
    <w:rsid w:val="002F6BF4"/>
    <w:rsid w:val="002F6C5E"/>
    <w:rsid w:val="00300721"/>
    <w:rsid w:val="00300737"/>
    <w:rsid w:val="00301478"/>
    <w:rsid w:val="0030176E"/>
    <w:rsid w:val="00301A96"/>
    <w:rsid w:val="00302517"/>
    <w:rsid w:val="00304443"/>
    <w:rsid w:val="00304B2A"/>
    <w:rsid w:val="0030501B"/>
    <w:rsid w:val="0030689C"/>
    <w:rsid w:val="00306F85"/>
    <w:rsid w:val="00307E3A"/>
    <w:rsid w:val="0031010F"/>
    <w:rsid w:val="003107CE"/>
    <w:rsid w:val="00313AC7"/>
    <w:rsid w:val="00315981"/>
    <w:rsid w:val="00316497"/>
    <w:rsid w:val="00316FF3"/>
    <w:rsid w:val="00317A2F"/>
    <w:rsid w:val="00317C27"/>
    <w:rsid w:val="00320CDD"/>
    <w:rsid w:val="0032109C"/>
    <w:rsid w:val="003213C7"/>
    <w:rsid w:val="00321BAB"/>
    <w:rsid w:val="00321E8D"/>
    <w:rsid w:val="003222DC"/>
    <w:rsid w:val="00322A8F"/>
    <w:rsid w:val="0032687C"/>
    <w:rsid w:val="003320E7"/>
    <w:rsid w:val="00332CFB"/>
    <w:rsid w:val="00333358"/>
    <w:rsid w:val="003333F7"/>
    <w:rsid w:val="003335A8"/>
    <w:rsid w:val="00333F33"/>
    <w:rsid w:val="00334D54"/>
    <w:rsid w:val="00335C3C"/>
    <w:rsid w:val="00336554"/>
    <w:rsid w:val="0033694F"/>
    <w:rsid w:val="00337A3A"/>
    <w:rsid w:val="00337B1A"/>
    <w:rsid w:val="003401D6"/>
    <w:rsid w:val="0034048B"/>
    <w:rsid w:val="0034066B"/>
    <w:rsid w:val="00340AA4"/>
    <w:rsid w:val="00340ADC"/>
    <w:rsid w:val="0034118E"/>
    <w:rsid w:val="003417E3"/>
    <w:rsid w:val="0034181F"/>
    <w:rsid w:val="0034231D"/>
    <w:rsid w:val="00343719"/>
    <w:rsid w:val="00343D3C"/>
    <w:rsid w:val="00344AE6"/>
    <w:rsid w:val="00344B8D"/>
    <w:rsid w:val="00344C04"/>
    <w:rsid w:val="00344ECC"/>
    <w:rsid w:val="00346C60"/>
    <w:rsid w:val="003527EB"/>
    <w:rsid w:val="00352E01"/>
    <w:rsid w:val="00353BDE"/>
    <w:rsid w:val="003566C8"/>
    <w:rsid w:val="00357E66"/>
    <w:rsid w:val="003608BF"/>
    <w:rsid w:val="00362ACC"/>
    <w:rsid w:val="00362BD5"/>
    <w:rsid w:val="00363D68"/>
    <w:rsid w:val="00364B83"/>
    <w:rsid w:val="00365752"/>
    <w:rsid w:val="00366987"/>
    <w:rsid w:val="00366A5E"/>
    <w:rsid w:val="00367771"/>
    <w:rsid w:val="0037016C"/>
    <w:rsid w:val="003706D8"/>
    <w:rsid w:val="00372AC1"/>
    <w:rsid w:val="00373043"/>
    <w:rsid w:val="00374998"/>
    <w:rsid w:val="003765F8"/>
    <w:rsid w:val="00376B9D"/>
    <w:rsid w:val="00377D3C"/>
    <w:rsid w:val="003825D7"/>
    <w:rsid w:val="0038346B"/>
    <w:rsid w:val="00385644"/>
    <w:rsid w:val="00385838"/>
    <w:rsid w:val="00385E53"/>
    <w:rsid w:val="003867C9"/>
    <w:rsid w:val="00386932"/>
    <w:rsid w:val="00386AFB"/>
    <w:rsid w:val="00386C5C"/>
    <w:rsid w:val="00386C78"/>
    <w:rsid w:val="00386D97"/>
    <w:rsid w:val="003915A6"/>
    <w:rsid w:val="003926DC"/>
    <w:rsid w:val="00393FA8"/>
    <w:rsid w:val="00394147"/>
    <w:rsid w:val="00394B88"/>
    <w:rsid w:val="0039513E"/>
    <w:rsid w:val="00396C70"/>
    <w:rsid w:val="003A2182"/>
    <w:rsid w:val="003A22B2"/>
    <w:rsid w:val="003A2B0D"/>
    <w:rsid w:val="003A2B0F"/>
    <w:rsid w:val="003A3238"/>
    <w:rsid w:val="003A3D71"/>
    <w:rsid w:val="003A4D8E"/>
    <w:rsid w:val="003A58C9"/>
    <w:rsid w:val="003A5BA3"/>
    <w:rsid w:val="003A607B"/>
    <w:rsid w:val="003A683F"/>
    <w:rsid w:val="003A7BC6"/>
    <w:rsid w:val="003B053F"/>
    <w:rsid w:val="003B0626"/>
    <w:rsid w:val="003B1059"/>
    <w:rsid w:val="003B116A"/>
    <w:rsid w:val="003B19BE"/>
    <w:rsid w:val="003B1BED"/>
    <w:rsid w:val="003B2259"/>
    <w:rsid w:val="003B3160"/>
    <w:rsid w:val="003B3E0E"/>
    <w:rsid w:val="003B488C"/>
    <w:rsid w:val="003B629C"/>
    <w:rsid w:val="003B635E"/>
    <w:rsid w:val="003B7838"/>
    <w:rsid w:val="003C0142"/>
    <w:rsid w:val="003C0B1A"/>
    <w:rsid w:val="003C2238"/>
    <w:rsid w:val="003C48F0"/>
    <w:rsid w:val="003C588F"/>
    <w:rsid w:val="003C64A7"/>
    <w:rsid w:val="003C6AA8"/>
    <w:rsid w:val="003D0890"/>
    <w:rsid w:val="003D0F66"/>
    <w:rsid w:val="003D26CA"/>
    <w:rsid w:val="003D2D48"/>
    <w:rsid w:val="003D39A5"/>
    <w:rsid w:val="003D42BC"/>
    <w:rsid w:val="003D45CF"/>
    <w:rsid w:val="003D58AB"/>
    <w:rsid w:val="003D6226"/>
    <w:rsid w:val="003D6742"/>
    <w:rsid w:val="003D76F0"/>
    <w:rsid w:val="003E082E"/>
    <w:rsid w:val="003E19DD"/>
    <w:rsid w:val="003E2DB3"/>
    <w:rsid w:val="003E2E1F"/>
    <w:rsid w:val="003E40BF"/>
    <w:rsid w:val="003E41D7"/>
    <w:rsid w:val="003E736E"/>
    <w:rsid w:val="003E7AC0"/>
    <w:rsid w:val="003F0C50"/>
    <w:rsid w:val="003F163E"/>
    <w:rsid w:val="003F25DC"/>
    <w:rsid w:val="003F37B8"/>
    <w:rsid w:val="003F42CF"/>
    <w:rsid w:val="003F5686"/>
    <w:rsid w:val="00401F85"/>
    <w:rsid w:val="00404F72"/>
    <w:rsid w:val="00405E37"/>
    <w:rsid w:val="0040694B"/>
    <w:rsid w:val="00406A57"/>
    <w:rsid w:val="00407DFA"/>
    <w:rsid w:val="0041034F"/>
    <w:rsid w:val="004104B4"/>
    <w:rsid w:val="004108EE"/>
    <w:rsid w:val="004124AA"/>
    <w:rsid w:val="00413089"/>
    <w:rsid w:val="00414B57"/>
    <w:rsid w:val="00415AC4"/>
    <w:rsid w:val="004165E7"/>
    <w:rsid w:val="004220FA"/>
    <w:rsid w:val="00422A72"/>
    <w:rsid w:val="00422F59"/>
    <w:rsid w:val="0042314F"/>
    <w:rsid w:val="00423509"/>
    <w:rsid w:val="00423CC2"/>
    <w:rsid w:val="00425C48"/>
    <w:rsid w:val="00426F9B"/>
    <w:rsid w:val="00427BC1"/>
    <w:rsid w:val="00427FBA"/>
    <w:rsid w:val="00430A78"/>
    <w:rsid w:val="00431812"/>
    <w:rsid w:val="004322C0"/>
    <w:rsid w:val="004329B6"/>
    <w:rsid w:val="00433110"/>
    <w:rsid w:val="00434C4A"/>
    <w:rsid w:val="004353C5"/>
    <w:rsid w:val="00435A03"/>
    <w:rsid w:val="00435D91"/>
    <w:rsid w:val="00436CFA"/>
    <w:rsid w:val="00436D29"/>
    <w:rsid w:val="00437C75"/>
    <w:rsid w:val="0044314E"/>
    <w:rsid w:val="00443DE3"/>
    <w:rsid w:val="00445D97"/>
    <w:rsid w:val="00447F37"/>
    <w:rsid w:val="00450A6C"/>
    <w:rsid w:val="00450DA1"/>
    <w:rsid w:val="00453559"/>
    <w:rsid w:val="00454336"/>
    <w:rsid w:val="00454A0E"/>
    <w:rsid w:val="004556B2"/>
    <w:rsid w:val="004572D3"/>
    <w:rsid w:val="00457690"/>
    <w:rsid w:val="0046155C"/>
    <w:rsid w:val="00462A98"/>
    <w:rsid w:val="00463C4E"/>
    <w:rsid w:val="00464B2E"/>
    <w:rsid w:val="004652F5"/>
    <w:rsid w:val="0046535E"/>
    <w:rsid w:val="00472BF2"/>
    <w:rsid w:val="00472C62"/>
    <w:rsid w:val="004803CB"/>
    <w:rsid w:val="00480558"/>
    <w:rsid w:val="00480F3D"/>
    <w:rsid w:val="00482270"/>
    <w:rsid w:val="00482736"/>
    <w:rsid w:val="00482985"/>
    <w:rsid w:val="00483442"/>
    <w:rsid w:val="00483EAA"/>
    <w:rsid w:val="004842C7"/>
    <w:rsid w:val="004845C0"/>
    <w:rsid w:val="00485311"/>
    <w:rsid w:val="00485F3B"/>
    <w:rsid w:val="00486EA0"/>
    <w:rsid w:val="00486F1F"/>
    <w:rsid w:val="00486FE6"/>
    <w:rsid w:val="00490B31"/>
    <w:rsid w:val="00490CC7"/>
    <w:rsid w:val="004911A0"/>
    <w:rsid w:val="00492603"/>
    <w:rsid w:val="00492BE9"/>
    <w:rsid w:val="00492DC3"/>
    <w:rsid w:val="00494129"/>
    <w:rsid w:val="00495AAD"/>
    <w:rsid w:val="004A22A9"/>
    <w:rsid w:val="004A3EC5"/>
    <w:rsid w:val="004A4C9F"/>
    <w:rsid w:val="004A4F84"/>
    <w:rsid w:val="004A5B48"/>
    <w:rsid w:val="004A6344"/>
    <w:rsid w:val="004A6753"/>
    <w:rsid w:val="004A7811"/>
    <w:rsid w:val="004B06F9"/>
    <w:rsid w:val="004B1E97"/>
    <w:rsid w:val="004B29EB"/>
    <w:rsid w:val="004B2AC7"/>
    <w:rsid w:val="004B51B8"/>
    <w:rsid w:val="004C0BDF"/>
    <w:rsid w:val="004C20AC"/>
    <w:rsid w:val="004C28A9"/>
    <w:rsid w:val="004C2DFD"/>
    <w:rsid w:val="004C2E09"/>
    <w:rsid w:val="004C42A2"/>
    <w:rsid w:val="004C47E7"/>
    <w:rsid w:val="004C48E2"/>
    <w:rsid w:val="004C574D"/>
    <w:rsid w:val="004C5FBD"/>
    <w:rsid w:val="004C73C9"/>
    <w:rsid w:val="004D085C"/>
    <w:rsid w:val="004D0E64"/>
    <w:rsid w:val="004D10A9"/>
    <w:rsid w:val="004D1240"/>
    <w:rsid w:val="004D1BAD"/>
    <w:rsid w:val="004D293A"/>
    <w:rsid w:val="004D2FEF"/>
    <w:rsid w:val="004D37CD"/>
    <w:rsid w:val="004D504D"/>
    <w:rsid w:val="004D6E8A"/>
    <w:rsid w:val="004D7FA2"/>
    <w:rsid w:val="004E0C9A"/>
    <w:rsid w:val="004E188B"/>
    <w:rsid w:val="004E2A74"/>
    <w:rsid w:val="004E37AB"/>
    <w:rsid w:val="004E3968"/>
    <w:rsid w:val="004E3AAB"/>
    <w:rsid w:val="004E4694"/>
    <w:rsid w:val="004E4DA0"/>
    <w:rsid w:val="004E4FC7"/>
    <w:rsid w:val="004E78BB"/>
    <w:rsid w:val="004F02B8"/>
    <w:rsid w:val="004F0E94"/>
    <w:rsid w:val="004F1640"/>
    <w:rsid w:val="004F1BE4"/>
    <w:rsid w:val="004F2AB1"/>
    <w:rsid w:val="004F3ACA"/>
    <w:rsid w:val="004F4043"/>
    <w:rsid w:val="004F5437"/>
    <w:rsid w:val="004F57B1"/>
    <w:rsid w:val="004F7AA8"/>
    <w:rsid w:val="00501346"/>
    <w:rsid w:val="00502432"/>
    <w:rsid w:val="00502BFC"/>
    <w:rsid w:val="0050458E"/>
    <w:rsid w:val="0051012F"/>
    <w:rsid w:val="00510932"/>
    <w:rsid w:val="00513C76"/>
    <w:rsid w:val="0051433A"/>
    <w:rsid w:val="00514A71"/>
    <w:rsid w:val="00515792"/>
    <w:rsid w:val="00516965"/>
    <w:rsid w:val="00517733"/>
    <w:rsid w:val="00520953"/>
    <w:rsid w:val="00521FE4"/>
    <w:rsid w:val="00522476"/>
    <w:rsid w:val="00522B8D"/>
    <w:rsid w:val="00522CEF"/>
    <w:rsid w:val="005238EE"/>
    <w:rsid w:val="005250A4"/>
    <w:rsid w:val="00525169"/>
    <w:rsid w:val="0052608C"/>
    <w:rsid w:val="0052614F"/>
    <w:rsid w:val="005261F8"/>
    <w:rsid w:val="00527C2E"/>
    <w:rsid w:val="00534063"/>
    <w:rsid w:val="00534D0A"/>
    <w:rsid w:val="005353E1"/>
    <w:rsid w:val="00535AC2"/>
    <w:rsid w:val="00536ACB"/>
    <w:rsid w:val="0054117E"/>
    <w:rsid w:val="00541367"/>
    <w:rsid w:val="005413C8"/>
    <w:rsid w:val="00541E70"/>
    <w:rsid w:val="0054597E"/>
    <w:rsid w:val="00546508"/>
    <w:rsid w:val="005465E9"/>
    <w:rsid w:val="005476AF"/>
    <w:rsid w:val="00551D4F"/>
    <w:rsid w:val="0055429A"/>
    <w:rsid w:val="00555C07"/>
    <w:rsid w:val="00557672"/>
    <w:rsid w:val="00557D10"/>
    <w:rsid w:val="00557DF9"/>
    <w:rsid w:val="00557EED"/>
    <w:rsid w:val="005601C5"/>
    <w:rsid w:val="00560D9C"/>
    <w:rsid w:val="00562853"/>
    <w:rsid w:val="005629C3"/>
    <w:rsid w:val="00562E1C"/>
    <w:rsid w:val="00564011"/>
    <w:rsid w:val="0056739E"/>
    <w:rsid w:val="00567A22"/>
    <w:rsid w:val="005712C1"/>
    <w:rsid w:val="00572CDA"/>
    <w:rsid w:val="005733A3"/>
    <w:rsid w:val="0057343E"/>
    <w:rsid w:val="00573B5D"/>
    <w:rsid w:val="005740EA"/>
    <w:rsid w:val="00575B99"/>
    <w:rsid w:val="0057606E"/>
    <w:rsid w:val="00576291"/>
    <w:rsid w:val="00576B6B"/>
    <w:rsid w:val="00576E7B"/>
    <w:rsid w:val="0057759E"/>
    <w:rsid w:val="00577CD2"/>
    <w:rsid w:val="00580BF7"/>
    <w:rsid w:val="0058202C"/>
    <w:rsid w:val="00583255"/>
    <w:rsid w:val="005857F3"/>
    <w:rsid w:val="005866A1"/>
    <w:rsid w:val="00590ED8"/>
    <w:rsid w:val="0059107B"/>
    <w:rsid w:val="00591E38"/>
    <w:rsid w:val="00593AE0"/>
    <w:rsid w:val="00594AD1"/>
    <w:rsid w:val="00594F13"/>
    <w:rsid w:val="005978A4"/>
    <w:rsid w:val="00597D35"/>
    <w:rsid w:val="00597D9F"/>
    <w:rsid w:val="005A07F5"/>
    <w:rsid w:val="005A0C89"/>
    <w:rsid w:val="005A26A8"/>
    <w:rsid w:val="005A2791"/>
    <w:rsid w:val="005A319A"/>
    <w:rsid w:val="005A4191"/>
    <w:rsid w:val="005A44E0"/>
    <w:rsid w:val="005A489D"/>
    <w:rsid w:val="005A5097"/>
    <w:rsid w:val="005A5FD9"/>
    <w:rsid w:val="005A6487"/>
    <w:rsid w:val="005A6BBA"/>
    <w:rsid w:val="005A6DA2"/>
    <w:rsid w:val="005A7F4F"/>
    <w:rsid w:val="005B08E9"/>
    <w:rsid w:val="005B34D5"/>
    <w:rsid w:val="005B408C"/>
    <w:rsid w:val="005B481E"/>
    <w:rsid w:val="005B4D9D"/>
    <w:rsid w:val="005B4F78"/>
    <w:rsid w:val="005B4FD3"/>
    <w:rsid w:val="005B5001"/>
    <w:rsid w:val="005B5AD5"/>
    <w:rsid w:val="005B62F0"/>
    <w:rsid w:val="005B6D1C"/>
    <w:rsid w:val="005C06F4"/>
    <w:rsid w:val="005C1A19"/>
    <w:rsid w:val="005C32FB"/>
    <w:rsid w:val="005C3497"/>
    <w:rsid w:val="005C3B18"/>
    <w:rsid w:val="005C51F5"/>
    <w:rsid w:val="005C5DA5"/>
    <w:rsid w:val="005C6B2C"/>
    <w:rsid w:val="005D0971"/>
    <w:rsid w:val="005D100D"/>
    <w:rsid w:val="005D210F"/>
    <w:rsid w:val="005D29EF"/>
    <w:rsid w:val="005D4A64"/>
    <w:rsid w:val="005D4F37"/>
    <w:rsid w:val="005D53CD"/>
    <w:rsid w:val="005D5810"/>
    <w:rsid w:val="005D5D5C"/>
    <w:rsid w:val="005E061F"/>
    <w:rsid w:val="005E099D"/>
    <w:rsid w:val="005E24E8"/>
    <w:rsid w:val="005E27AB"/>
    <w:rsid w:val="005E4A1A"/>
    <w:rsid w:val="005E6315"/>
    <w:rsid w:val="005E6C3A"/>
    <w:rsid w:val="005E7664"/>
    <w:rsid w:val="005F44AB"/>
    <w:rsid w:val="005F485A"/>
    <w:rsid w:val="005F6BE6"/>
    <w:rsid w:val="005F74A1"/>
    <w:rsid w:val="006000CC"/>
    <w:rsid w:val="00600193"/>
    <w:rsid w:val="00601DD0"/>
    <w:rsid w:val="00602910"/>
    <w:rsid w:val="00602C32"/>
    <w:rsid w:val="00603F10"/>
    <w:rsid w:val="00605DDB"/>
    <w:rsid w:val="0061060A"/>
    <w:rsid w:val="00610ED2"/>
    <w:rsid w:val="00611305"/>
    <w:rsid w:val="00612DE0"/>
    <w:rsid w:val="00615145"/>
    <w:rsid w:val="00615944"/>
    <w:rsid w:val="00616ECD"/>
    <w:rsid w:val="00617DFA"/>
    <w:rsid w:val="00620498"/>
    <w:rsid w:val="006209C2"/>
    <w:rsid w:val="0062158F"/>
    <w:rsid w:val="0062515B"/>
    <w:rsid w:val="006261EC"/>
    <w:rsid w:val="00626C40"/>
    <w:rsid w:val="00631951"/>
    <w:rsid w:val="006333E1"/>
    <w:rsid w:val="00633893"/>
    <w:rsid w:val="00635A77"/>
    <w:rsid w:val="00635C4E"/>
    <w:rsid w:val="00635F5C"/>
    <w:rsid w:val="00637533"/>
    <w:rsid w:val="00640052"/>
    <w:rsid w:val="00641B19"/>
    <w:rsid w:val="006431B1"/>
    <w:rsid w:val="00644ED5"/>
    <w:rsid w:val="00645C5D"/>
    <w:rsid w:val="00647389"/>
    <w:rsid w:val="00647A20"/>
    <w:rsid w:val="00650109"/>
    <w:rsid w:val="0065121B"/>
    <w:rsid w:val="0065160A"/>
    <w:rsid w:val="0065161C"/>
    <w:rsid w:val="00651B9A"/>
    <w:rsid w:val="0065364E"/>
    <w:rsid w:val="006561E7"/>
    <w:rsid w:val="0066091B"/>
    <w:rsid w:val="0066197A"/>
    <w:rsid w:val="00662858"/>
    <w:rsid w:val="006630EF"/>
    <w:rsid w:val="00663888"/>
    <w:rsid w:val="00663FE0"/>
    <w:rsid w:val="006669EB"/>
    <w:rsid w:val="00666E3C"/>
    <w:rsid w:val="006678A0"/>
    <w:rsid w:val="00667BC9"/>
    <w:rsid w:val="00670978"/>
    <w:rsid w:val="006716A0"/>
    <w:rsid w:val="006731F9"/>
    <w:rsid w:val="0067567B"/>
    <w:rsid w:val="00675984"/>
    <w:rsid w:val="00675D2D"/>
    <w:rsid w:val="00676626"/>
    <w:rsid w:val="006775EE"/>
    <w:rsid w:val="006777E1"/>
    <w:rsid w:val="0068010D"/>
    <w:rsid w:val="006808D6"/>
    <w:rsid w:val="00680ECA"/>
    <w:rsid w:val="006810A4"/>
    <w:rsid w:val="00682948"/>
    <w:rsid w:val="00682EC4"/>
    <w:rsid w:val="00684717"/>
    <w:rsid w:val="00685660"/>
    <w:rsid w:val="00685A6E"/>
    <w:rsid w:val="00685FF3"/>
    <w:rsid w:val="006870DD"/>
    <w:rsid w:val="00692D17"/>
    <w:rsid w:val="00693960"/>
    <w:rsid w:val="0069470F"/>
    <w:rsid w:val="00694A2C"/>
    <w:rsid w:val="00696463"/>
    <w:rsid w:val="006A0850"/>
    <w:rsid w:val="006A10E8"/>
    <w:rsid w:val="006A1BDF"/>
    <w:rsid w:val="006A2A14"/>
    <w:rsid w:val="006A343E"/>
    <w:rsid w:val="006A363C"/>
    <w:rsid w:val="006A54D4"/>
    <w:rsid w:val="006A58F2"/>
    <w:rsid w:val="006A611B"/>
    <w:rsid w:val="006A787B"/>
    <w:rsid w:val="006B3053"/>
    <w:rsid w:val="006B3D19"/>
    <w:rsid w:val="006B3F3F"/>
    <w:rsid w:val="006B44F7"/>
    <w:rsid w:val="006B4AF3"/>
    <w:rsid w:val="006B4DCC"/>
    <w:rsid w:val="006B5D59"/>
    <w:rsid w:val="006C08E1"/>
    <w:rsid w:val="006C1611"/>
    <w:rsid w:val="006C2A39"/>
    <w:rsid w:val="006C423B"/>
    <w:rsid w:val="006C5B83"/>
    <w:rsid w:val="006C6B17"/>
    <w:rsid w:val="006D1FBB"/>
    <w:rsid w:val="006D2680"/>
    <w:rsid w:val="006D390F"/>
    <w:rsid w:val="006D5AB2"/>
    <w:rsid w:val="006E1140"/>
    <w:rsid w:val="006E151E"/>
    <w:rsid w:val="006E18E6"/>
    <w:rsid w:val="006E2488"/>
    <w:rsid w:val="006E2BAF"/>
    <w:rsid w:val="006E2D7D"/>
    <w:rsid w:val="006E741F"/>
    <w:rsid w:val="006F1AF1"/>
    <w:rsid w:val="006F1D11"/>
    <w:rsid w:val="006F276E"/>
    <w:rsid w:val="006F54C6"/>
    <w:rsid w:val="006F5FCA"/>
    <w:rsid w:val="006F65D8"/>
    <w:rsid w:val="006F76E5"/>
    <w:rsid w:val="006F7A52"/>
    <w:rsid w:val="00700D64"/>
    <w:rsid w:val="007020DC"/>
    <w:rsid w:val="007057B5"/>
    <w:rsid w:val="0070581D"/>
    <w:rsid w:val="0070661C"/>
    <w:rsid w:val="00706FD1"/>
    <w:rsid w:val="007073A1"/>
    <w:rsid w:val="00707503"/>
    <w:rsid w:val="00707511"/>
    <w:rsid w:val="0070760C"/>
    <w:rsid w:val="007100AC"/>
    <w:rsid w:val="007102BC"/>
    <w:rsid w:val="007113DE"/>
    <w:rsid w:val="0071211B"/>
    <w:rsid w:val="00712F8E"/>
    <w:rsid w:val="007145C4"/>
    <w:rsid w:val="00715794"/>
    <w:rsid w:val="0071634E"/>
    <w:rsid w:val="00716EC1"/>
    <w:rsid w:val="0071763C"/>
    <w:rsid w:val="00720954"/>
    <w:rsid w:val="00721AF3"/>
    <w:rsid w:val="00722368"/>
    <w:rsid w:val="0072249E"/>
    <w:rsid w:val="00726D85"/>
    <w:rsid w:val="00730934"/>
    <w:rsid w:val="007311F2"/>
    <w:rsid w:val="0073152E"/>
    <w:rsid w:val="00731F9C"/>
    <w:rsid w:val="0073200F"/>
    <w:rsid w:val="00732B69"/>
    <w:rsid w:val="00732EAE"/>
    <w:rsid w:val="00733EC2"/>
    <w:rsid w:val="00736503"/>
    <w:rsid w:val="007367A2"/>
    <w:rsid w:val="00741001"/>
    <w:rsid w:val="00745EFE"/>
    <w:rsid w:val="0074760A"/>
    <w:rsid w:val="00750A89"/>
    <w:rsid w:val="00750EC8"/>
    <w:rsid w:val="00751028"/>
    <w:rsid w:val="00752343"/>
    <w:rsid w:val="007531BB"/>
    <w:rsid w:val="00753373"/>
    <w:rsid w:val="007544E4"/>
    <w:rsid w:val="00754A62"/>
    <w:rsid w:val="00754F93"/>
    <w:rsid w:val="00754F9F"/>
    <w:rsid w:val="00757A81"/>
    <w:rsid w:val="00760F07"/>
    <w:rsid w:val="0076135F"/>
    <w:rsid w:val="00762342"/>
    <w:rsid w:val="00763171"/>
    <w:rsid w:val="007661DB"/>
    <w:rsid w:val="0076667D"/>
    <w:rsid w:val="00770393"/>
    <w:rsid w:val="00771BCD"/>
    <w:rsid w:val="00771DD8"/>
    <w:rsid w:val="00771DF3"/>
    <w:rsid w:val="00774976"/>
    <w:rsid w:val="00774CDA"/>
    <w:rsid w:val="00775028"/>
    <w:rsid w:val="00777BED"/>
    <w:rsid w:val="00777FB2"/>
    <w:rsid w:val="0078023F"/>
    <w:rsid w:val="00780D11"/>
    <w:rsid w:val="0078139C"/>
    <w:rsid w:val="007822E6"/>
    <w:rsid w:val="0078259D"/>
    <w:rsid w:val="00783563"/>
    <w:rsid w:val="00784E42"/>
    <w:rsid w:val="007850BD"/>
    <w:rsid w:val="007856BD"/>
    <w:rsid w:val="007862ED"/>
    <w:rsid w:val="00786BF4"/>
    <w:rsid w:val="0078764C"/>
    <w:rsid w:val="00790FB1"/>
    <w:rsid w:val="00793140"/>
    <w:rsid w:val="0079385F"/>
    <w:rsid w:val="00796619"/>
    <w:rsid w:val="0079718E"/>
    <w:rsid w:val="007A070F"/>
    <w:rsid w:val="007A0A1C"/>
    <w:rsid w:val="007A1C17"/>
    <w:rsid w:val="007A2347"/>
    <w:rsid w:val="007A27B5"/>
    <w:rsid w:val="007A2EF0"/>
    <w:rsid w:val="007A5223"/>
    <w:rsid w:val="007A5E7D"/>
    <w:rsid w:val="007A63D6"/>
    <w:rsid w:val="007A651D"/>
    <w:rsid w:val="007B052D"/>
    <w:rsid w:val="007B1D04"/>
    <w:rsid w:val="007B2762"/>
    <w:rsid w:val="007B3796"/>
    <w:rsid w:val="007B4105"/>
    <w:rsid w:val="007B518B"/>
    <w:rsid w:val="007B69EF"/>
    <w:rsid w:val="007C0E15"/>
    <w:rsid w:val="007C1160"/>
    <w:rsid w:val="007C2B9F"/>
    <w:rsid w:val="007C3AF3"/>
    <w:rsid w:val="007C3F3B"/>
    <w:rsid w:val="007C4B31"/>
    <w:rsid w:val="007C56EB"/>
    <w:rsid w:val="007D060D"/>
    <w:rsid w:val="007D1BAB"/>
    <w:rsid w:val="007D1C4C"/>
    <w:rsid w:val="007D20E8"/>
    <w:rsid w:val="007D2410"/>
    <w:rsid w:val="007D26CE"/>
    <w:rsid w:val="007D349E"/>
    <w:rsid w:val="007D583A"/>
    <w:rsid w:val="007D7E11"/>
    <w:rsid w:val="007E0247"/>
    <w:rsid w:val="007E0510"/>
    <w:rsid w:val="007E1130"/>
    <w:rsid w:val="007E1298"/>
    <w:rsid w:val="007E2198"/>
    <w:rsid w:val="007E2219"/>
    <w:rsid w:val="007E5946"/>
    <w:rsid w:val="007E5AB2"/>
    <w:rsid w:val="007E6044"/>
    <w:rsid w:val="007E6AFF"/>
    <w:rsid w:val="007E7E19"/>
    <w:rsid w:val="007F31E6"/>
    <w:rsid w:val="007F3F18"/>
    <w:rsid w:val="007F51C9"/>
    <w:rsid w:val="007F6649"/>
    <w:rsid w:val="008009BC"/>
    <w:rsid w:val="00801E9A"/>
    <w:rsid w:val="00802F8B"/>
    <w:rsid w:val="0080311C"/>
    <w:rsid w:val="00804357"/>
    <w:rsid w:val="00804BAC"/>
    <w:rsid w:val="00804CAA"/>
    <w:rsid w:val="008056CA"/>
    <w:rsid w:val="00805ADA"/>
    <w:rsid w:val="00805CE9"/>
    <w:rsid w:val="0080611C"/>
    <w:rsid w:val="00806A58"/>
    <w:rsid w:val="00807309"/>
    <w:rsid w:val="0081037A"/>
    <w:rsid w:val="0081140E"/>
    <w:rsid w:val="0081164E"/>
    <w:rsid w:val="00812033"/>
    <w:rsid w:val="008124D6"/>
    <w:rsid w:val="00813462"/>
    <w:rsid w:val="008145A7"/>
    <w:rsid w:val="00815099"/>
    <w:rsid w:val="00815BB1"/>
    <w:rsid w:val="00816F19"/>
    <w:rsid w:val="008172ED"/>
    <w:rsid w:val="00817364"/>
    <w:rsid w:val="0081767F"/>
    <w:rsid w:val="00817BB9"/>
    <w:rsid w:val="00817F05"/>
    <w:rsid w:val="00820037"/>
    <w:rsid w:val="00820494"/>
    <w:rsid w:val="008215D3"/>
    <w:rsid w:val="00821F31"/>
    <w:rsid w:val="00822166"/>
    <w:rsid w:val="00823BAF"/>
    <w:rsid w:val="00823C34"/>
    <w:rsid w:val="00823E82"/>
    <w:rsid w:val="00823F4F"/>
    <w:rsid w:val="00824787"/>
    <w:rsid w:val="00825A29"/>
    <w:rsid w:val="008265EB"/>
    <w:rsid w:val="00826A51"/>
    <w:rsid w:val="00827FC2"/>
    <w:rsid w:val="008320C4"/>
    <w:rsid w:val="00832D2C"/>
    <w:rsid w:val="00833E2D"/>
    <w:rsid w:val="00836E3F"/>
    <w:rsid w:val="008376E1"/>
    <w:rsid w:val="00840AF2"/>
    <w:rsid w:val="00840F29"/>
    <w:rsid w:val="00841BEE"/>
    <w:rsid w:val="008422CC"/>
    <w:rsid w:val="008438A1"/>
    <w:rsid w:val="0084398D"/>
    <w:rsid w:val="00844197"/>
    <w:rsid w:val="00844484"/>
    <w:rsid w:val="0084500B"/>
    <w:rsid w:val="00845694"/>
    <w:rsid w:val="008456D9"/>
    <w:rsid w:val="00845D22"/>
    <w:rsid w:val="008478F5"/>
    <w:rsid w:val="0085123A"/>
    <w:rsid w:val="00851F99"/>
    <w:rsid w:val="0085352D"/>
    <w:rsid w:val="00853E60"/>
    <w:rsid w:val="00855526"/>
    <w:rsid w:val="00857D37"/>
    <w:rsid w:val="00860448"/>
    <w:rsid w:val="0086150A"/>
    <w:rsid w:val="00862C06"/>
    <w:rsid w:val="008632C4"/>
    <w:rsid w:val="00864765"/>
    <w:rsid w:val="00864EFD"/>
    <w:rsid w:val="008659D9"/>
    <w:rsid w:val="00865BBF"/>
    <w:rsid w:val="0086604F"/>
    <w:rsid w:val="008663D7"/>
    <w:rsid w:val="0086682F"/>
    <w:rsid w:val="00866CA6"/>
    <w:rsid w:val="00870972"/>
    <w:rsid w:val="00870BCE"/>
    <w:rsid w:val="00872309"/>
    <w:rsid w:val="008727A9"/>
    <w:rsid w:val="008749EC"/>
    <w:rsid w:val="0087504E"/>
    <w:rsid w:val="00876D77"/>
    <w:rsid w:val="00877EFE"/>
    <w:rsid w:val="00880EA5"/>
    <w:rsid w:val="0088226A"/>
    <w:rsid w:val="008823DC"/>
    <w:rsid w:val="00884265"/>
    <w:rsid w:val="00884334"/>
    <w:rsid w:val="008851D3"/>
    <w:rsid w:val="00885657"/>
    <w:rsid w:val="00885697"/>
    <w:rsid w:val="0088636B"/>
    <w:rsid w:val="0088669C"/>
    <w:rsid w:val="00887E25"/>
    <w:rsid w:val="0089050E"/>
    <w:rsid w:val="0089274C"/>
    <w:rsid w:val="008968EF"/>
    <w:rsid w:val="008972F8"/>
    <w:rsid w:val="008A24B5"/>
    <w:rsid w:val="008A5413"/>
    <w:rsid w:val="008A6B8E"/>
    <w:rsid w:val="008A6EFF"/>
    <w:rsid w:val="008B153D"/>
    <w:rsid w:val="008B2565"/>
    <w:rsid w:val="008B36B3"/>
    <w:rsid w:val="008B5700"/>
    <w:rsid w:val="008B5947"/>
    <w:rsid w:val="008B6124"/>
    <w:rsid w:val="008B62E0"/>
    <w:rsid w:val="008B6519"/>
    <w:rsid w:val="008B73C3"/>
    <w:rsid w:val="008B75D1"/>
    <w:rsid w:val="008B781F"/>
    <w:rsid w:val="008C0301"/>
    <w:rsid w:val="008C2C6F"/>
    <w:rsid w:val="008C38FA"/>
    <w:rsid w:val="008C44E6"/>
    <w:rsid w:val="008C66F0"/>
    <w:rsid w:val="008D0824"/>
    <w:rsid w:val="008D1F2F"/>
    <w:rsid w:val="008D27FC"/>
    <w:rsid w:val="008D359C"/>
    <w:rsid w:val="008D3DC7"/>
    <w:rsid w:val="008D49E4"/>
    <w:rsid w:val="008D49E8"/>
    <w:rsid w:val="008D4EBB"/>
    <w:rsid w:val="008E0423"/>
    <w:rsid w:val="008E0CFA"/>
    <w:rsid w:val="008E1009"/>
    <w:rsid w:val="008E2DEF"/>
    <w:rsid w:val="008E51AB"/>
    <w:rsid w:val="008E53F0"/>
    <w:rsid w:val="008E6A95"/>
    <w:rsid w:val="008E73ED"/>
    <w:rsid w:val="008F1462"/>
    <w:rsid w:val="008F2246"/>
    <w:rsid w:val="008F3069"/>
    <w:rsid w:val="008F5124"/>
    <w:rsid w:val="008F543E"/>
    <w:rsid w:val="008F585B"/>
    <w:rsid w:val="008F5F92"/>
    <w:rsid w:val="008F65A9"/>
    <w:rsid w:val="009009BC"/>
    <w:rsid w:val="00900E66"/>
    <w:rsid w:val="009029E9"/>
    <w:rsid w:val="00902EEC"/>
    <w:rsid w:val="009038DC"/>
    <w:rsid w:val="00903D14"/>
    <w:rsid w:val="00903E04"/>
    <w:rsid w:val="00904920"/>
    <w:rsid w:val="00906109"/>
    <w:rsid w:val="00907601"/>
    <w:rsid w:val="009076FF"/>
    <w:rsid w:val="00911200"/>
    <w:rsid w:val="00912070"/>
    <w:rsid w:val="00917256"/>
    <w:rsid w:val="00917AC6"/>
    <w:rsid w:val="00917D76"/>
    <w:rsid w:val="009203F9"/>
    <w:rsid w:val="009208C8"/>
    <w:rsid w:val="00920BB9"/>
    <w:rsid w:val="0092253F"/>
    <w:rsid w:val="00922805"/>
    <w:rsid w:val="0092400D"/>
    <w:rsid w:val="00926326"/>
    <w:rsid w:val="009268D6"/>
    <w:rsid w:val="0092751D"/>
    <w:rsid w:val="00932132"/>
    <w:rsid w:val="009328E0"/>
    <w:rsid w:val="00932CFF"/>
    <w:rsid w:val="00933888"/>
    <w:rsid w:val="00936246"/>
    <w:rsid w:val="0093691E"/>
    <w:rsid w:val="00936B87"/>
    <w:rsid w:val="00937227"/>
    <w:rsid w:val="00937A7A"/>
    <w:rsid w:val="009406D4"/>
    <w:rsid w:val="00941825"/>
    <w:rsid w:val="0094191E"/>
    <w:rsid w:val="00941DE9"/>
    <w:rsid w:val="00942909"/>
    <w:rsid w:val="009437AC"/>
    <w:rsid w:val="0094593A"/>
    <w:rsid w:val="00945BB4"/>
    <w:rsid w:val="009461C4"/>
    <w:rsid w:val="009465D4"/>
    <w:rsid w:val="00947489"/>
    <w:rsid w:val="0094795D"/>
    <w:rsid w:val="009501B3"/>
    <w:rsid w:val="00952300"/>
    <w:rsid w:val="0095279D"/>
    <w:rsid w:val="00953990"/>
    <w:rsid w:val="00954A1A"/>
    <w:rsid w:val="00954FA0"/>
    <w:rsid w:val="00954FBE"/>
    <w:rsid w:val="00955004"/>
    <w:rsid w:val="0096018E"/>
    <w:rsid w:val="009610BB"/>
    <w:rsid w:val="009622D4"/>
    <w:rsid w:val="00963BC1"/>
    <w:rsid w:val="00965676"/>
    <w:rsid w:val="0096697C"/>
    <w:rsid w:val="009673B7"/>
    <w:rsid w:val="00970AD9"/>
    <w:rsid w:val="00974056"/>
    <w:rsid w:val="009821CC"/>
    <w:rsid w:val="00983B44"/>
    <w:rsid w:val="00983E40"/>
    <w:rsid w:val="00984496"/>
    <w:rsid w:val="009844B6"/>
    <w:rsid w:val="00984BEF"/>
    <w:rsid w:val="009856CA"/>
    <w:rsid w:val="00987142"/>
    <w:rsid w:val="00990C16"/>
    <w:rsid w:val="009929B5"/>
    <w:rsid w:val="009942A6"/>
    <w:rsid w:val="009943DC"/>
    <w:rsid w:val="00994616"/>
    <w:rsid w:val="00996491"/>
    <w:rsid w:val="009A05DC"/>
    <w:rsid w:val="009A2860"/>
    <w:rsid w:val="009A3048"/>
    <w:rsid w:val="009A3186"/>
    <w:rsid w:val="009A4337"/>
    <w:rsid w:val="009A4558"/>
    <w:rsid w:val="009A4A95"/>
    <w:rsid w:val="009A50DD"/>
    <w:rsid w:val="009A62C1"/>
    <w:rsid w:val="009A7096"/>
    <w:rsid w:val="009A7743"/>
    <w:rsid w:val="009B0BAF"/>
    <w:rsid w:val="009B0C24"/>
    <w:rsid w:val="009B1F87"/>
    <w:rsid w:val="009B3F88"/>
    <w:rsid w:val="009B40B9"/>
    <w:rsid w:val="009B49AC"/>
    <w:rsid w:val="009B568A"/>
    <w:rsid w:val="009B61D0"/>
    <w:rsid w:val="009B6717"/>
    <w:rsid w:val="009C1157"/>
    <w:rsid w:val="009C138D"/>
    <w:rsid w:val="009C72D5"/>
    <w:rsid w:val="009C7F65"/>
    <w:rsid w:val="009D0078"/>
    <w:rsid w:val="009D12C1"/>
    <w:rsid w:val="009D21EF"/>
    <w:rsid w:val="009D2865"/>
    <w:rsid w:val="009D296F"/>
    <w:rsid w:val="009D2D20"/>
    <w:rsid w:val="009D2FE8"/>
    <w:rsid w:val="009D333A"/>
    <w:rsid w:val="009D374E"/>
    <w:rsid w:val="009D66A3"/>
    <w:rsid w:val="009E2DF4"/>
    <w:rsid w:val="009E3C7F"/>
    <w:rsid w:val="009E3FC1"/>
    <w:rsid w:val="009E4F6F"/>
    <w:rsid w:val="009E5F0B"/>
    <w:rsid w:val="009E6063"/>
    <w:rsid w:val="009E6444"/>
    <w:rsid w:val="009E7694"/>
    <w:rsid w:val="009F1363"/>
    <w:rsid w:val="009F36FA"/>
    <w:rsid w:val="009F43DD"/>
    <w:rsid w:val="009F6A0C"/>
    <w:rsid w:val="009F6EE3"/>
    <w:rsid w:val="00A008A2"/>
    <w:rsid w:val="00A015BF"/>
    <w:rsid w:val="00A01C8D"/>
    <w:rsid w:val="00A02BC6"/>
    <w:rsid w:val="00A02CC8"/>
    <w:rsid w:val="00A02D0E"/>
    <w:rsid w:val="00A03379"/>
    <w:rsid w:val="00A0582A"/>
    <w:rsid w:val="00A066EA"/>
    <w:rsid w:val="00A15224"/>
    <w:rsid w:val="00A179BA"/>
    <w:rsid w:val="00A20DF5"/>
    <w:rsid w:val="00A218AB"/>
    <w:rsid w:val="00A2191A"/>
    <w:rsid w:val="00A220DE"/>
    <w:rsid w:val="00A223BA"/>
    <w:rsid w:val="00A22644"/>
    <w:rsid w:val="00A232A0"/>
    <w:rsid w:val="00A25C80"/>
    <w:rsid w:val="00A25FB7"/>
    <w:rsid w:val="00A26569"/>
    <w:rsid w:val="00A26AFD"/>
    <w:rsid w:val="00A30AFA"/>
    <w:rsid w:val="00A30CEB"/>
    <w:rsid w:val="00A31C1F"/>
    <w:rsid w:val="00A31FE5"/>
    <w:rsid w:val="00A32FBC"/>
    <w:rsid w:val="00A35449"/>
    <w:rsid w:val="00A35601"/>
    <w:rsid w:val="00A35DD7"/>
    <w:rsid w:val="00A360DF"/>
    <w:rsid w:val="00A36533"/>
    <w:rsid w:val="00A36609"/>
    <w:rsid w:val="00A36EB4"/>
    <w:rsid w:val="00A40030"/>
    <w:rsid w:val="00A423D8"/>
    <w:rsid w:val="00A42932"/>
    <w:rsid w:val="00A43BF1"/>
    <w:rsid w:val="00A43D40"/>
    <w:rsid w:val="00A4409C"/>
    <w:rsid w:val="00A44620"/>
    <w:rsid w:val="00A46077"/>
    <w:rsid w:val="00A502F8"/>
    <w:rsid w:val="00A507EC"/>
    <w:rsid w:val="00A515DA"/>
    <w:rsid w:val="00A524BD"/>
    <w:rsid w:val="00A54496"/>
    <w:rsid w:val="00A550A0"/>
    <w:rsid w:val="00A554C3"/>
    <w:rsid w:val="00A56CEA"/>
    <w:rsid w:val="00A57BEF"/>
    <w:rsid w:val="00A60479"/>
    <w:rsid w:val="00A608DF"/>
    <w:rsid w:val="00A61825"/>
    <w:rsid w:val="00A63050"/>
    <w:rsid w:val="00A63E7F"/>
    <w:rsid w:val="00A64C96"/>
    <w:rsid w:val="00A6579C"/>
    <w:rsid w:val="00A66DAE"/>
    <w:rsid w:val="00A67215"/>
    <w:rsid w:val="00A70B19"/>
    <w:rsid w:val="00A70D37"/>
    <w:rsid w:val="00A72395"/>
    <w:rsid w:val="00A74522"/>
    <w:rsid w:val="00A74CCB"/>
    <w:rsid w:val="00A75340"/>
    <w:rsid w:val="00A75FB8"/>
    <w:rsid w:val="00A768AE"/>
    <w:rsid w:val="00A77373"/>
    <w:rsid w:val="00A824C5"/>
    <w:rsid w:val="00A827AE"/>
    <w:rsid w:val="00A82BA6"/>
    <w:rsid w:val="00A83EB6"/>
    <w:rsid w:val="00A845EC"/>
    <w:rsid w:val="00A84ACE"/>
    <w:rsid w:val="00A85CBD"/>
    <w:rsid w:val="00A86185"/>
    <w:rsid w:val="00A8694B"/>
    <w:rsid w:val="00A87D0A"/>
    <w:rsid w:val="00A90534"/>
    <w:rsid w:val="00A9068A"/>
    <w:rsid w:val="00A9070F"/>
    <w:rsid w:val="00A90D2A"/>
    <w:rsid w:val="00A90E92"/>
    <w:rsid w:val="00A91D6B"/>
    <w:rsid w:val="00A9316B"/>
    <w:rsid w:val="00A93E97"/>
    <w:rsid w:val="00A9497F"/>
    <w:rsid w:val="00A9536D"/>
    <w:rsid w:val="00A95638"/>
    <w:rsid w:val="00A95B15"/>
    <w:rsid w:val="00A961BB"/>
    <w:rsid w:val="00A97CD9"/>
    <w:rsid w:val="00AA1AE2"/>
    <w:rsid w:val="00AA29DE"/>
    <w:rsid w:val="00AA4365"/>
    <w:rsid w:val="00AA5539"/>
    <w:rsid w:val="00AA74EC"/>
    <w:rsid w:val="00AA783A"/>
    <w:rsid w:val="00AB0E84"/>
    <w:rsid w:val="00AB18E8"/>
    <w:rsid w:val="00AB5C9A"/>
    <w:rsid w:val="00AB5CB7"/>
    <w:rsid w:val="00AB792B"/>
    <w:rsid w:val="00AB7ADC"/>
    <w:rsid w:val="00AB7AFB"/>
    <w:rsid w:val="00AB7D9C"/>
    <w:rsid w:val="00AC147F"/>
    <w:rsid w:val="00AC1DAE"/>
    <w:rsid w:val="00AC4643"/>
    <w:rsid w:val="00AC4D9D"/>
    <w:rsid w:val="00AC5DC1"/>
    <w:rsid w:val="00AC6173"/>
    <w:rsid w:val="00AC7143"/>
    <w:rsid w:val="00AC7E07"/>
    <w:rsid w:val="00AD094E"/>
    <w:rsid w:val="00AD1EEE"/>
    <w:rsid w:val="00AD251C"/>
    <w:rsid w:val="00AD30E1"/>
    <w:rsid w:val="00AD389E"/>
    <w:rsid w:val="00AD3D20"/>
    <w:rsid w:val="00AD4D7F"/>
    <w:rsid w:val="00AD5B84"/>
    <w:rsid w:val="00AD651A"/>
    <w:rsid w:val="00AE028B"/>
    <w:rsid w:val="00AE03C9"/>
    <w:rsid w:val="00AE03E4"/>
    <w:rsid w:val="00AE1741"/>
    <w:rsid w:val="00AE374F"/>
    <w:rsid w:val="00AE377A"/>
    <w:rsid w:val="00AE3B77"/>
    <w:rsid w:val="00AE3E69"/>
    <w:rsid w:val="00AE47B5"/>
    <w:rsid w:val="00AF00BC"/>
    <w:rsid w:val="00AF0219"/>
    <w:rsid w:val="00AF1667"/>
    <w:rsid w:val="00AF2465"/>
    <w:rsid w:val="00AF24ED"/>
    <w:rsid w:val="00AF3AF4"/>
    <w:rsid w:val="00AF4A4C"/>
    <w:rsid w:val="00AF4EFF"/>
    <w:rsid w:val="00B013E7"/>
    <w:rsid w:val="00B04D96"/>
    <w:rsid w:val="00B05FCE"/>
    <w:rsid w:val="00B0640E"/>
    <w:rsid w:val="00B07709"/>
    <w:rsid w:val="00B07F5F"/>
    <w:rsid w:val="00B108D6"/>
    <w:rsid w:val="00B11627"/>
    <w:rsid w:val="00B139E9"/>
    <w:rsid w:val="00B13C8A"/>
    <w:rsid w:val="00B14916"/>
    <w:rsid w:val="00B15423"/>
    <w:rsid w:val="00B155EE"/>
    <w:rsid w:val="00B16F35"/>
    <w:rsid w:val="00B17A6F"/>
    <w:rsid w:val="00B17EEB"/>
    <w:rsid w:val="00B2124B"/>
    <w:rsid w:val="00B231F3"/>
    <w:rsid w:val="00B23E98"/>
    <w:rsid w:val="00B2427C"/>
    <w:rsid w:val="00B25888"/>
    <w:rsid w:val="00B25B55"/>
    <w:rsid w:val="00B25B8C"/>
    <w:rsid w:val="00B262C6"/>
    <w:rsid w:val="00B311B4"/>
    <w:rsid w:val="00B31941"/>
    <w:rsid w:val="00B3437B"/>
    <w:rsid w:val="00B35D63"/>
    <w:rsid w:val="00B40B4F"/>
    <w:rsid w:val="00B41AEF"/>
    <w:rsid w:val="00B43F48"/>
    <w:rsid w:val="00B452F2"/>
    <w:rsid w:val="00B46B44"/>
    <w:rsid w:val="00B51A07"/>
    <w:rsid w:val="00B52257"/>
    <w:rsid w:val="00B55F40"/>
    <w:rsid w:val="00B56513"/>
    <w:rsid w:val="00B56DC4"/>
    <w:rsid w:val="00B617F7"/>
    <w:rsid w:val="00B61CE4"/>
    <w:rsid w:val="00B63D7D"/>
    <w:rsid w:val="00B64210"/>
    <w:rsid w:val="00B64B70"/>
    <w:rsid w:val="00B67574"/>
    <w:rsid w:val="00B6764A"/>
    <w:rsid w:val="00B67F56"/>
    <w:rsid w:val="00B700C8"/>
    <w:rsid w:val="00B70C3F"/>
    <w:rsid w:val="00B716F0"/>
    <w:rsid w:val="00B723E3"/>
    <w:rsid w:val="00B72D2B"/>
    <w:rsid w:val="00B72E43"/>
    <w:rsid w:val="00B73E1B"/>
    <w:rsid w:val="00B74550"/>
    <w:rsid w:val="00B74864"/>
    <w:rsid w:val="00B75222"/>
    <w:rsid w:val="00B7711F"/>
    <w:rsid w:val="00B80BF8"/>
    <w:rsid w:val="00B8183A"/>
    <w:rsid w:val="00B81A15"/>
    <w:rsid w:val="00B81C50"/>
    <w:rsid w:val="00B81DCF"/>
    <w:rsid w:val="00B81F86"/>
    <w:rsid w:val="00B82276"/>
    <w:rsid w:val="00B83028"/>
    <w:rsid w:val="00B83243"/>
    <w:rsid w:val="00B83B0E"/>
    <w:rsid w:val="00B84555"/>
    <w:rsid w:val="00B85CA8"/>
    <w:rsid w:val="00B863FA"/>
    <w:rsid w:val="00B9025C"/>
    <w:rsid w:val="00B90890"/>
    <w:rsid w:val="00B9114D"/>
    <w:rsid w:val="00B92AB1"/>
    <w:rsid w:val="00B93909"/>
    <w:rsid w:val="00B93E8D"/>
    <w:rsid w:val="00B93FF6"/>
    <w:rsid w:val="00B955F0"/>
    <w:rsid w:val="00B95A6E"/>
    <w:rsid w:val="00B9626A"/>
    <w:rsid w:val="00BA05A9"/>
    <w:rsid w:val="00BA179E"/>
    <w:rsid w:val="00BA4558"/>
    <w:rsid w:val="00BA4AA2"/>
    <w:rsid w:val="00BA50F8"/>
    <w:rsid w:val="00BA6002"/>
    <w:rsid w:val="00BA60EB"/>
    <w:rsid w:val="00BA6225"/>
    <w:rsid w:val="00BA6D03"/>
    <w:rsid w:val="00BA7CF3"/>
    <w:rsid w:val="00BB252C"/>
    <w:rsid w:val="00BB276C"/>
    <w:rsid w:val="00BB385A"/>
    <w:rsid w:val="00BB490E"/>
    <w:rsid w:val="00BB56C4"/>
    <w:rsid w:val="00BB572F"/>
    <w:rsid w:val="00BB623D"/>
    <w:rsid w:val="00BB7AD8"/>
    <w:rsid w:val="00BB7BD6"/>
    <w:rsid w:val="00BC03C4"/>
    <w:rsid w:val="00BC04A0"/>
    <w:rsid w:val="00BC0842"/>
    <w:rsid w:val="00BC112E"/>
    <w:rsid w:val="00BC186A"/>
    <w:rsid w:val="00BC29BC"/>
    <w:rsid w:val="00BC33BD"/>
    <w:rsid w:val="00BC3C03"/>
    <w:rsid w:val="00BC3F01"/>
    <w:rsid w:val="00BC4004"/>
    <w:rsid w:val="00BC4328"/>
    <w:rsid w:val="00BC73DC"/>
    <w:rsid w:val="00BD053D"/>
    <w:rsid w:val="00BD15C8"/>
    <w:rsid w:val="00BD1747"/>
    <w:rsid w:val="00BD2515"/>
    <w:rsid w:val="00BD6D27"/>
    <w:rsid w:val="00BD725D"/>
    <w:rsid w:val="00BD76FC"/>
    <w:rsid w:val="00BD79EB"/>
    <w:rsid w:val="00BE0C82"/>
    <w:rsid w:val="00BE4627"/>
    <w:rsid w:val="00BE569A"/>
    <w:rsid w:val="00BE6879"/>
    <w:rsid w:val="00BF06E9"/>
    <w:rsid w:val="00BF09AA"/>
    <w:rsid w:val="00BF0CC0"/>
    <w:rsid w:val="00BF1F92"/>
    <w:rsid w:val="00BF2B86"/>
    <w:rsid w:val="00BF370C"/>
    <w:rsid w:val="00BF7EB3"/>
    <w:rsid w:val="00C00802"/>
    <w:rsid w:val="00C01D44"/>
    <w:rsid w:val="00C02BE2"/>
    <w:rsid w:val="00C03C12"/>
    <w:rsid w:val="00C048A6"/>
    <w:rsid w:val="00C04AF4"/>
    <w:rsid w:val="00C0584E"/>
    <w:rsid w:val="00C0596B"/>
    <w:rsid w:val="00C06A13"/>
    <w:rsid w:val="00C075C2"/>
    <w:rsid w:val="00C07D05"/>
    <w:rsid w:val="00C10263"/>
    <w:rsid w:val="00C105DC"/>
    <w:rsid w:val="00C1073C"/>
    <w:rsid w:val="00C11760"/>
    <w:rsid w:val="00C12B96"/>
    <w:rsid w:val="00C12E9C"/>
    <w:rsid w:val="00C15176"/>
    <w:rsid w:val="00C15F27"/>
    <w:rsid w:val="00C15F40"/>
    <w:rsid w:val="00C17FF1"/>
    <w:rsid w:val="00C2105C"/>
    <w:rsid w:val="00C21D5E"/>
    <w:rsid w:val="00C22394"/>
    <w:rsid w:val="00C22C91"/>
    <w:rsid w:val="00C22D5B"/>
    <w:rsid w:val="00C230C5"/>
    <w:rsid w:val="00C236C0"/>
    <w:rsid w:val="00C24DF5"/>
    <w:rsid w:val="00C251BA"/>
    <w:rsid w:val="00C25B29"/>
    <w:rsid w:val="00C25EE4"/>
    <w:rsid w:val="00C32586"/>
    <w:rsid w:val="00C33098"/>
    <w:rsid w:val="00C338AD"/>
    <w:rsid w:val="00C34BE0"/>
    <w:rsid w:val="00C34F76"/>
    <w:rsid w:val="00C35204"/>
    <w:rsid w:val="00C352D8"/>
    <w:rsid w:val="00C35F05"/>
    <w:rsid w:val="00C36B35"/>
    <w:rsid w:val="00C36D0B"/>
    <w:rsid w:val="00C41C81"/>
    <w:rsid w:val="00C425C8"/>
    <w:rsid w:val="00C42B32"/>
    <w:rsid w:val="00C42C84"/>
    <w:rsid w:val="00C42CB5"/>
    <w:rsid w:val="00C437AA"/>
    <w:rsid w:val="00C439C0"/>
    <w:rsid w:val="00C47FF1"/>
    <w:rsid w:val="00C50CE5"/>
    <w:rsid w:val="00C50D2A"/>
    <w:rsid w:val="00C51B6A"/>
    <w:rsid w:val="00C546BD"/>
    <w:rsid w:val="00C55586"/>
    <w:rsid w:val="00C5622E"/>
    <w:rsid w:val="00C56629"/>
    <w:rsid w:val="00C56E04"/>
    <w:rsid w:val="00C57440"/>
    <w:rsid w:val="00C6267A"/>
    <w:rsid w:val="00C6270F"/>
    <w:rsid w:val="00C6345B"/>
    <w:rsid w:val="00C6499E"/>
    <w:rsid w:val="00C65923"/>
    <w:rsid w:val="00C6663D"/>
    <w:rsid w:val="00C66EFA"/>
    <w:rsid w:val="00C66F3F"/>
    <w:rsid w:val="00C70F22"/>
    <w:rsid w:val="00C71D26"/>
    <w:rsid w:val="00C72BE5"/>
    <w:rsid w:val="00C75A8F"/>
    <w:rsid w:val="00C7694F"/>
    <w:rsid w:val="00C76B05"/>
    <w:rsid w:val="00C76CF5"/>
    <w:rsid w:val="00C77361"/>
    <w:rsid w:val="00C80045"/>
    <w:rsid w:val="00C818D4"/>
    <w:rsid w:val="00C81CD7"/>
    <w:rsid w:val="00C81FE7"/>
    <w:rsid w:val="00C82EB8"/>
    <w:rsid w:val="00C82F8A"/>
    <w:rsid w:val="00C843B5"/>
    <w:rsid w:val="00C84B34"/>
    <w:rsid w:val="00C8685E"/>
    <w:rsid w:val="00C90C1E"/>
    <w:rsid w:val="00C9190F"/>
    <w:rsid w:val="00C91FED"/>
    <w:rsid w:val="00C92B32"/>
    <w:rsid w:val="00C93FE3"/>
    <w:rsid w:val="00C9576F"/>
    <w:rsid w:val="00C975B8"/>
    <w:rsid w:val="00CA031B"/>
    <w:rsid w:val="00CA0525"/>
    <w:rsid w:val="00CA0C7F"/>
    <w:rsid w:val="00CA148B"/>
    <w:rsid w:val="00CA17E7"/>
    <w:rsid w:val="00CA225E"/>
    <w:rsid w:val="00CA2FE0"/>
    <w:rsid w:val="00CA3C31"/>
    <w:rsid w:val="00CA4409"/>
    <w:rsid w:val="00CA4CFA"/>
    <w:rsid w:val="00CA5003"/>
    <w:rsid w:val="00CA6115"/>
    <w:rsid w:val="00CA684E"/>
    <w:rsid w:val="00CA7770"/>
    <w:rsid w:val="00CA7BD1"/>
    <w:rsid w:val="00CB01BD"/>
    <w:rsid w:val="00CB0AF1"/>
    <w:rsid w:val="00CB11B8"/>
    <w:rsid w:val="00CB2277"/>
    <w:rsid w:val="00CB2B52"/>
    <w:rsid w:val="00CB501A"/>
    <w:rsid w:val="00CB503A"/>
    <w:rsid w:val="00CB52E9"/>
    <w:rsid w:val="00CB576B"/>
    <w:rsid w:val="00CB607D"/>
    <w:rsid w:val="00CB6A52"/>
    <w:rsid w:val="00CB6E31"/>
    <w:rsid w:val="00CB746B"/>
    <w:rsid w:val="00CB7834"/>
    <w:rsid w:val="00CC0715"/>
    <w:rsid w:val="00CC0A4C"/>
    <w:rsid w:val="00CC2CB2"/>
    <w:rsid w:val="00CC2D8D"/>
    <w:rsid w:val="00CC3301"/>
    <w:rsid w:val="00CC4737"/>
    <w:rsid w:val="00CC4F6E"/>
    <w:rsid w:val="00CC503D"/>
    <w:rsid w:val="00CC5E68"/>
    <w:rsid w:val="00CC5FD6"/>
    <w:rsid w:val="00CC7648"/>
    <w:rsid w:val="00CC7A68"/>
    <w:rsid w:val="00CD0DCE"/>
    <w:rsid w:val="00CD224A"/>
    <w:rsid w:val="00CD28B4"/>
    <w:rsid w:val="00CD3264"/>
    <w:rsid w:val="00CD38F1"/>
    <w:rsid w:val="00CD68C1"/>
    <w:rsid w:val="00CD6FA5"/>
    <w:rsid w:val="00CD736E"/>
    <w:rsid w:val="00CD7F1E"/>
    <w:rsid w:val="00CE02C4"/>
    <w:rsid w:val="00CE0CBA"/>
    <w:rsid w:val="00CE163A"/>
    <w:rsid w:val="00CE2A80"/>
    <w:rsid w:val="00CE2B84"/>
    <w:rsid w:val="00CE4A1E"/>
    <w:rsid w:val="00CE4C1C"/>
    <w:rsid w:val="00CE4CCC"/>
    <w:rsid w:val="00CE76E9"/>
    <w:rsid w:val="00CF0382"/>
    <w:rsid w:val="00CF09C2"/>
    <w:rsid w:val="00CF1497"/>
    <w:rsid w:val="00CF256E"/>
    <w:rsid w:val="00CF3D5F"/>
    <w:rsid w:val="00CF4D3E"/>
    <w:rsid w:val="00CF524A"/>
    <w:rsid w:val="00CF531C"/>
    <w:rsid w:val="00CF5403"/>
    <w:rsid w:val="00D01893"/>
    <w:rsid w:val="00D02854"/>
    <w:rsid w:val="00D02F13"/>
    <w:rsid w:val="00D04DF7"/>
    <w:rsid w:val="00D059DF"/>
    <w:rsid w:val="00D078A0"/>
    <w:rsid w:val="00D105F1"/>
    <w:rsid w:val="00D1153D"/>
    <w:rsid w:val="00D11782"/>
    <w:rsid w:val="00D14312"/>
    <w:rsid w:val="00D14B82"/>
    <w:rsid w:val="00D1580C"/>
    <w:rsid w:val="00D16A93"/>
    <w:rsid w:val="00D16F76"/>
    <w:rsid w:val="00D20944"/>
    <w:rsid w:val="00D20AAF"/>
    <w:rsid w:val="00D20B63"/>
    <w:rsid w:val="00D23187"/>
    <w:rsid w:val="00D244DF"/>
    <w:rsid w:val="00D247F2"/>
    <w:rsid w:val="00D25D45"/>
    <w:rsid w:val="00D266CD"/>
    <w:rsid w:val="00D27613"/>
    <w:rsid w:val="00D279D2"/>
    <w:rsid w:val="00D30AF8"/>
    <w:rsid w:val="00D31CEA"/>
    <w:rsid w:val="00D331D3"/>
    <w:rsid w:val="00D3445E"/>
    <w:rsid w:val="00D34C71"/>
    <w:rsid w:val="00D34D27"/>
    <w:rsid w:val="00D36446"/>
    <w:rsid w:val="00D36E1F"/>
    <w:rsid w:val="00D412C2"/>
    <w:rsid w:val="00D41C26"/>
    <w:rsid w:val="00D41EBB"/>
    <w:rsid w:val="00D44CEF"/>
    <w:rsid w:val="00D453AC"/>
    <w:rsid w:val="00D45E89"/>
    <w:rsid w:val="00D4660A"/>
    <w:rsid w:val="00D46FCF"/>
    <w:rsid w:val="00D47525"/>
    <w:rsid w:val="00D50670"/>
    <w:rsid w:val="00D5082F"/>
    <w:rsid w:val="00D5184F"/>
    <w:rsid w:val="00D52EB6"/>
    <w:rsid w:val="00D545F2"/>
    <w:rsid w:val="00D54901"/>
    <w:rsid w:val="00D55137"/>
    <w:rsid w:val="00D55A21"/>
    <w:rsid w:val="00D55C08"/>
    <w:rsid w:val="00D56EBD"/>
    <w:rsid w:val="00D573DF"/>
    <w:rsid w:val="00D60B29"/>
    <w:rsid w:val="00D62880"/>
    <w:rsid w:val="00D630EC"/>
    <w:rsid w:val="00D65210"/>
    <w:rsid w:val="00D670C2"/>
    <w:rsid w:val="00D67E55"/>
    <w:rsid w:val="00D70737"/>
    <w:rsid w:val="00D7142E"/>
    <w:rsid w:val="00D74BC9"/>
    <w:rsid w:val="00D7683D"/>
    <w:rsid w:val="00D77996"/>
    <w:rsid w:val="00D83F77"/>
    <w:rsid w:val="00D859E8"/>
    <w:rsid w:val="00D85A3F"/>
    <w:rsid w:val="00D85CFA"/>
    <w:rsid w:val="00D86ACC"/>
    <w:rsid w:val="00D87AC1"/>
    <w:rsid w:val="00D87EAE"/>
    <w:rsid w:val="00D92625"/>
    <w:rsid w:val="00D92794"/>
    <w:rsid w:val="00D95375"/>
    <w:rsid w:val="00D95483"/>
    <w:rsid w:val="00D96DCC"/>
    <w:rsid w:val="00DA0629"/>
    <w:rsid w:val="00DA37BF"/>
    <w:rsid w:val="00DA390B"/>
    <w:rsid w:val="00DA3F08"/>
    <w:rsid w:val="00DA40D5"/>
    <w:rsid w:val="00DA56D1"/>
    <w:rsid w:val="00DA6E02"/>
    <w:rsid w:val="00DB0B07"/>
    <w:rsid w:val="00DB15CA"/>
    <w:rsid w:val="00DB2119"/>
    <w:rsid w:val="00DB2E59"/>
    <w:rsid w:val="00DB425C"/>
    <w:rsid w:val="00DB4840"/>
    <w:rsid w:val="00DB55DC"/>
    <w:rsid w:val="00DB759C"/>
    <w:rsid w:val="00DC0516"/>
    <w:rsid w:val="00DC302B"/>
    <w:rsid w:val="00DC3C21"/>
    <w:rsid w:val="00DC57AB"/>
    <w:rsid w:val="00DC7F83"/>
    <w:rsid w:val="00DD0867"/>
    <w:rsid w:val="00DD4512"/>
    <w:rsid w:val="00DD4B72"/>
    <w:rsid w:val="00DD6A08"/>
    <w:rsid w:val="00DE1CD3"/>
    <w:rsid w:val="00DE2652"/>
    <w:rsid w:val="00DE37B1"/>
    <w:rsid w:val="00DE3C67"/>
    <w:rsid w:val="00DE3DFC"/>
    <w:rsid w:val="00DE4E74"/>
    <w:rsid w:val="00DE516B"/>
    <w:rsid w:val="00DE5EA9"/>
    <w:rsid w:val="00DE6675"/>
    <w:rsid w:val="00DE77A3"/>
    <w:rsid w:val="00DE7E1D"/>
    <w:rsid w:val="00DF03B6"/>
    <w:rsid w:val="00DF0A4D"/>
    <w:rsid w:val="00DF1101"/>
    <w:rsid w:val="00DF11BB"/>
    <w:rsid w:val="00DF145E"/>
    <w:rsid w:val="00DF4CE0"/>
    <w:rsid w:val="00DF6DBF"/>
    <w:rsid w:val="00DF70BD"/>
    <w:rsid w:val="00DF7101"/>
    <w:rsid w:val="00DF716A"/>
    <w:rsid w:val="00E00611"/>
    <w:rsid w:val="00E030BA"/>
    <w:rsid w:val="00E04683"/>
    <w:rsid w:val="00E05755"/>
    <w:rsid w:val="00E05F2B"/>
    <w:rsid w:val="00E06084"/>
    <w:rsid w:val="00E067B1"/>
    <w:rsid w:val="00E06CC6"/>
    <w:rsid w:val="00E07373"/>
    <w:rsid w:val="00E07560"/>
    <w:rsid w:val="00E10B9C"/>
    <w:rsid w:val="00E1112C"/>
    <w:rsid w:val="00E11B98"/>
    <w:rsid w:val="00E11E8F"/>
    <w:rsid w:val="00E1268D"/>
    <w:rsid w:val="00E12C9E"/>
    <w:rsid w:val="00E1396C"/>
    <w:rsid w:val="00E13EBE"/>
    <w:rsid w:val="00E1433D"/>
    <w:rsid w:val="00E14EA0"/>
    <w:rsid w:val="00E1527E"/>
    <w:rsid w:val="00E15CA9"/>
    <w:rsid w:val="00E175A9"/>
    <w:rsid w:val="00E20945"/>
    <w:rsid w:val="00E2105E"/>
    <w:rsid w:val="00E21DF6"/>
    <w:rsid w:val="00E2373F"/>
    <w:rsid w:val="00E23CD4"/>
    <w:rsid w:val="00E24787"/>
    <w:rsid w:val="00E24AB5"/>
    <w:rsid w:val="00E25FBC"/>
    <w:rsid w:val="00E27251"/>
    <w:rsid w:val="00E30BAB"/>
    <w:rsid w:val="00E314EE"/>
    <w:rsid w:val="00E317B4"/>
    <w:rsid w:val="00E32547"/>
    <w:rsid w:val="00E3260D"/>
    <w:rsid w:val="00E33004"/>
    <w:rsid w:val="00E345C9"/>
    <w:rsid w:val="00E351B1"/>
    <w:rsid w:val="00E360AB"/>
    <w:rsid w:val="00E3726F"/>
    <w:rsid w:val="00E40244"/>
    <w:rsid w:val="00E42952"/>
    <w:rsid w:val="00E429C1"/>
    <w:rsid w:val="00E44054"/>
    <w:rsid w:val="00E441C4"/>
    <w:rsid w:val="00E44383"/>
    <w:rsid w:val="00E44B8D"/>
    <w:rsid w:val="00E45F07"/>
    <w:rsid w:val="00E461D5"/>
    <w:rsid w:val="00E46D6D"/>
    <w:rsid w:val="00E47755"/>
    <w:rsid w:val="00E5038B"/>
    <w:rsid w:val="00E50B05"/>
    <w:rsid w:val="00E51932"/>
    <w:rsid w:val="00E522FC"/>
    <w:rsid w:val="00E5393A"/>
    <w:rsid w:val="00E54198"/>
    <w:rsid w:val="00E5429E"/>
    <w:rsid w:val="00E565B9"/>
    <w:rsid w:val="00E56C9A"/>
    <w:rsid w:val="00E601E0"/>
    <w:rsid w:val="00E62C46"/>
    <w:rsid w:val="00E63741"/>
    <w:rsid w:val="00E63849"/>
    <w:rsid w:val="00E64510"/>
    <w:rsid w:val="00E656B2"/>
    <w:rsid w:val="00E66350"/>
    <w:rsid w:val="00E703B4"/>
    <w:rsid w:val="00E712EB"/>
    <w:rsid w:val="00E738BD"/>
    <w:rsid w:val="00E74A6B"/>
    <w:rsid w:val="00E74C7D"/>
    <w:rsid w:val="00E757E0"/>
    <w:rsid w:val="00E776E4"/>
    <w:rsid w:val="00E778A6"/>
    <w:rsid w:val="00E778F6"/>
    <w:rsid w:val="00E8061C"/>
    <w:rsid w:val="00E81675"/>
    <w:rsid w:val="00E8310C"/>
    <w:rsid w:val="00E84762"/>
    <w:rsid w:val="00E85FA8"/>
    <w:rsid w:val="00E86973"/>
    <w:rsid w:val="00E86E6A"/>
    <w:rsid w:val="00E87007"/>
    <w:rsid w:val="00E919A7"/>
    <w:rsid w:val="00E91A86"/>
    <w:rsid w:val="00E95FB9"/>
    <w:rsid w:val="00E9608A"/>
    <w:rsid w:val="00E964F8"/>
    <w:rsid w:val="00E97809"/>
    <w:rsid w:val="00EA15F4"/>
    <w:rsid w:val="00EA1850"/>
    <w:rsid w:val="00EA1FC6"/>
    <w:rsid w:val="00EA2111"/>
    <w:rsid w:val="00EA23E5"/>
    <w:rsid w:val="00EA3A5E"/>
    <w:rsid w:val="00EA3B6B"/>
    <w:rsid w:val="00EA48AE"/>
    <w:rsid w:val="00EA5766"/>
    <w:rsid w:val="00EA5984"/>
    <w:rsid w:val="00EA6825"/>
    <w:rsid w:val="00EA6F0E"/>
    <w:rsid w:val="00EA78D8"/>
    <w:rsid w:val="00EA7BAE"/>
    <w:rsid w:val="00EB0FD8"/>
    <w:rsid w:val="00EB218C"/>
    <w:rsid w:val="00EB2191"/>
    <w:rsid w:val="00EB22E3"/>
    <w:rsid w:val="00EB2B17"/>
    <w:rsid w:val="00EB2FF5"/>
    <w:rsid w:val="00EB6A1E"/>
    <w:rsid w:val="00EB7731"/>
    <w:rsid w:val="00EC0F70"/>
    <w:rsid w:val="00EC10A8"/>
    <w:rsid w:val="00EC1600"/>
    <w:rsid w:val="00EC2077"/>
    <w:rsid w:val="00EC217E"/>
    <w:rsid w:val="00EC4281"/>
    <w:rsid w:val="00EC486D"/>
    <w:rsid w:val="00EC5CFA"/>
    <w:rsid w:val="00EC728B"/>
    <w:rsid w:val="00ED4117"/>
    <w:rsid w:val="00ED43F1"/>
    <w:rsid w:val="00ED5C3E"/>
    <w:rsid w:val="00ED72E4"/>
    <w:rsid w:val="00ED7D95"/>
    <w:rsid w:val="00EE0729"/>
    <w:rsid w:val="00EE223A"/>
    <w:rsid w:val="00EE24FC"/>
    <w:rsid w:val="00EE5769"/>
    <w:rsid w:val="00EE6090"/>
    <w:rsid w:val="00EE6839"/>
    <w:rsid w:val="00EE68E8"/>
    <w:rsid w:val="00EE7BB4"/>
    <w:rsid w:val="00EF00B3"/>
    <w:rsid w:val="00EF1576"/>
    <w:rsid w:val="00EF1DE4"/>
    <w:rsid w:val="00EF2926"/>
    <w:rsid w:val="00EF3916"/>
    <w:rsid w:val="00EF3E29"/>
    <w:rsid w:val="00EF4250"/>
    <w:rsid w:val="00EF448C"/>
    <w:rsid w:val="00EF470B"/>
    <w:rsid w:val="00EF647E"/>
    <w:rsid w:val="00EF7D07"/>
    <w:rsid w:val="00F003A3"/>
    <w:rsid w:val="00F026E0"/>
    <w:rsid w:val="00F03007"/>
    <w:rsid w:val="00F03C48"/>
    <w:rsid w:val="00F04458"/>
    <w:rsid w:val="00F054E6"/>
    <w:rsid w:val="00F05C4B"/>
    <w:rsid w:val="00F073F9"/>
    <w:rsid w:val="00F10458"/>
    <w:rsid w:val="00F105BE"/>
    <w:rsid w:val="00F11291"/>
    <w:rsid w:val="00F11933"/>
    <w:rsid w:val="00F13187"/>
    <w:rsid w:val="00F147C4"/>
    <w:rsid w:val="00F15B66"/>
    <w:rsid w:val="00F168CD"/>
    <w:rsid w:val="00F2039F"/>
    <w:rsid w:val="00F209D6"/>
    <w:rsid w:val="00F20C77"/>
    <w:rsid w:val="00F20EE8"/>
    <w:rsid w:val="00F216E9"/>
    <w:rsid w:val="00F230B9"/>
    <w:rsid w:val="00F24905"/>
    <w:rsid w:val="00F249B7"/>
    <w:rsid w:val="00F249E8"/>
    <w:rsid w:val="00F2570F"/>
    <w:rsid w:val="00F31D27"/>
    <w:rsid w:val="00F31D89"/>
    <w:rsid w:val="00F324E3"/>
    <w:rsid w:val="00F33A94"/>
    <w:rsid w:val="00F345FF"/>
    <w:rsid w:val="00F36882"/>
    <w:rsid w:val="00F375C1"/>
    <w:rsid w:val="00F418FB"/>
    <w:rsid w:val="00F4271C"/>
    <w:rsid w:val="00F4431A"/>
    <w:rsid w:val="00F44C3E"/>
    <w:rsid w:val="00F44D27"/>
    <w:rsid w:val="00F4528A"/>
    <w:rsid w:val="00F452CB"/>
    <w:rsid w:val="00F45631"/>
    <w:rsid w:val="00F45F41"/>
    <w:rsid w:val="00F47654"/>
    <w:rsid w:val="00F47CCE"/>
    <w:rsid w:val="00F47DF3"/>
    <w:rsid w:val="00F50571"/>
    <w:rsid w:val="00F5342F"/>
    <w:rsid w:val="00F576E9"/>
    <w:rsid w:val="00F57FD9"/>
    <w:rsid w:val="00F60DAD"/>
    <w:rsid w:val="00F6101E"/>
    <w:rsid w:val="00F611C5"/>
    <w:rsid w:val="00F617CB"/>
    <w:rsid w:val="00F61A78"/>
    <w:rsid w:val="00F61BB1"/>
    <w:rsid w:val="00F62626"/>
    <w:rsid w:val="00F62E17"/>
    <w:rsid w:val="00F63F45"/>
    <w:rsid w:val="00F653D4"/>
    <w:rsid w:val="00F65E77"/>
    <w:rsid w:val="00F662D6"/>
    <w:rsid w:val="00F67F0E"/>
    <w:rsid w:val="00F70063"/>
    <w:rsid w:val="00F70FF5"/>
    <w:rsid w:val="00F711AF"/>
    <w:rsid w:val="00F717BA"/>
    <w:rsid w:val="00F72014"/>
    <w:rsid w:val="00F725FC"/>
    <w:rsid w:val="00F72B1B"/>
    <w:rsid w:val="00F73771"/>
    <w:rsid w:val="00F73C9A"/>
    <w:rsid w:val="00F73D04"/>
    <w:rsid w:val="00F74C8D"/>
    <w:rsid w:val="00F75C77"/>
    <w:rsid w:val="00F80DD9"/>
    <w:rsid w:val="00F81F4C"/>
    <w:rsid w:val="00F845A9"/>
    <w:rsid w:val="00F845C8"/>
    <w:rsid w:val="00F851F6"/>
    <w:rsid w:val="00F86F28"/>
    <w:rsid w:val="00F8758C"/>
    <w:rsid w:val="00F902FD"/>
    <w:rsid w:val="00F9279F"/>
    <w:rsid w:val="00F92F9D"/>
    <w:rsid w:val="00F93A28"/>
    <w:rsid w:val="00F947BE"/>
    <w:rsid w:val="00F95E3E"/>
    <w:rsid w:val="00F972F1"/>
    <w:rsid w:val="00FA0719"/>
    <w:rsid w:val="00FA0C9B"/>
    <w:rsid w:val="00FA0CF8"/>
    <w:rsid w:val="00FA1094"/>
    <w:rsid w:val="00FA2B08"/>
    <w:rsid w:val="00FA30A6"/>
    <w:rsid w:val="00FA4178"/>
    <w:rsid w:val="00FA4A5C"/>
    <w:rsid w:val="00FA54C6"/>
    <w:rsid w:val="00FA55D9"/>
    <w:rsid w:val="00FA65CE"/>
    <w:rsid w:val="00FA66DD"/>
    <w:rsid w:val="00FA6E90"/>
    <w:rsid w:val="00FA737D"/>
    <w:rsid w:val="00FB2B76"/>
    <w:rsid w:val="00FB33C7"/>
    <w:rsid w:val="00FB4861"/>
    <w:rsid w:val="00FB4BF2"/>
    <w:rsid w:val="00FB6122"/>
    <w:rsid w:val="00FB6235"/>
    <w:rsid w:val="00FB79A5"/>
    <w:rsid w:val="00FC0019"/>
    <w:rsid w:val="00FC10AB"/>
    <w:rsid w:val="00FC247D"/>
    <w:rsid w:val="00FC28A2"/>
    <w:rsid w:val="00FC292C"/>
    <w:rsid w:val="00FC37DB"/>
    <w:rsid w:val="00FC392F"/>
    <w:rsid w:val="00FC437C"/>
    <w:rsid w:val="00FC44A8"/>
    <w:rsid w:val="00FC4B11"/>
    <w:rsid w:val="00FC622D"/>
    <w:rsid w:val="00FC68D0"/>
    <w:rsid w:val="00FC6E57"/>
    <w:rsid w:val="00FD0991"/>
    <w:rsid w:val="00FD222B"/>
    <w:rsid w:val="00FD291F"/>
    <w:rsid w:val="00FD54D1"/>
    <w:rsid w:val="00FD56C8"/>
    <w:rsid w:val="00FD65DE"/>
    <w:rsid w:val="00FD664A"/>
    <w:rsid w:val="00FD66E2"/>
    <w:rsid w:val="00FD6F12"/>
    <w:rsid w:val="00FE18D1"/>
    <w:rsid w:val="00FE1A67"/>
    <w:rsid w:val="00FE50EF"/>
    <w:rsid w:val="00FE5A4E"/>
    <w:rsid w:val="00FE66D1"/>
    <w:rsid w:val="00FE7FA4"/>
    <w:rsid w:val="00FF1AE3"/>
    <w:rsid w:val="00FF252A"/>
    <w:rsid w:val="00FF4812"/>
    <w:rsid w:val="00FF5C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F1BB9A"/>
  <w15:chartTrackingRefBased/>
  <w15:docId w15:val="{5155C875-7CA2-4259-9404-53412974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073315"/>
    <w:pPr>
      <w:keepNext/>
      <w:keepLines/>
      <w:spacing w:after="0" w:line="240" w:lineRule="auto"/>
      <w:jc w:val="both"/>
      <w:outlineLvl w:val="0"/>
    </w:pPr>
    <w:rPr>
      <w:rFonts w:ascii="Times New Roman" w:eastAsiaTheme="majorEastAsia" w:hAnsi="Times New Roman" w:cstheme="majorBidi"/>
      <w:b/>
      <w:color w:val="1F3864" w:themeColor="accent1" w:themeShade="80"/>
      <w:spacing w:val="-2"/>
      <w:sz w:val="26"/>
      <w:szCs w:val="32"/>
    </w:rPr>
  </w:style>
  <w:style w:type="paragraph" w:styleId="Ttulo2">
    <w:name w:val="heading 2"/>
    <w:basedOn w:val="Normal"/>
    <w:next w:val="Normal"/>
    <w:link w:val="Ttulo2Car"/>
    <w:uiPriority w:val="9"/>
    <w:unhideWhenUsed/>
    <w:qFormat/>
    <w:rsid w:val="00CA0525"/>
    <w:pPr>
      <w:keepNext/>
      <w:keepLines/>
      <w:numPr>
        <w:numId w:val="2"/>
      </w:numPr>
      <w:spacing w:after="0"/>
      <w:jc w:val="both"/>
      <w:outlineLvl w:val="1"/>
    </w:pPr>
    <w:rPr>
      <w:rFonts w:ascii="Times New Roman" w:eastAsiaTheme="majorEastAsia" w:hAnsi="Times New Roman" w:cstheme="majorBidi"/>
      <w:b/>
      <w:color w:val="1F3864" w:themeColor="accent1" w:themeShade="80"/>
      <w:sz w:val="24"/>
      <w:szCs w:val="26"/>
    </w:rPr>
  </w:style>
  <w:style w:type="paragraph" w:styleId="Ttulo3">
    <w:name w:val="heading 3"/>
    <w:basedOn w:val="Normal"/>
    <w:next w:val="Normal"/>
    <w:link w:val="Ttulo3Car"/>
    <w:uiPriority w:val="9"/>
    <w:unhideWhenUsed/>
    <w:qFormat/>
    <w:rsid w:val="006C2A39"/>
    <w:pPr>
      <w:keepNext/>
      <w:keepLines/>
      <w:spacing w:after="0"/>
      <w:jc w:val="both"/>
      <w:outlineLvl w:val="2"/>
    </w:pPr>
    <w:rPr>
      <w:rFonts w:ascii="Times New Roman" w:eastAsiaTheme="majorEastAsia" w:hAnsi="Times New Roman"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7BF9"/>
    <w:pPr>
      <w:ind w:left="720"/>
      <w:contextualSpacing/>
    </w:pPr>
  </w:style>
  <w:style w:type="character" w:styleId="Hipervnculo">
    <w:name w:val="Hyperlink"/>
    <w:uiPriority w:val="99"/>
    <w:unhideWhenUsed/>
    <w:rsid w:val="00236A23"/>
    <w:rPr>
      <w:color w:val="0000FF"/>
      <w:u w:val="single"/>
    </w:rPr>
  </w:style>
  <w:style w:type="paragraph" w:styleId="Textodeglobo">
    <w:name w:val="Balloon Text"/>
    <w:basedOn w:val="Normal"/>
    <w:link w:val="TextodegloboCar"/>
    <w:uiPriority w:val="99"/>
    <w:semiHidden/>
    <w:unhideWhenUsed/>
    <w:rsid w:val="00AD094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D094E"/>
    <w:rPr>
      <w:rFonts w:ascii="Segoe UI" w:hAnsi="Segoe UI" w:cs="Segoe UI"/>
      <w:sz w:val="18"/>
      <w:szCs w:val="18"/>
    </w:rPr>
  </w:style>
  <w:style w:type="paragraph" w:styleId="Encabezado">
    <w:name w:val="header"/>
    <w:basedOn w:val="Normal"/>
    <w:link w:val="EncabezadoCar"/>
    <w:uiPriority w:val="99"/>
    <w:unhideWhenUsed/>
    <w:rsid w:val="008F14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1462"/>
  </w:style>
  <w:style w:type="paragraph" w:styleId="Piedepgina">
    <w:name w:val="footer"/>
    <w:basedOn w:val="Normal"/>
    <w:link w:val="PiedepginaCar"/>
    <w:uiPriority w:val="99"/>
    <w:unhideWhenUsed/>
    <w:rsid w:val="008F14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1462"/>
  </w:style>
  <w:style w:type="character" w:styleId="Refdecomentario">
    <w:name w:val="annotation reference"/>
    <w:uiPriority w:val="99"/>
    <w:semiHidden/>
    <w:unhideWhenUsed/>
    <w:rsid w:val="006716A0"/>
    <w:rPr>
      <w:sz w:val="16"/>
      <w:szCs w:val="16"/>
    </w:rPr>
  </w:style>
  <w:style w:type="paragraph" w:styleId="Textocomentario">
    <w:name w:val="annotation text"/>
    <w:basedOn w:val="Normal"/>
    <w:link w:val="TextocomentarioCar"/>
    <w:uiPriority w:val="99"/>
    <w:semiHidden/>
    <w:unhideWhenUsed/>
    <w:rsid w:val="006716A0"/>
    <w:pPr>
      <w:spacing w:line="240" w:lineRule="auto"/>
    </w:pPr>
    <w:rPr>
      <w:sz w:val="20"/>
      <w:szCs w:val="20"/>
    </w:rPr>
  </w:style>
  <w:style w:type="character" w:customStyle="1" w:styleId="TextocomentarioCar">
    <w:name w:val="Texto comentario Car"/>
    <w:link w:val="Textocomentario"/>
    <w:uiPriority w:val="99"/>
    <w:semiHidden/>
    <w:rsid w:val="006716A0"/>
    <w:rPr>
      <w:sz w:val="20"/>
      <w:szCs w:val="20"/>
    </w:rPr>
  </w:style>
  <w:style w:type="paragraph" w:styleId="Asuntodelcomentario">
    <w:name w:val="annotation subject"/>
    <w:basedOn w:val="Textocomentario"/>
    <w:next w:val="Textocomentario"/>
    <w:link w:val="AsuntodelcomentarioCar"/>
    <w:uiPriority w:val="99"/>
    <w:semiHidden/>
    <w:unhideWhenUsed/>
    <w:rsid w:val="006716A0"/>
    <w:rPr>
      <w:b/>
      <w:bCs/>
    </w:rPr>
  </w:style>
  <w:style w:type="character" w:customStyle="1" w:styleId="AsuntodelcomentarioCar">
    <w:name w:val="Asunto del comentario Car"/>
    <w:link w:val="Asuntodelcomentario"/>
    <w:uiPriority w:val="99"/>
    <w:semiHidden/>
    <w:rsid w:val="006716A0"/>
    <w:rPr>
      <w:b/>
      <w:bCs/>
      <w:sz w:val="20"/>
      <w:szCs w:val="20"/>
    </w:rPr>
  </w:style>
  <w:style w:type="table" w:styleId="Tablaconcuadrcula">
    <w:name w:val="Table Grid"/>
    <w:basedOn w:val="Tablanormal"/>
    <w:uiPriority w:val="39"/>
    <w:rsid w:val="0016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66F0E"/>
    <w:rPr>
      <w:sz w:val="22"/>
      <w:szCs w:val="22"/>
      <w:lang w:eastAsia="en-US"/>
    </w:rPr>
  </w:style>
  <w:style w:type="character" w:customStyle="1" w:styleId="Ttulo1Car">
    <w:name w:val="Título 1 Car"/>
    <w:basedOn w:val="Fuentedeprrafopredeter"/>
    <w:link w:val="Ttulo1"/>
    <w:uiPriority w:val="9"/>
    <w:rsid w:val="00073315"/>
    <w:rPr>
      <w:rFonts w:ascii="Times New Roman" w:eastAsiaTheme="majorEastAsia" w:hAnsi="Times New Roman" w:cstheme="majorBidi"/>
      <w:b/>
      <w:color w:val="1F3864" w:themeColor="accent1" w:themeShade="80"/>
      <w:spacing w:val="-2"/>
      <w:sz w:val="26"/>
      <w:szCs w:val="32"/>
      <w:lang w:eastAsia="en-US"/>
    </w:rPr>
  </w:style>
  <w:style w:type="paragraph" w:styleId="Subttulo">
    <w:name w:val="Subtitle"/>
    <w:basedOn w:val="Normal"/>
    <w:next w:val="Normal"/>
    <w:link w:val="SubttuloCar"/>
    <w:uiPriority w:val="11"/>
    <w:qFormat/>
    <w:rsid w:val="00DB2119"/>
    <w:pPr>
      <w:numPr>
        <w:numId w:val="1"/>
      </w:numPr>
      <w:spacing w:after="0"/>
    </w:pPr>
    <w:rPr>
      <w:rFonts w:ascii="Times New Roman" w:eastAsiaTheme="minorEastAsia" w:hAnsi="Times New Roman" w:cstheme="minorBidi"/>
      <w:b/>
      <w:color w:val="1F3864" w:themeColor="accent1" w:themeShade="80"/>
      <w:spacing w:val="15"/>
      <w:sz w:val="24"/>
    </w:rPr>
  </w:style>
  <w:style w:type="character" w:customStyle="1" w:styleId="SubttuloCar">
    <w:name w:val="Subtítulo Car"/>
    <w:basedOn w:val="Fuentedeprrafopredeter"/>
    <w:link w:val="Subttulo"/>
    <w:uiPriority w:val="11"/>
    <w:rsid w:val="00DB2119"/>
    <w:rPr>
      <w:rFonts w:ascii="Times New Roman" w:eastAsiaTheme="minorEastAsia" w:hAnsi="Times New Roman" w:cstheme="minorBidi"/>
      <w:b/>
      <w:color w:val="1F3864" w:themeColor="accent1" w:themeShade="80"/>
      <w:spacing w:val="15"/>
      <w:sz w:val="24"/>
      <w:szCs w:val="22"/>
      <w:lang w:eastAsia="en-US"/>
    </w:rPr>
  </w:style>
  <w:style w:type="paragraph" w:styleId="TtuloTDC">
    <w:name w:val="TOC Heading"/>
    <w:basedOn w:val="Ttulo1"/>
    <w:next w:val="Normal"/>
    <w:uiPriority w:val="39"/>
    <w:unhideWhenUsed/>
    <w:qFormat/>
    <w:rsid w:val="00DB2119"/>
    <w:pPr>
      <w:spacing w:before="240"/>
      <w:jc w:val="left"/>
      <w:outlineLvl w:val="9"/>
    </w:pPr>
    <w:rPr>
      <w:rFonts w:asciiTheme="majorHAnsi" w:hAnsiTheme="majorHAnsi"/>
      <w:b w:val="0"/>
      <w:color w:val="2F5496" w:themeColor="accent1" w:themeShade="BF"/>
      <w:sz w:val="32"/>
      <w:lang w:eastAsia="es-CO"/>
    </w:rPr>
  </w:style>
  <w:style w:type="paragraph" w:styleId="TDC1">
    <w:name w:val="toc 1"/>
    <w:basedOn w:val="Normal"/>
    <w:next w:val="Normal"/>
    <w:autoRedefine/>
    <w:uiPriority w:val="39"/>
    <w:unhideWhenUsed/>
    <w:rsid w:val="00DB2119"/>
    <w:pPr>
      <w:spacing w:after="100"/>
    </w:pPr>
  </w:style>
  <w:style w:type="paragraph" w:styleId="TDC2">
    <w:name w:val="toc 2"/>
    <w:basedOn w:val="Normal"/>
    <w:next w:val="Normal"/>
    <w:autoRedefine/>
    <w:uiPriority w:val="39"/>
    <w:unhideWhenUsed/>
    <w:rsid w:val="00DB2119"/>
    <w:pPr>
      <w:spacing w:after="100"/>
      <w:ind w:left="220"/>
    </w:pPr>
    <w:rPr>
      <w:rFonts w:asciiTheme="minorHAnsi" w:eastAsiaTheme="minorEastAsia" w:hAnsiTheme="minorHAnsi"/>
      <w:lang w:eastAsia="es-CO"/>
    </w:rPr>
  </w:style>
  <w:style w:type="paragraph" w:styleId="TDC3">
    <w:name w:val="toc 3"/>
    <w:basedOn w:val="Normal"/>
    <w:next w:val="Normal"/>
    <w:autoRedefine/>
    <w:uiPriority w:val="39"/>
    <w:unhideWhenUsed/>
    <w:rsid w:val="00DB2119"/>
    <w:pPr>
      <w:spacing w:after="100"/>
      <w:ind w:left="440"/>
    </w:pPr>
    <w:rPr>
      <w:rFonts w:asciiTheme="minorHAnsi" w:eastAsiaTheme="minorEastAsia" w:hAnsiTheme="minorHAnsi"/>
      <w:lang w:eastAsia="es-CO"/>
    </w:rPr>
  </w:style>
  <w:style w:type="paragraph" w:styleId="Ttulo">
    <w:name w:val="Title"/>
    <w:basedOn w:val="Normal"/>
    <w:next w:val="Normal"/>
    <w:link w:val="TtuloCar"/>
    <w:uiPriority w:val="10"/>
    <w:qFormat/>
    <w:rsid w:val="00DB2119"/>
    <w:pPr>
      <w:spacing w:after="0" w:line="240" w:lineRule="auto"/>
      <w:contextualSpacing/>
      <w:jc w:val="both"/>
    </w:pPr>
    <w:rPr>
      <w:rFonts w:ascii="Times New Roman" w:eastAsiaTheme="majorEastAsia" w:hAnsi="Times New Roman" w:cstheme="majorBidi"/>
      <w:b/>
      <w:color w:val="1F3864" w:themeColor="accent1" w:themeShade="80"/>
      <w:spacing w:val="-10"/>
      <w:kern w:val="28"/>
      <w:sz w:val="26"/>
      <w:szCs w:val="56"/>
    </w:rPr>
  </w:style>
  <w:style w:type="character" w:customStyle="1" w:styleId="TtuloCar">
    <w:name w:val="Título Car"/>
    <w:basedOn w:val="Fuentedeprrafopredeter"/>
    <w:link w:val="Ttulo"/>
    <w:uiPriority w:val="10"/>
    <w:rsid w:val="00DB2119"/>
    <w:rPr>
      <w:rFonts w:ascii="Times New Roman" w:eastAsiaTheme="majorEastAsia" w:hAnsi="Times New Roman" w:cstheme="majorBidi"/>
      <w:b/>
      <w:color w:val="1F3864" w:themeColor="accent1" w:themeShade="80"/>
      <w:spacing w:val="-10"/>
      <w:kern w:val="28"/>
      <w:sz w:val="26"/>
      <w:szCs w:val="56"/>
      <w:lang w:eastAsia="en-US"/>
    </w:rPr>
  </w:style>
  <w:style w:type="character" w:customStyle="1" w:styleId="Ttulo2Car">
    <w:name w:val="Título 2 Car"/>
    <w:basedOn w:val="Fuentedeprrafopredeter"/>
    <w:link w:val="Ttulo2"/>
    <w:uiPriority w:val="9"/>
    <w:rsid w:val="00CA0525"/>
    <w:rPr>
      <w:rFonts w:ascii="Times New Roman" w:eastAsiaTheme="majorEastAsia" w:hAnsi="Times New Roman" w:cstheme="majorBidi"/>
      <w:b/>
      <w:color w:val="1F3864" w:themeColor="accent1" w:themeShade="80"/>
      <w:sz w:val="24"/>
      <w:szCs w:val="26"/>
      <w:lang w:eastAsia="en-US"/>
    </w:rPr>
  </w:style>
  <w:style w:type="character" w:customStyle="1" w:styleId="Ttulo3Car">
    <w:name w:val="Título 3 Car"/>
    <w:basedOn w:val="Fuentedeprrafopredeter"/>
    <w:link w:val="Ttulo3"/>
    <w:uiPriority w:val="9"/>
    <w:rsid w:val="006C2A39"/>
    <w:rPr>
      <w:rFonts w:ascii="Times New Roman" w:eastAsiaTheme="majorEastAsia" w:hAnsi="Times New Roman" w:cstheme="majorBidi"/>
      <w:b/>
      <w:sz w:val="24"/>
      <w:szCs w:val="24"/>
      <w:lang w:eastAsia="en-US"/>
    </w:rPr>
  </w:style>
  <w:style w:type="paragraph" w:styleId="TDC4">
    <w:name w:val="toc 4"/>
    <w:basedOn w:val="Normal"/>
    <w:next w:val="Normal"/>
    <w:autoRedefine/>
    <w:uiPriority w:val="39"/>
    <w:unhideWhenUsed/>
    <w:rsid w:val="009A7096"/>
    <w:pPr>
      <w:spacing w:after="100"/>
      <w:ind w:left="660"/>
    </w:pPr>
    <w:rPr>
      <w:rFonts w:asciiTheme="minorHAnsi" w:eastAsiaTheme="minorEastAsia" w:hAnsiTheme="minorHAnsi" w:cstheme="minorBidi"/>
      <w:lang w:eastAsia="es-CO"/>
    </w:rPr>
  </w:style>
  <w:style w:type="paragraph" w:styleId="TDC5">
    <w:name w:val="toc 5"/>
    <w:basedOn w:val="Normal"/>
    <w:next w:val="Normal"/>
    <w:autoRedefine/>
    <w:uiPriority w:val="39"/>
    <w:unhideWhenUsed/>
    <w:rsid w:val="009A7096"/>
    <w:pPr>
      <w:spacing w:after="100"/>
      <w:ind w:left="880"/>
    </w:pPr>
    <w:rPr>
      <w:rFonts w:asciiTheme="minorHAnsi" w:eastAsiaTheme="minorEastAsia" w:hAnsiTheme="minorHAnsi" w:cstheme="minorBidi"/>
      <w:lang w:eastAsia="es-CO"/>
    </w:rPr>
  </w:style>
  <w:style w:type="paragraph" w:styleId="TDC6">
    <w:name w:val="toc 6"/>
    <w:basedOn w:val="Normal"/>
    <w:next w:val="Normal"/>
    <w:autoRedefine/>
    <w:uiPriority w:val="39"/>
    <w:unhideWhenUsed/>
    <w:rsid w:val="009A7096"/>
    <w:pPr>
      <w:spacing w:after="100"/>
      <w:ind w:left="1100"/>
    </w:pPr>
    <w:rPr>
      <w:rFonts w:asciiTheme="minorHAnsi" w:eastAsiaTheme="minorEastAsia" w:hAnsiTheme="minorHAnsi" w:cstheme="minorBidi"/>
      <w:lang w:eastAsia="es-CO"/>
    </w:rPr>
  </w:style>
  <w:style w:type="paragraph" w:styleId="TDC7">
    <w:name w:val="toc 7"/>
    <w:basedOn w:val="Normal"/>
    <w:next w:val="Normal"/>
    <w:autoRedefine/>
    <w:uiPriority w:val="39"/>
    <w:unhideWhenUsed/>
    <w:rsid w:val="009A7096"/>
    <w:pPr>
      <w:spacing w:after="100"/>
      <w:ind w:left="1320"/>
    </w:pPr>
    <w:rPr>
      <w:rFonts w:asciiTheme="minorHAnsi" w:eastAsiaTheme="minorEastAsia" w:hAnsiTheme="minorHAnsi" w:cstheme="minorBidi"/>
      <w:lang w:eastAsia="es-CO"/>
    </w:rPr>
  </w:style>
  <w:style w:type="paragraph" w:styleId="TDC8">
    <w:name w:val="toc 8"/>
    <w:basedOn w:val="Normal"/>
    <w:next w:val="Normal"/>
    <w:autoRedefine/>
    <w:uiPriority w:val="39"/>
    <w:unhideWhenUsed/>
    <w:rsid w:val="009A7096"/>
    <w:pPr>
      <w:spacing w:after="100"/>
      <w:ind w:left="1540"/>
    </w:pPr>
    <w:rPr>
      <w:rFonts w:asciiTheme="minorHAnsi" w:eastAsiaTheme="minorEastAsia" w:hAnsiTheme="minorHAnsi" w:cstheme="minorBidi"/>
      <w:lang w:eastAsia="es-CO"/>
    </w:rPr>
  </w:style>
  <w:style w:type="paragraph" w:styleId="TDC9">
    <w:name w:val="toc 9"/>
    <w:basedOn w:val="Normal"/>
    <w:next w:val="Normal"/>
    <w:autoRedefine/>
    <w:uiPriority w:val="39"/>
    <w:unhideWhenUsed/>
    <w:rsid w:val="009A7096"/>
    <w:pPr>
      <w:spacing w:after="100"/>
      <w:ind w:left="1760"/>
    </w:pPr>
    <w:rPr>
      <w:rFonts w:asciiTheme="minorHAnsi" w:eastAsiaTheme="minorEastAsia" w:hAnsiTheme="minorHAnsi" w:cstheme="minorBidi"/>
      <w:lang w:eastAsia="es-CO"/>
    </w:rPr>
  </w:style>
  <w:style w:type="character" w:customStyle="1" w:styleId="Mencinsinresolver1">
    <w:name w:val="Mención sin resolver1"/>
    <w:basedOn w:val="Fuentedeprrafopredeter"/>
    <w:uiPriority w:val="99"/>
    <w:semiHidden/>
    <w:unhideWhenUsed/>
    <w:rsid w:val="009A7096"/>
    <w:rPr>
      <w:color w:val="605E5C"/>
      <w:shd w:val="clear" w:color="auto" w:fill="E1DFDD"/>
    </w:rPr>
  </w:style>
  <w:style w:type="paragraph" w:styleId="Textoindependiente">
    <w:name w:val="Body Text"/>
    <w:basedOn w:val="Normal"/>
    <w:link w:val="TextoindependienteCar"/>
    <w:uiPriority w:val="99"/>
    <w:semiHidden/>
    <w:unhideWhenUsed/>
    <w:rsid w:val="00332CFB"/>
    <w:pPr>
      <w:spacing w:after="120"/>
    </w:pPr>
  </w:style>
  <w:style w:type="character" w:customStyle="1" w:styleId="TextoindependienteCar">
    <w:name w:val="Texto independiente Car"/>
    <w:basedOn w:val="Fuentedeprrafopredeter"/>
    <w:link w:val="Textoindependiente"/>
    <w:uiPriority w:val="99"/>
    <w:semiHidden/>
    <w:rsid w:val="00332CFB"/>
    <w:rPr>
      <w:sz w:val="22"/>
      <w:szCs w:val="22"/>
      <w:lang w:eastAsia="en-US"/>
    </w:rPr>
  </w:style>
  <w:style w:type="table" w:customStyle="1" w:styleId="Tablaconcuadrcula1">
    <w:name w:val="Tabla con cuadrícula1"/>
    <w:basedOn w:val="Tablanormal"/>
    <w:next w:val="Tablaconcuadrcula"/>
    <w:uiPriority w:val="59"/>
    <w:rsid w:val="00605D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3A5E"/>
    <w:pPr>
      <w:autoSpaceDE w:val="0"/>
      <w:autoSpaceDN w:val="0"/>
      <w:adjustRightInd w:val="0"/>
      <w:ind w:left="1980" w:right="570" w:hanging="1980"/>
      <w:jc w:val="both"/>
    </w:pPr>
    <w:rPr>
      <w:rFonts w:ascii="Times New Roman" w:eastAsiaTheme="minorEastAsia" w:hAnsi="Times New Roman"/>
      <w:color w:val="000000"/>
      <w:sz w:val="24"/>
      <w:szCs w:val="24"/>
      <w:lang w:val="es-ES" w:eastAsia="es-ES"/>
    </w:rPr>
  </w:style>
  <w:style w:type="character" w:styleId="Mencinsinresolver">
    <w:name w:val="Unresolved Mention"/>
    <w:basedOn w:val="Fuentedeprrafopredeter"/>
    <w:uiPriority w:val="99"/>
    <w:semiHidden/>
    <w:unhideWhenUsed/>
    <w:rsid w:val="00C76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08334">
      <w:bodyDiv w:val="1"/>
      <w:marLeft w:val="0"/>
      <w:marRight w:val="0"/>
      <w:marTop w:val="0"/>
      <w:marBottom w:val="0"/>
      <w:divBdr>
        <w:top w:val="none" w:sz="0" w:space="0" w:color="auto"/>
        <w:left w:val="none" w:sz="0" w:space="0" w:color="auto"/>
        <w:bottom w:val="none" w:sz="0" w:space="0" w:color="auto"/>
        <w:right w:val="none" w:sz="0" w:space="0" w:color="auto"/>
      </w:divBdr>
    </w:div>
    <w:div w:id="707217443">
      <w:bodyDiv w:val="1"/>
      <w:marLeft w:val="0"/>
      <w:marRight w:val="0"/>
      <w:marTop w:val="0"/>
      <w:marBottom w:val="0"/>
      <w:divBdr>
        <w:top w:val="none" w:sz="0" w:space="0" w:color="auto"/>
        <w:left w:val="none" w:sz="0" w:space="0" w:color="auto"/>
        <w:bottom w:val="none" w:sz="0" w:space="0" w:color="auto"/>
        <w:right w:val="none" w:sz="0" w:space="0" w:color="auto"/>
      </w:divBdr>
    </w:div>
    <w:div w:id="866793117">
      <w:bodyDiv w:val="1"/>
      <w:marLeft w:val="0"/>
      <w:marRight w:val="0"/>
      <w:marTop w:val="0"/>
      <w:marBottom w:val="0"/>
      <w:divBdr>
        <w:top w:val="none" w:sz="0" w:space="0" w:color="auto"/>
        <w:left w:val="none" w:sz="0" w:space="0" w:color="auto"/>
        <w:bottom w:val="none" w:sz="0" w:space="0" w:color="auto"/>
        <w:right w:val="none" w:sz="0" w:space="0" w:color="auto"/>
      </w:divBdr>
    </w:div>
    <w:div w:id="882787812">
      <w:bodyDiv w:val="1"/>
      <w:marLeft w:val="0"/>
      <w:marRight w:val="0"/>
      <w:marTop w:val="0"/>
      <w:marBottom w:val="0"/>
      <w:divBdr>
        <w:top w:val="none" w:sz="0" w:space="0" w:color="auto"/>
        <w:left w:val="none" w:sz="0" w:space="0" w:color="auto"/>
        <w:bottom w:val="none" w:sz="0" w:space="0" w:color="auto"/>
        <w:right w:val="none" w:sz="0" w:space="0" w:color="auto"/>
      </w:divBdr>
    </w:div>
    <w:div w:id="1430928449">
      <w:bodyDiv w:val="1"/>
      <w:marLeft w:val="0"/>
      <w:marRight w:val="0"/>
      <w:marTop w:val="0"/>
      <w:marBottom w:val="0"/>
      <w:divBdr>
        <w:top w:val="none" w:sz="0" w:space="0" w:color="auto"/>
        <w:left w:val="none" w:sz="0" w:space="0" w:color="auto"/>
        <w:bottom w:val="none" w:sz="0" w:space="0" w:color="auto"/>
        <w:right w:val="none" w:sz="0" w:space="0" w:color="auto"/>
      </w:divBdr>
    </w:div>
    <w:div w:id="1484737474">
      <w:bodyDiv w:val="1"/>
      <w:marLeft w:val="0"/>
      <w:marRight w:val="0"/>
      <w:marTop w:val="0"/>
      <w:marBottom w:val="0"/>
      <w:divBdr>
        <w:top w:val="none" w:sz="0" w:space="0" w:color="auto"/>
        <w:left w:val="none" w:sz="0" w:space="0" w:color="auto"/>
        <w:bottom w:val="none" w:sz="0" w:space="0" w:color="auto"/>
        <w:right w:val="none" w:sz="0" w:space="0" w:color="auto"/>
      </w:divBdr>
    </w:div>
    <w:div w:id="1561865093">
      <w:bodyDiv w:val="1"/>
      <w:marLeft w:val="0"/>
      <w:marRight w:val="0"/>
      <w:marTop w:val="0"/>
      <w:marBottom w:val="0"/>
      <w:divBdr>
        <w:top w:val="none" w:sz="0" w:space="0" w:color="auto"/>
        <w:left w:val="none" w:sz="0" w:space="0" w:color="auto"/>
        <w:bottom w:val="none" w:sz="0" w:space="0" w:color="auto"/>
        <w:right w:val="none" w:sz="0" w:space="0" w:color="auto"/>
      </w:divBdr>
    </w:div>
    <w:div w:id="1843230380">
      <w:bodyDiv w:val="1"/>
      <w:marLeft w:val="0"/>
      <w:marRight w:val="0"/>
      <w:marTop w:val="0"/>
      <w:marBottom w:val="0"/>
      <w:divBdr>
        <w:top w:val="none" w:sz="0" w:space="0" w:color="auto"/>
        <w:left w:val="none" w:sz="0" w:space="0" w:color="auto"/>
        <w:bottom w:val="none" w:sz="0" w:space="0" w:color="auto"/>
        <w:right w:val="none" w:sz="0" w:space="0" w:color="auto"/>
      </w:divBdr>
    </w:div>
    <w:div w:id="20433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482F35AF7736F478A5B50C4578A8941" ma:contentTypeVersion="4" ma:contentTypeDescription="Crear nuevo documento." ma:contentTypeScope="" ma:versionID="f196f8ad916f010b6c507eac9db26024">
  <xsd:schema xmlns:xsd="http://www.w3.org/2001/XMLSchema" xmlns:xs="http://www.w3.org/2001/XMLSchema" xmlns:p="http://schemas.microsoft.com/office/2006/metadata/properties" xmlns:ns2="1d950c57-783c-4ce2-abde-1e07909cfafd" xmlns:ns3="a5b49f41-5d12-4f49-93db-d7474655b2cb" targetNamespace="http://schemas.microsoft.com/office/2006/metadata/properties" ma:root="true" ma:fieldsID="73575e75a82a52290b070fefdf055d85" ns2:_="" ns3:_="">
    <xsd:import namespace="1d950c57-783c-4ce2-abde-1e07909cfafd"/>
    <xsd:import namespace="a5b49f41-5d12-4f49-93db-d7474655b2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50c57-783c-4ce2-abde-1e07909cf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b49f41-5d12-4f49-93db-d7474655b2c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36A68-8A7B-4D8B-8FEC-FA593BB21E1F}">
  <ds:schemaRefs>
    <ds:schemaRef ds:uri="http://schemas.openxmlformats.org/officeDocument/2006/bibliography"/>
  </ds:schemaRefs>
</ds:datastoreItem>
</file>

<file path=customXml/itemProps2.xml><?xml version="1.0" encoding="utf-8"?>
<ds:datastoreItem xmlns:ds="http://schemas.openxmlformats.org/officeDocument/2006/customXml" ds:itemID="{C88BEEA6-4C5D-42A4-9739-8A02FEADB041}"/>
</file>

<file path=customXml/itemProps3.xml><?xml version="1.0" encoding="utf-8"?>
<ds:datastoreItem xmlns:ds="http://schemas.openxmlformats.org/officeDocument/2006/customXml" ds:itemID="{D30322DA-775B-454F-A651-DFABC0E0A937}"/>
</file>

<file path=customXml/itemProps4.xml><?xml version="1.0" encoding="utf-8"?>
<ds:datastoreItem xmlns:ds="http://schemas.openxmlformats.org/officeDocument/2006/customXml" ds:itemID="{94706DAF-8BC3-49B4-BDC4-DA88786859FF}"/>
</file>

<file path=docProps/app.xml><?xml version="1.0" encoding="utf-8"?>
<Properties xmlns="http://schemas.openxmlformats.org/officeDocument/2006/extended-properties" xmlns:vt="http://schemas.openxmlformats.org/officeDocument/2006/docPropsVTypes">
  <Template>Normal</Template>
  <TotalTime>11</TotalTime>
  <Pages>1</Pages>
  <Words>277</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Jesús Castillo Caicedo;Jackson Stewar Ackine Leguizamo</dc:creator>
  <cp:keywords/>
  <dc:description/>
  <cp:lastModifiedBy>Jose Vicente Hernandez Boita</cp:lastModifiedBy>
  <cp:revision>7</cp:revision>
  <cp:lastPrinted>2021-02-23T16:44:00Z</cp:lastPrinted>
  <dcterms:created xsi:type="dcterms:W3CDTF">2022-03-23T21:58:00Z</dcterms:created>
  <dcterms:modified xsi:type="dcterms:W3CDTF">2022-04-29T13:41:00Z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0x0101000482F35AF7736F478A5B50C4578A8941</vt:lpwstr>
  </property>
</Properties>
</file>