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98A76" w14:textId="46C6233B" w:rsidR="00297318" w:rsidRPr="00CF0639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lang w:val="es-ES"/>
        </w:rPr>
      </w:pPr>
      <w:r w:rsidRPr="00CF0639">
        <w:rPr>
          <w:rFonts w:ascii="Arial" w:hAnsi="Arial" w:cs="Arial"/>
          <w:spacing w:val="-6"/>
          <w:lang w:val="es-ES"/>
        </w:rPr>
        <w:t>Señores</w:t>
      </w:r>
    </w:p>
    <w:p w14:paraId="0D61AD68" w14:textId="77777777" w:rsidR="00297318" w:rsidRPr="00CF0639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pacing w:val="-6"/>
          <w:lang w:val="es-ES"/>
        </w:rPr>
      </w:pPr>
      <w:r w:rsidRPr="00CF0639">
        <w:rPr>
          <w:rFonts w:ascii="Arial" w:hAnsi="Arial" w:cs="Arial"/>
          <w:b/>
          <w:spacing w:val="-6"/>
          <w:lang w:val="es-ES"/>
        </w:rPr>
        <w:t>MINISTERIO DE EDUCACIÓN NACIONAL</w:t>
      </w:r>
    </w:p>
    <w:p w14:paraId="033BC7AC" w14:textId="77777777" w:rsidR="00FC183F" w:rsidRPr="00CF0639" w:rsidRDefault="00FC183F" w:rsidP="00FC183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Cs/>
          <w:spacing w:val="-6"/>
          <w:lang w:val="es-ES"/>
        </w:rPr>
      </w:pPr>
      <w:r w:rsidRPr="00CF0639">
        <w:rPr>
          <w:rFonts w:ascii="Arial" w:hAnsi="Arial" w:cs="Arial"/>
          <w:bCs/>
          <w:spacing w:val="-6"/>
          <w:lang w:val="es-ES"/>
        </w:rPr>
        <w:t>Dirección de Fomento de la Educación Superior</w:t>
      </w:r>
    </w:p>
    <w:p w14:paraId="2767C51D" w14:textId="77777777" w:rsidR="00FC183F" w:rsidRPr="00CF0639" w:rsidRDefault="00FC183F" w:rsidP="00FC183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/>
          <w:spacing w:val="-6"/>
          <w:lang w:val="es-ES"/>
        </w:rPr>
      </w:pPr>
      <w:r w:rsidRPr="00CF0639">
        <w:rPr>
          <w:rFonts w:ascii="Arial" w:hAnsi="Arial" w:cs="Arial"/>
          <w:b/>
          <w:spacing w:val="-6"/>
          <w:lang w:val="es-ES"/>
        </w:rPr>
        <w:t>Carolina Guzmán Ruiz</w:t>
      </w:r>
    </w:p>
    <w:p w14:paraId="0C5D4083" w14:textId="5301A2C8" w:rsidR="00297318" w:rsidRPr="00CF0639" w:rsidRDefault="00FC183F" w:rsidP="00FC183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bCs/>
          <w:spacing w:val="-6"/>
          <w:lang w:val="es-ES"/>
        </w:rPr>
      </w:pPr>
      <w:r w:rsidRPr="00CF0639">
        <w:rPr>
          <w:rFonts w:ascii="Arial" w:hAnsi="Arial" w:cs="Arial"/>
          <w:bCs/>
          <w:spacing w:val="-6"/>
          <w:lang w:val="es-ES"/>
        </w:rPr>
        <w:t>Directora</w:t>
      </w:r>
    </w:p>
    <w:p w14:paraId="7080A89F" w14:textId="09894326" w:rsidR="00297318" w:rsidRPr="00CF0639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lang w:val="es-ES"/>
        </w:rPr>
      </w:pPr>
      <w:r w:rsidRPr="00CF0639">
        <w:rPr>
          <w:rFonts w:ascii="Arial" w:hAnsi="Arial" w:cs="Arial"/>
          <w:spacing w:val="-6"/>
          <w:lang w:val="es-ES"/>
        </w:rPr>
        <w:t>Bogotá</w:t>
      </w:r>
      <w:r w:rsidR="001A44CE" w:rsidRPr="00CF0639">
        <w:rPr>
          <w:rFonts w:ascii="Arial" w:hAnsi="Arial" w:cs="Arial"/>
          <w:spacing w:val="-6"/>
          <w:lang w:val="es-ES"/>
        </w:rPr>
        <w:t xml:space="preserve"> D</w:t>
      </w:r>
      <w:r w:rsidR="00290A29" w:rsidRPr="00CF0639">
        <w:rPr>
          <w:rFonts w:ascii="Arial" w:hAnsi="Arial" w:cs="Arial"/>
          <w:spacing w:val="-6"/>
          <w:lang w:val="es-ES"/>
        </w:rPr>
        <w:t>.</w:t>
      </w:r>
      <w:r w:rsidR="001A44CE" w:rsidRPr="00CF0639">
        <w:rPr>
          <w:rFonts w:ascii="Arial" w:hAnsi="Arial" w:cs="Arial"/>
          <w:spacing w:val="-6"/>
          <w:lang w:val="es-ES"/>
        </w:rPr>
        <w:t>C</w:t>
      </w:r>
      <w:r w:rsidR="00290A29" w:rsidRPr="00CF0639">
        <w:rPr>
          <w:rFonts w:ascii="Arial" w:hAnsi="Arial" w:cs="Arial"/>
          <w:spacing w:val="-6"/>
          <w:lang w:val="es-ES"/>
        </w:rPr>
        <w:t>.</w:t>
      </w:r>
    </w:p>
    <w:p w14:paraId="12D1BD19" w14:textId="77777777" w:rsidR="00297318" w:rsidRPr="00CF0639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lang w:val="es-ES"/>
        </w:rPr>
      </w:pPr>
    </w:p>
    <w:p w14:paraId="135019C3" w14:textId="77777777" w:rsidR="00297318" w:rsidRPr="00CF0639" w:rsidRDefault="00297318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lang w:val="es-ES"/>
        </w:rPr>
      </w:pPr>
    </w:p>
    <w:p w14:paraId="02F911BB" w14:textId="0ED85F5A" w:rsidR="00297318" w:rsidRPr="00CF0639" w:rsidRDefault="00297318" w:rsidP="00852D45">
      <w:pPr>
        <w:tabs>
          <w:tab w:val="left" w:pos="1985"/>
        </w:tabs>
        <w:spacing w:after="0" w:line="240" w:lineRule="auto"/>
        <w:jc w:val="right"/>
        <w:rPr>
          <w:rFonts w:ascii="Arial" w:hAnsi="Arial" w:cs="Arial"/>
          <w:spacing w:val="-6"/>
          <w:lang w:val="es-ES"/>
        </w:rPr>
      </w:pPr>
      <w:r w:rsidRPr="00CF0639">
        <w:rPr>
          <w:rFonts w:ascii="Arial" w:hAnsi="Arial" w:cs="Arial"/>
          <w:b/>
          <w:spacing w:val="-6"/>
          <w:lang w:val="es-ES"/>
        </w:rPr>
        <w:t>Asunto</w:t>
      </w:r>
      <w:r w:rsidR="008A1750" w:rsidRPr="00CF0639">
        <w:rPr>
          <w:rFonts w:ascii="Arial" w:hAnsi="Arial" w:cs="Arial"/>
          <w:spacing w:val="-6"/>
          <w:lang w:val="es-ES"/>
        </w:rPr>
        <w:t>:</w:t>
      </w:r>
      <w:r w:rsidRPr="00CF0639">
        <w:rPr>
          <w:rFonts w:ascii="Arial" w:hAnsi="Arial" w:cs="Arial"/>
          <w:spacing w:val="-6"/>
          <w:lang w:val="es-ES"/>
        </w:rPr>
        <w:t xml:space="preserve"> </w:t>
      </w:r>
      <w:r w:rsidR="008A1750" w:rsidRPr="00CF0639">
        <w:rPr>
          <w:rFonts w:ascii="Arial" w:hAnsi="Arial" w:cs="Arial"/>
          <w:spacing w:val="-6"/>
          <w:lang w:val="es-ES"/>
        </w:rPr>
        <w:t xml:space="preserve">Anexo 1. </w:t>
      </w:r>
      <w:r w:rsidR="003A7998" w:rsidRPr="00CF0639">
        <w:rPr>
          <w:rFonts w:ascii="Arial" w:hAnsi="Arial" w:cs="Arial"/>
          <w:spacing w:val="-6"/>
          <w:lang w:val="es-ES"/>
        </w:rPr>
        <w:t xml:space="preserve">Carta de compromiso </w:t>
      </w:r>
      <w:r w:rsidR="007A099A" w:rsidRPr="00CF0639">
        <w:rPr>
          <w:rFonts w:ascii="Arial" w:hAnsi="Arial" w:cs="Arial"/>
          <w:spacing w:val="-6"/>
          <w:lang w:val="es-ES"/>
        </w:rPr>
        <w:t>“</w:t>
      </w:r>
      <w:r w:rsidR="00852D45" w:rsidRPr="00852D45">
        <w:rPr>
          <w:rFonts w:ascii="Arial" w:hAnsi="Arial" w:cs="Arial"/>
          <w:spacing w:val="-6"/>
          <w:lang w:val="es-ES"/>
        </w:rPr>
        <w:t>Convocatoria para el fomento de la oferta de educación superior basada en cualificaciones – 2022"</w:t>
      </w:r>
    </w:p>
    <w:p w14:paraId="2829D5C7" w14:textId="77777777" w:rsidR="00297318" w:rsidRPr="00CF0639" w:rsidRDefault="00297318" w:rsidP="00C907BF">
      <w:pPr>
        <w:tabs>
          <w:tab w:val="left" w:pos="1985"/>
        </w:tabs>
        <w:spacing w:after="0" w:line="240" w:lineRule="auto"/>
        <w:jc w:val="right"/>
        <w:rPr>
          <w:rFonts w:ascii="Arial" w:hAnsi="Arial" w:cs="Arial"/>
          <w:spacing w:val="-6"/>
          <w:lang w:val="es-ES"/>
        </w:rPr>
      </w:pPr>
    </w:p>
    <w:p w14:paraId="67FAF887" w14:textId="6189B2E1" w:rsidR="00297318" w:rsidRPr="00CF0639" w:rsidRDefault="00887904" w:rsidP="00C907BF">
      <w:pPr>
        <w:tabs>
          <w:tab w:val="left" w:pos="1985"/>
        </w:tabs>
        <w:spacing w:after="0" w:line="240" w:lineRule="auto"/>
        <w:jc w:val="both"/>
        <w:rPr>
          <w:rFonts w:ascii="Arial" w:hAnsi="Arial" w:cs="Arial"/>
          <w:spacing w:val="-6"/>
          <w:lang w:val="es-ES"/>
        </w:rPr>
      </w:pPr>
      <w:r w:rsidRPr="00CF0639">
        <w:rPr>
          <w:rFonts w:ascii="Arial" w:hAnsi="Arial" w:cs="Arial"/>
          <w:spacing w:val="-6"/>
          <w:lang w:val="es-ES"/>
        </w:rPr>
        <w:t xml:space="preserve"> </w:t>
      </w:r>
    </w:p>
    <w:p w14:paraId="18EECE93" w14:textId="0E10F543" w:rsidR="009424BA" w:rsidRPr="00CF0639" w:rsidRDefault="00297318" w:rsidP="003063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lang w:val="es-ES"/>
        </w:rPr>
      </w:pPr>
      <w:r w:rsidRPr="00CF0639">
        <w:rPr>
          <w:rFonts w:ascii="Arial" w:hAnsi="Arial" w:cs="Arial"/>
          <w:spacing w:val="-6"/>
          <w:lang w:val="es-ES"/>
        </w:rPr>
        <w:t xml:space="preserve">En el marco de la </w:t>
      </w:r>
      <w:r w:rsidR="007A099A" w:rsidRPr="00CF0639">
        <w:rPr>
          <w:rFonts w:ascii="Arial" w:hAnsi="Arial" w:cs="Arial"/>
          <w:spacing w:val="-6"/>
          <w:lang w:val="es-ES"/>
        </w:rPr>
        <w:t>“</w:t>
      </w:r>
      <w:r w:rsidR="00852D45" w:rsidRPr="00852D45">
        <w:rPr>
          <w:rFonts w:ascii="Arial" w:hAnsi="Arial" w:cs="Arial"/>
          <w:spacing w:val="-6"/>
          <w:lang w:val="es-ES"/>
        </w:rPr>
        <w:t>Convocatoria para el fomento de la oferta de educación superior basada en cualificaciones – 2022"</w:t>
      </w:r>
      <w:r w:rsidRPr="00CF0639">
        <w:rPr>
          <w:rFonts w:ascii="Arial" w:hAnsi="Arial" w:cs="Arial"/>
          <w:spacing w:val="-6"/>
          <w:lang w:val="es-ES"/>
        </w:rPr>
        <w:t xml:space="preserve"> realizada por el Ministerio de Educación Nacional</w:t>
      </w:r>
      <w:r w:rsidR="00852D45">
        <w:rPr>
          <w:rFonts w:ascii="Arial" w:hAnsi="Arial" w:cs="Arial"/>
          <w:spacing w:val="-6"/>
          <w:lang w:val="es-ES"/>
        </w:rPr>
        <w:t>,</w:t>
      </w:r>
      <w:r w:rsidR="00F1681C" w:rsidRPr="00CF0639">
        <w:rPr>
          <w:rFonts w:ascii="Arial" w:hAnsi="Arial" w:cs="Arial"/>
          <w:spacing w:val="-6"/>
          <w:lang w:val="es-ES"/>
        </w:rPr>
        <w:t xml:space="preserve"> que tiene por objetivo</w:t>
      </w:r>
      <w:bookmarkStart w:id="0" w:name="_Hlk38889836"/>
      <w:r w:rsidR="00F1681C" w:rsidRPr="00CF0639">
        <w:rPr>
          <w:rFonts w:ascii="Arial" w:hAnsi="Arial" w:cs="Arial"/>
          <w:spacing w:val="-6"/>
          <w:lang w:val="es-ES"/>
        </w:rPr>
        <w:t xml:space="preserve"> </w:t>
      </w:r>
      <w:r w:rsidRPr="00CF0639">
        <w:rPr>
          <w:rFonts w:ascii="Arial" w:hAnsi="Arial" w:cs="Arial"/>
          <w:i/>
          <w:iCs/>
          <w:lang w:val="es-MX"/>
        </w:rPr>
        <w:t>“</w:t>
      </w:r>
      <w:r w:rsidR="00852D45" w:rsidRPr="00852D45">
        <w:rPr>
          <w:rFonts w:ascii="Arial" w:hAnsi="Arial" w:cs="Arial"/>
          <w:i/>
          <w:iCs/>
          <w:lang w:val="es-MX"/>
        </w:rPr>
        <w:t>Seleccionar a 50 Instituciones de Educación Superior públicas y privadas para brindar acompañamiento en el fortalecimiento de capacidades técnicas y metodológicas para el diseño y actualización de una oferta apoyada en los catálogos sectoriales del Marco Na</w:t>
      </w:r>
      <w:r w:rsidR="00852D45">
        <w:rPr>
          <w:rFonts w:ascii="Arial" w:hAnsi="Arial" w:cs="Arial"/>
          <w:i/>
          <w:iCs/>
          <w:lang w:val="es-MX"/>
        </w:rPr>
        <w:t>cional de Cualificaciones (MNC)</w:t>
      </w:r>
      <w:r w:rsidR="004E3562" w:rsidRPr="00CF0639">
        <w:rPr>
          <w:rFonts w:ascii="Arial" w:hAnsi="Arial" w:cs="Arial"/>
          <w:i/>
          <w:iCs/>
          <w:lang w:val="es-MX"/>
        </w:rPr>
        <w:t>”</w:t>
      </w:r>
      <w:bookmarkEnd w:id="0"/>
      <w:r w:rsidRPr="00CF0639">
        <w:rPr>
          <w:rFonts w:ascii="Arial" w:hAnsi="Arial" w:cs="Arial"/>
          <w:lang w:val="es-MX"/>
        </w:rPr>
        <w:t>,</w:t>
      </w:r>
      <w:r w:rsidRPr="00CF0639">
        <w:rPr>
          <w:rFonts w:ascii="Arial" w:hAnsi="Arial" w:cs="Arial"/>
          <w:b/>
          <w:i/>
          <w:lang w:val="es-MX"/>
        </w:rPr>
        <w:t xml:space="preserve"> </w:t>
      </w:r>
      <w:r w:rsidRPr="00CF0639">
        <w:rPr>
          <w:rFonts w:ascii="Arial" w:hAnsi="Arial" w:cs="Arial"/>
          <w:lang w:val="es-MX"/>
        </w:rPr>
        <w:t xml:space="preserve">me permito informar que la </w:t>
      </w:r>
      <w:r w:rsidRPr="00CF0639">
        <w:rPr>
          <w:rFonts w:ascii="Arial" w:hAnsi="Arial" w:cs="Arial"/>
          <w:b/>
          <w:bCs/>
          <w:color w:val="2F5496" w:themeColor="accent1" w:themeShade="BF"/>
          <w:spacing w:val="-6"/>
          <w:lang w:val="es-ES"/>
        </w:rPr>
        <w:t>(</w:t>
      </w:r>
      <w:r w:rsidR="00CA2FDC" w:rsidRPr="00CF0639">
        <w:rPr>
          <w:rFonts w:ascii="Arial" w:hAnsi="Arial" w:cs="Arial"/>
          <w:b/>
          <w:bCs/>
          <w:color w:val="2F5496" w:themeColor="accent1" w:themeShade="BF"/>
        </w:rPr>
        <w:t xml:space="preserve">INCLUIR </w:t>
      </w:r>
      <w:r w:rsidRPr="00CF0639">
        <w:rPr>
          <w:rFonts w:ascii="Arial" w:hAnsi="Arial" w:cs="Arial"/>
          <w:b/>
          <w:bCs/>
          <w:color w:val="2F5496" w:themeColor="accent1" w:themeShade="BF"/>
          <w:spacing w:val="-6"/>
          <w:lang w:val="es-ES"/>
        </w:rPr>
        <w:t>NOMBRE DE LA IES)</w:t>
      </w:r>
      <w:r w:rsidRPr="00CF0639">
        <w:rPr>
          <w:rFonts w:ascii="Arial" w:hAnsi="Arial" w:cs="Arial"/>
          <w:spacing w:val="-6"/>
          <w:lang w:val="es-ES"/>
        </w:rPr>
        <w:t xml:space="preserve"> ha decidido </w:t>
      </w:r>
      <w:r w:rsidR="007A099A" w:rsidRPr="00CF0639">
        <w:rPr>
          <w:rFonts w:ascii="Arial" w:hAnsi="Arial" w:cs="Arial"/>
          <w:spacing w:val="-6"/>
          <w:lang w:val="es-ES"/>
        </w:rPr>
        <w:t xml:space="preserve">postularse </w:t>
      </w:r>
      <w:r w:rsidRPr="00CF0639">
        <w:rPr>
          <w:rFonts w:ascii="Arial" w:hAnsi="Arial" w:cs="Arial"/>
          <w:spacing w:val="-6"/>
          <w:lang w:val="es-ES"/>
        </w:rPr>
        <w:t>para recibir</w:t>
      </w:r>
      <w:r w:rsidR="007A099A" w:rsidRPr="00CF0639">
        <w:rPr>
          <w:rFonts w:ascii="Arial" w:hAnsi="Arial" w:cs="Arial"/>
          <w:spacing w:val="-6"/>
          <w:lang w:val="es-ES"/>
        </w:rPr>
        <w:t xml:space="preserve"> dicho acompañamiento</w:t>
      </w:r>
      <w:r w:rsidR="009424BA" w:rsidRPr="00CF0639">
        <w:rPr>
          <w:rFonts w:ascii="Arial" w:hAnsi="Arial" w:cs="Arial"/>
          <w:bCs/>
          <w:lang w:val="es-MX"/>
        </w:rPr>
        <w:t xml:space="preserve">, y para ello </w:t>
      </w:r>
      <w:r w:rsidR="009424BA" w:rsidRPr="00CF0639">
        <w:rPr>
          <w:rFonts w:ascii="Arial" w:hAnsi="Arial" w:cs="Arial"/>
          <w:b/>
          <w:lang w:val="es-MX"/>
        </w:rPr>
        <w:t xml:space="preserve">ha diligenciado en su totalidad </w:t>
      </w:r>
      <w:r w:rsidR="0025654E" w:rsidRPr="00CF0639">
        <w:rPr>
          <w:rFonts w:ascii="Arial" w:hAnsi="Arial" w:cs="Arial"/>
          <w:b/>
          <w:lang w:val="es-MX"/>
        </w:rPr>
        <w:t>los siguientes documentos</w:t>
      </w:r>
      <w:r w:rsidR="0026052A" w:rsidRPr="00CF0639">
        <w:rPr>
          <w:rFonts w:ascii="Arial" w:hAnsi="Arial" w:cs="Arial"/>
          <w:b/>
          <w:lang w:val="es-MX"/>
        </w:rPr>
        <w:t>:</w:t>
      </w:r>
      <w:r w:rsidR="00836D4C" w:rsidRPr="00CF0639">
        <w:rPr>
          <w:rFonts w:ascii="Arial" w:hAnsi="Arial" w:cs="Arial"/>
          <w:spacing w:val="-6"/>
          <w:lang w:val="es-ES"/>
        </w:rPr>
        <w:t xml:space="preserve"> </w:t>
      </w:r>
      <w:r w:rsidR="00C66445" w:rsidRPr="00CF0639">
        <w:rPr>
          <w:rFonts w:ascii="Arial" w:hAnsi="Arial" w:cs="Arial"/>
          <w:spacing w:val="-6"/>
          <w:lang w:val="es-ES"/>
        </w:rPr>
        <w:t xml:space="preserve">la presente </w:t>
      </w:r>
      <w:r w:rsidR="00836D4C" w:rsidRPr="00CF0639">
        <w:rPr>
          <w:rFonts w:ascii="Arial" w:hAnsi="Arial" w:cs="Arial"/>
          <w:spacing w:val="-6"/>
          <w:lang w:val="es-ES"/>
        </w:rPr>
        <w:t>carta de compromiso</w:t>
      </w:r>
      <w:r w:rsidR="0026052A" w:rsidRPr="00CF0639">
        <w:rPr>
          <w:rFonts w:ascii="Arial" w:hAnsi="Arial" w:cs="Arial"/>
          <w:spacing w:val="-6"/>
          <w:lang w:val="es-ES"/>
        </w:rPr>
        <w:t xml:space="preserve"> (anexo 1</w:t>
      </w:r>
      <w:r w:rsidR="0026052A" w:rsidRPr="00C67ADB">
        <w:rPr>
          <w:rFonts w:ascii="Arial" w:hAnsi="Arial" w:cs="Arial"/>
          <w:spacing w:val="-6"/>
          <w:lang w:val="es-ES"/>
        </w:rPr>
        <w:t>)</w:t>
      </w:r>
      <w:r w:rsidR="00852D45">
        <w:rPr>
          <w:rFonts w:ascii="Arial" w:hAnsi="Arial" w:cs="Arial"/>
          <w:spacing w:val="-6"/>
          <w:lang w:val="es-ES"/>
        </w:rPr>
        <w:t xml:space="preserve"> y </w:t>
      </w:r>
      <w:r w:rsidR="00836D4C" w:rsidRPr="00C67ADB">
        <w:rPr>
          <w:rFonts w:ascii="Arial" w:hAnsi="Arial" w:cs="Arial"/>
          <w:spacing w:val="-6"/>
          <w:lang w:val="es-ES"/>
        </w:rPr>
        <w:t>el formulario de postulación</w:t>
      </w:r>
      <w:r w:rsidR="00C67ADB">
        <w:rPr>
          <w:rFonts w:ascii="Arial" w:hAnsi="Arial" w:cs="Arial"/>
          <w:spacing w:val="-6"/>
          <w:lang w:val="es-ES"/>
        </w:rPr>
        <w:t xml:space="preserve"> </w:t>
      </w:r>
      <w:r w:rsidR="0026052A" w:rsidRPr="00C67ADB">
        <w:rPr>
          <w:rFonts w:ascii="Arial" w:hAnsi="Arial" w:cs="Arial"/>
          <w:spacing w:val="-6"/>
          <w:lang w:val="es-ES"/>
        </w:rPr>
        <w:t>(anexo 2)</w:t>
      </w:r>
      <w:r w:rsidR="00852D45">
        <w:rPr>
          <w:rFonts w:ascii="Arial" w:hAnsi="Arial" w:cs="Arial"/>
          <w:spacing w:val="-6"/>
          <w:lang w:val="es-ES"/>
        </w:rPr>
        <w:t>.</w:t>
      </w:r>
    </w:p>
    <w:p w14:paraId="03E64947" w14:textId="4E3B99BF" w:rsidR="009366C9" w:rsidRPr="00CF0639" w:rsidRDefault="00297318" w:rsidP="009366C9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s-ES"/>
        </w:rPr>
      </w:pPr>
      <w:r w:rsidRPr="00CF0639">
        <w:rPr>
          <w:rFonts w:ascii="Arial" w:hAnsi="Arial" w:cs="Arial"/>
          <w:spacing w:val="-6"/>
          <w:lang w:val="es-ES"/>
        </w:rPr>
        <w:t xml:space="preserve">De </w:t>
      </w:r>
      <w:r w:rsidR="000C1888" w:rsidRPr="00CF0639">
        <w:rPr>
          <w:rFonts w:ascii="Arial" w:hAnsi="Arial" w:cs="Arial"/>
          <w:spacing w:val="-6"/>
          <w:lang w:val="es-ES"/>
        </w:rPr>
        <w:t>conformidad</w:t>
      </w:r>
      <w:r w:rsidRPr="00CF0639">
        <w:rPr>
          <w:rFonts w:ascii="Arial" w:hAnsi="Arial" w:cs="Arial"/>
          <w:spacing w:val="-6"/>
          <w:lang w:val="es-ES"/>
        </w:rPr>
        <w:t xml:space="preserve"> con lo </w:t>
      </w:r>
      <w:r w:rsidR="007A099A" w:rsidRPr="00CF0639">
        <w:rPr>
          <w:rFonts w:ascii="Arial" w:hAnsi="Arial" w:cs="Arial"/>
          <w:spacing w:val="-6"/>
          <w:lang w:val="es-ES"/>
        </w:rPr>
        <w:t>anterior,</w:t>
      </w:r>
      <w:r w:rsidRPr="00CF0639">
        <w:rPr>
          <w:rFonts w:ascii="Arial" w:hAnsi="Arial" w:cs="Arial"/>
          <w:spacing w:val="-6"/>
          <w:lang w:val="es-ES"/>
        </w:rPr>
        <w:t xml:space="preserve"> la </w:t>
      </w:r>
      <w:r w:rsidR="007A099A" w:rsidRPr="00CF0639">
        <w:rPr>
          <w:rFonts w:ascii="Arial" w:hAnsi="Arial" w:cs="Arial"/>
          <w:b/>
          <w:bCs/>
          <w:color w:val="2F5496" w:themeColor="accent1" w:themeShade="BF"/>
          <w:spacing w:val="-6"/>
          <w:lang w:val="es-ES"/>
        </w:rPr>
        <w:t>(</w:t>
      </w:r>
      <w:r w:rsidR="007A099A" w:rsidRPr="00CF0639">
        <w:rPr>
          <w:rFonts w:ascii="Arial" w:hAnsi="Arial" w:cs="Arial"/>
          <w:b/>
          <w:bCs/>
          <w:color w:val="2F5496" w:themeColor="accent1" w:themeShade="BF"/>
        </w:rPr>
        <w:t xml:space="preserve">INCLUIR </w:t>
      </w:r>
      <w:r w:rsidR="007A099A" w:rsidRPr="00CF0639">
        <w:rPr>
          <w:rFonts w:ascii="Arial" w:hAnsi="Arial" w:cs="Arial"/>
          <w:b/>
          <w:bCs/>
          <w:color w:val="2F5496" w:themeColor="accent1" w:themeShade="BF"/>
          <w:spacing w:val="-6"/>
          <w:lang w:val="es-ES"/>
        </w:rPr>
        <w:t>NOMBRE DE LA IES)</w:t>
      </w:r>
      <w:r w:rsidR="0030634A" w:rsidRPr="00CF0639">
        <w:rPr>
          <w:rFonts w:ascii="Arial" w:hAnsi="Arial" w:cs="Arial"/>
          <w:b/>
          <w:bCs/>
          <w:color w:val="2F5496" w:themeColor="accent1" w:themeShade="BF"/>
          <w:spacing w:val="-6"/>
          <w:lang w:val="es-ES"/>
        </w:rPr>
        <w:t xml:space="preserve">, </w:t>
      </w:r>
      <w:r w:rsidR="0030634A" w:rsidRPr="00CF0639">
        <w:rPr>
          <w:rFonts w:ascii="Arial" w:hAnsi="Arial" w:cs="Arial"/>
          <w:spacing w:val="-6"/>
          <w:lang w:val="es-ES"/>
        </w:rPr>
        <w:t>en ejercicio de su autonomía,</w:t>
      </w:r>
      <w:r w:rsidR="007A099A" w:rsidRPr="00CF0639">
        <w:rPr>
          <w:rFonts w:ascii="Arial" w:hAnsi="Arial" w:cs="Arial"/>
          <w:b/>
          <w:bCs/>
          <w:color w:val="2F5496" w:themeColor="accent1" w:themeShade="BF"/>
          <w:spacing w:val="-6"/>
          <w:lang w:val="es-ES"/>
        </w:rPr>
        <w:t xml:space="preserve"> </w:t>
      </w:r>
      <w:r w:rsidRPr="00CF0639">
        <w:rPr>
          <w:rFonts w:ascii="Arial" w:hAnsi="Arial" w:cs="Arial"/>
          <w:spacing w:val="-6"/>
          <w:lang w:val="es-ES"/>
        </w:rPr>
        <w:t xml:space="preserve">se </w:t>
      </w:r>
      <w:r w:rsidRPr="00CF0639">
        <w:rPr>
          <w:rFonts w:ascii="Arial" w:hAnsi="Arial" w:cs="Arial"/>
          <w:bCs/>
          <w:spacing w:val="-6"/>
          <w:lang w:val="es-ES"/>
        </w:rPr>
        <w:t>compromete</w:t>
      </w:r>
      <w:r w:rsidRPr="00CF0639">
        <w:rPr>
          <w:rFonts w:ascii="Arial" w:hAnsi="Arial" w:cs="Arial"/>
          <w:spacing w:val="-6"/>
          <w:lang w:val="es-ES"/>
        </w:rPr>
        <w:t xml:space="preserve"> a recibir el acompañamiento </w:t>
      </w:r>
      <w:r w:rsidR="0030634A" w:rsidRPr="00CF0639">
        <w:rPr>
          <w:rFonts w:ascii="Arial" w:hAnsi="Arial" w:cs="Arial"/>
          <w:spacing w:val="-6"/>
          <w:lang w:val="es-ES"/>
        </w:rPr>
        <w:t xml:space="preserve">técnico </w:t>
      </w:r>
      <w:r w:rsidRPr="00CF0639">
        <w:rPr>
          <w:rFonts w:ascii="Arial" w:hAnsi="Arial" w:cs="Arial"/>
          <w:spacing w:val="-6"/>
          <w:lang w:val="es-ES"/>
        </w:rPr>
        <w:t>por parte del Ministerio de Educación Nacional</w:t>
      </w:r>
      <w:r w:rsidR="007A099A" w:rsidRPr="00CF0639">
        <w:rPr>
          <w:rFonts w:ascii="Arial" w:hAnsi="Arial" w:cs="Arial"/>
          <w:spacing w:val="-6"/>
          <w:lang w:val="es-ES"/>
        </w:rPr>
        <w:t xml:space="preserve"> en las condiciones descritas en la convocatoria y aquellas que se fijen para</w:t>
      </w:r>
      <w:r w:rsidR="009366C9" w:rsidRPr="00CF0639">
        <w:rPr>
          <w:rFonts w:ascii="Arial" w:hAnsi="Arial" w:cs="Arial"/>
          <w:spacing w:val="-6"/>
          <w:lang w:val="es-ES"/>
        </w:rPr>
        <w:t xml:space="preserve"> atender los compromisos establecidos en el numeral </w:t>
      </w:r>
      <w:r w:rsidR="00852D45">
        <w:rPr>
          <w:rFonts w:ascii="Arial" w:hAnsi="Arial" w:cs="Arial"/>
          <w:spacing w:val="-6"/>
          <w:lang w:val="es-ES"/>
        </w:rPr>
        <w:t>5</w:t>
      </w:r>
      <w:r w:rsidR="009366C9" w:rsidRPr="00CF0639">
        <w:rPr>
          <w:rFonts w:ascii="Arial" w:hAnsi="Arial" w:cs="Arial"/>
          <w:spacing w:val="-6"/>
          <w:lang w:val="es-ES"/>
        </w:rPr>
        <w:t xml:space="preserve"> “Comprom</w:t>
      </w:r>
      <w:r w:rsidR="00852D45">
        <w:rPr>
          <w:rFonts w:ascii="Arial" w:hAnsi="Arial" w:cs="Arial"/>
          <w:spacing w:val="-6"/>
          <w:lang w:val="es-ES"/>
        </w:rPr>
        <w:t>isos de las IES” del documento de la convocatoria en mención</w:t>
      </w:r>
      <w:r w:rsidR="009366C9" w:rsidRPr="00CF0639">
        <w:rPr>
          <w:rFonts w:ascii="Arial" w:hAnsi="Arial" w:cs="Arial"/>
          <w:spacing w:val="-6"/>
          <w:lang w:val="es-ES"/>
        </w:rPr>
        <w:t>.</w:t>
      </w:r>
    </w:p>
    <w:p w14:paraId="71D2E32D" w14:textId="34D1E484" w:rsidR="00297318" w:rsidRPr="00CF0639" w:rsidRDefault="005329EE" w:rsidP="00C907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F0639">
        <w:rPr>
          <w:rFonts w:ascii="Arial" w:hAnsi="Arial" w:cs="Arial"/>
          <w:bCs/>
          <w:color w:val="000000"/>
        </w:rPr>
        <w:t>Esta carta de compromiso s</w:t>
      </w:r>
      <w:r w:rsidR="00297318" w:rsidRPr="00CF0639">
        <w:rPr>
          <w:rFonts w:ascii="Arial" w:hAnsi="Arial" w:cs="Arial"/>
          <w:bCs/>
          <w:color w:val="000000"/>
        </w:rPr>
        <w:t xml:space="preserve">e firma a los </w:t>
      </w:r>
      <w:r w:rsidR="00C907BF" w:rsidRPr="00CF0639">
        <w:rPr>
          <w:rFonts w:ascii="Arial" w:hAnsi="Arial" w:cs="Arial"/>
          <w:b/>
          <w:color w:val="2F5496" w:themeColor="accent1" w:themeShade="BF"/>
        </w:rPr>
        <w:t>(INCLUIR DÍA EN NÚMEROS)</w:t>
      </w:r>
      <w:r w:rsidR="00C907BF" w:rsidRPr="00CF0639">
        <w:rPr>
          <w:rFonts w:ascii="Arial" w:hAnsi="Arial" w:cs="Arial"/>
          <w:bCs/>
          <w:color w:val="2F5496" w:themeColor="accent1" w:themeShade="BF"/>
        </w:rPr>
        <w:t xml:space="preserve"> </w:t>
      </w:r>
      <w:r w:rsidR="00297318" w:rsidRPr="00CF0639">
        <w:rPr>
          <w:rFonts w:ascii="Arial" w:hAnsi="Arial" w:cs="Arial"/>
          <w:bCs/>
          <w:color w:val="000000"/>
        </w:rPr>
        <w:t xml:space="preserve">días del mes de </w:t>
      </w:r>
      <w:r w:rsidR="00C907BF" w:rsidRPr="00CF0639">
        <w:rPr>
          <w:rFonts w:ascii="Arial" w:hAnsi="Arial" w:cs="Arial"/>
          <w:b/>
          <w:color w:val="2F5496" w:themeColor="accent1" w:themeShade="BF"/>
        </w:rPr>
        <w:t>(INCLUIR MES)</w:t>
      </w:r>
      <w:r w:rsidR="00C907BF" w:rsidRPr="00CF0639">
        <w:rPr>
          <w:rFonts w:ascii="Arial" w:hAnsi="Arial" w:cs="Arial"/>
          <w:bCs/>
          <w:color w:val="2F5496" w:themeColor="accent1" w:themeShade="BF"/>
        </w:rPr>
        <w:t xml:space="preserve"> </w:t>
      </w:r>
      <w:r w:rsidR="00297318" w:rsidRPr="00CF0639">
        <w:rPr>
          <w:rFonts w:ascii="Arial" w:hAnsi="Arial" w:cs="Arial"/>
          <w:bCs/>
          <w:color w:val="000000"/>
        </w:rPr>
        <w:t xml:space="preserve">de </w:t>
      </w:r>
      <w:r w:rsidR="00CF0639" w:rsidRPr="00CF0639">
        <w:rPr>
          <w:rFonts w:ascii="Arial" w:hAnsi="Arial" w:cs="Arial"/>
          <w:bCs/>
          <w:color w:val="000000"/>
        </w:rPr>
        <w:t>2022</w:t>
      </w:r>
      <w:r w:rsidR="00297318" w:rsidRPr="00CF0639">
        <w:rPr>
          <w:rFonts w:ascii="Arial" w:hAnsi="Arial" w:cs="Arial"/>
          <w:bCs/>
          <w:color w:val="000000"/>
        </w:rPr>
        <w:t>.</w:t>
      </w:r>
    </w:p>
    <w:p w14:paraId="51ED9926" w14:textId="77777777" w:rsidR="00CF0639" w:rsidRPr="00CF0639" w:rsidRDefault="00CF0639" w:rsidP="00CF0639">
      <w:pPr>
        <w:spacing w:after="0" w:line="240" w:lineRule="auto"/>
        <w:contextualSpacing/>
        <w:jc w:val="both"/>
        <w:rPr>
          <w:rFonts w:ascii="Arial" w:hAnsi="Arial" w:cs="Arial"/>
          <w:spacing w:val="-6"/>
          <w:lang w:val="es-ES"/>
        </w:rPr>
      </w:pPr>
    </w:p>
    <w:p w14:paraId="488B37A3" w14:textId="16F46A31" w:rsidR="00AC1D09" w:rsidRDefault="00AC1D09" w:rsidP="00B73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CF0639">
        <w:rPr>
          <w:rFonts w:ascii="Arial" w:hAnsi="Arial" w:cs="Arial"/>
          <w:bCs/>
          <w:color w:val="000000"/>
        </w:rPr>
        <w:t xml:space="preserve">Nota: </w:t>
      </w:r>
      <w:r w:rsidR="00823834" w:rsidRPr="00CF0639">
        <w:rPr>
          <w:rFonts w:ascii="Arial" w:hAnsi="Arial" w:cs="Arial"/>
          <w:bCs/>
          <w:color w:val="000000"/>
        </w:rPr>
        <w:t>est</w:t>
      </w:r>
      <w:r w:rsidR="003A7998" w:rsidRPr="00CF0639">
        <w:rPr>
          <w:rFonts w:ascii="Arial" w:hAnsi="Arial" w:cs="Arial"/>
          <w:bCs/>
          <w:color w:val="000000"/>
        </w:rPr>
        <w:t xml:space="preserve">a carta de compromiso </w:t>
      </w:r>
      <w:r w:rsidR="00823834" w:rsidRPr="00CF0639">
        <w:rPr>
          <w:rFonts w:ascii="Arial" w:hAnsi="Arial" w:cs="Arial"/>
          <w:bCs/>
          <w:color w:val="000000"/>
        </w:rPr>
        <w:t>queda</w:t>
      </w:r>
      <w:r w:rsidR="003A7998" w:rsidRPr="00CF0639">
        <w:rPr>
          <w:rFonts w:ascii="Arial" w:hAnsi="Arial" w:cs="Arial"/>
          <w:bCs/>
          <w:color w:val="000000"/>
        </w:rPr>
        <w:t xml:space="preserve">rá </w:t>
      </w:r>
      <w:r w:rsidR="00823834" w:rsidRPr="00CF0639">
        <w:rPr>
          <w:rFonts w:ascii="Arial" w:hAnsi="Arial" w:cs="Arial"/>
          <w:bCs/>
          <w:color w:val="000000"/>
        </w:rPr>
        <w:t>en firme</w:t>
      </w:r>
      <w:r w:rsidR="00F13999" w:rsidRPr="00CF0639">
        <w:rPr>
          <w:rFonts w:ascii="Arial" w:hAnsi="Arial" w:cs="Arial"/>
          <w:bCs/>
          <w:color w:val="000000"/>
        </w:rPr>
        <w:t xml:space="preserve"> </w:t>
      </w:r>
      <w:r w:rsidR="00C97F0F" w:rsidRPr="00CF0639">
        <w:rPr>
          <w:rFonts w:ascii="Arial" w:hAnsi="Arial" w:cs="Arial"/>
          <w:bCs/>
          <w:color w:val="000000"/>
        </w:rPr>
        <w:t>y ser</w:t>
      </w:r>
      <w:r w:rsidR="009D04A9" w:rsidRPr="00CF0639">
        <w:rPr>
          <w:rFonts w:ascii="Arial" w:hAnsi="Arial" w:cs="Arial"/>
          <w:bCs/>
          <w:color w:val="000000"/>
        </w:rPr>
        <w:t>á</w:t>
      </w:r>
      <w:r w:rsidR="00C97F0F" w:rsidRPr="00CF0639">
        <w:rPr>
          <w:rFonts w:ascii="Arial" w:hAnsi="Arial" w:cs="Arial"/>
          <w:bCs/>
          <w:color w:val="000000"/>
        </w:rPr>
        <w:t xml:space="preserve"> vinculante para la IES </w:t>
      </w:r>
      <w:r w:rsidR="00F13999" w:rsidRPr="00CF0639">
        <w:rPr>
          <w:rFonts w:ascii="Arial" w:hAnsi="Arial" w:cs="Arial"/>
          <w:bCs/>
          <w:color w:val="000000"/>
        </w:rPr>
        <w:t xml:space="preserve">una vez el Ministerio de Educación Nacional confirme </w:t>
      </w:r>
      <w:r w:rsidR="00C97F0F" w:rsidRPr="00CF0639">
        <w:rPr>
          <w:rFonts w:ascii="Arial" w:hAnsi="Arial" w:cs="Arial"/>
          <w:bCs/>
          <w:color w:val="000000"/>
        </w:rPr>
        <w:t xml:space="preserve">su </w:t>
      </w:r>
      <w:r w:rsidR="00F13999" w:rsidRPr="00CF0639">
        <w:rPr>
          <w:rFonts w:ascii="Arial" w:hAnsi="Arial" w:cs="Arial"/>
          <w:bCs/>
          <w:color w:val="000000"/>
        </w:rPr>
        <w:t>selección</w:t>
      </w:r>
      <w:r w:rsidR="0009097A" w:rsidRPr="00CF0639">
        <w:rPr>
          <w:rFonts w:ascii="Arial" w:hAnsi="Arial" w:cs="Arial"/>
          <w:bCs/>
          <w:color w:val="000000"/>
        </w:rPr>
        <w:t>,</w:t>
      </w:r>
      <w:r w:rsidR="00F13999" w:rsidRPr="00CF0639">
        <w:rPr>
          <w:rFonts w:ascii="Arial" w:hAnsi="Arial" w:cs="Arial"/>
          <w:bCs/>
          <w:color w:val="000000"/>
        </w:rPr>
        <w:t xml:space="preserve"> </w:t>
      </w:r>
      <w:r w:rsidR="0009097A" w:rsidRPr="00CF0639">
        <w:rPr>
          <w:rFonts w:ascii="Arial" w:hAnsi="Arial" w:cs="Arial"/>
          <w:bCs/>
          <w:color w:val="000000"/>
        </w:rPr>
        <w:t xml:space="preserve">la cual </w:t>
      </w:r>
      <w:r w:rsidR="00393DB9" w:rsidRPr="00CF0639">
        <w:rPr>
          <w:rFonts w:ascii="Arial" w:hAnsi="Arial" w:cs="Arial"/>
          <w:bCs/>
          <w:color w:val="000000"/>
        </w:rPr>
        <w:t>ser</w:t>
      </w:r>
      <w:r w:rsidR="009D04A9" w:rsidRPr="00CF0639">
        <w:rPr>
          <w:rFonts w:ascii="Arial" w:hAnsi="Arial" w:cs="Arial"/>
          <w:bCs/>
          <w:color w:val="000000"/>
        </w:rPr>
        <w:t>á</w:t>
      </w:r>
      <w:r w:rsidR="00393DB9" w:rsidRPr="00CF0639">
        <w:rPr>
          <w:rFonts w:ascii="Arial" w:hAnsi="Arial" w:cs="Arial"/>
          <w:bCs/>
          <w:color w:val="000000"/>
        </w:rPr>
        <w:t xml:space="preserve"> </w:t>
      </w:r>
      <w:r w:rsidR="00F13999" w:rsidRPr="00CF0639">
        <w:rPr>
          <w:rFonts w:ascii="Arial" w:hAnsi="Arial" w:cs="Arial"/>
          <w:bCs/>
          <w:color w:val="000000"/>
        </w:rPr>
        <w:t>publi</w:t>
      </w:r>
      <w:r w:rsidR="00393DB9" w:rsidRPr="00CF0639">
        <w:rPr>
          <w:rFonts w:ascii="Arial" w:hAnsi="Arial" w:cs="Arial"/>
          <w:bCs/>
          <w:color w:val="000000"/>
        </w:rPr>
        <w:t>cada</w:t>
      </w:r>
      <w:r w:rsidR="00F13999" w:rsidRPr="00CF0639">
        <w:rPr>
          <w:rFonts w:ascii="Arial" w:hAnsi="Arial" w:cs="Arial"/>
          <w:bCs/>
          <w:color w:val="000000"/>
        </w:rPr>
        <w:t xml:space="preserve"> según los términos </w:t>
      </w:r>
      <w:r w:rsidR="00B73235" w:rsidRPr="00CF0639">
        <w:rPr>
          <w:rFonts w:ascii="Arial" w:hAnsi="Arial" w:cs="Arial"/>
          <w:bCs/>
          <w:color w:val="000000"/>
        </w:rPr>
        <w:t>presentados en el documento</w:t>
      </w:r>
      <w:r w:rsidR="00852D45">
        <w:rPr>
          <w:rFonts w:ascii="Arial" w:hAnsi="Arial" w:cs="Arial"/>
          <w:bCs/>
          <w:color w:val="000000"/>
        </w:rPr>
        <w:t xml:space="preserve"> de la </w:t>
      </w:r>
      <w:r w:rsidR="00B73235" w:rsidRPr="00CF0639">
        <w:rPr>
          <w:rFonts w:ascii="Arial" w:hAnsi="Arial" w:cs="Arial"/>
          <w:bCs/>
          <w:color w:val="000000"/>
        </w:rPr>
        <w:t>Convocatoria.</w:t>
      </w:r>
    </w:p>
    <w:p w14:paraId="67FD30B8" w14:textId="7742DEDA" w:rsidR="00454FAB" w:rsidRDefault="00454FAB" w:rsidP="00B73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65CC042E" w14:textId="77777777" w:rsidR="00454FAB" w:rsidRPr="00CF0639" w:rsidRDefault="00454FAB" w:rsidP="00454FAB">
      <w:pPr>
        <w:spacing w:after="0" w:line="240" w:lineRule="auto"/>
        <w:contextualSpacing/>
        <w:jc w:val="both"/>
        <w:rPr>
          <w:rFonts w:ascii="Arial" w:hAnsi="Arial" w:cs="Arial"/>
          <w:spacing w:val="-6"/>
          <w:lang w:val="es-ES"/>
        </w:rPr>
      </w:pPr>
      <w:r w:rsidRPr="00CF0639">
        <w:rPr>
          <w:rFonts w:ascii="Arial" w:hAnsi="Arial" w:cs="Arial"/>
          <w:spacing w:val="-6"/>
          <w:lang w:val="es-ES"/>
        </w:rPr>
        <w:t>Los firmantes certifican la veracidad de la información aportada en el</w:t>
      </w:r>
      <w:r>
        <w:rPr>
          <w:rFonts w:ascii="Arial" w:hAnsi="Arial" w:cs="Arial"/>
          <w:spacing w:val="-6"/>
          <w:lang w:val="es-ES"/>
        </w:rPr>
        <w:t xml:space="preserve"> </w:t>
      </w:r>
      <w:r w:rsidRPr="00454FAB">
        <w:rPr>
          <w:rFonts w:ascii="Arial" w:hAnsi="Arial" w:cs="Arial"/>
          <w:i/>
          <w:iCs/>
          <w:spacing w:val="-6"/>
          <w:lang w:val="es-ES"/>
        </w:rPr>
        <w:t>anexo N. 2 formulario de postulación</w:t>
      </w:r>
      <w:r w:rsidRPr="00CF0639">
        <w:rPr>
          <w:rFonts w:ascii="Arial" w:hAnsi="Arial" w:cs="Arial"/>
          <w:spacing w:val="-6"/>
          <w:lang w:val="es-ES"/>
        </w:rPr>
        <w:t xml:space="preserve"> de IES y de</w:t>
      </w:r>
      <w:r>
        <w:rPr>
          <w:rFonts w:ascii="Arial" w:hAnsi="Arial" w:cs="Arial"/>
          <w:spacing w:val="-6"/>
          <w:lang w:val="es-ES"/>
        </w:rPr>
        <w:t xml:space="preserve"> toda la </w:t>
      </w:r>
      <w:r w:rsidRPr="00CF0639">
        <w:rPr>
          <w:rFonts w:ascii="Arial" w:hAnsi="Arial" w:cs="Arial"/>
          <w:spacing w:val="-6"/>
          <w:lang w:val="es-ES"/>
        </w:rPr>
        <w:t>información que da cumplimiento a los criterios de selección de la convocatoria, garantizando que se dispone de los soportes correspondientes en caso de requerirse.</w:t>
      </w:r>
    </w:p>
    <w:p w14:paraId="5B6C537F" w14:textId="77777777" w:rsidR="00454FAB" w:rsidRPr="00CF0639" w:rsidRDefault="00454FAB" w:rsidP="00B732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426239BF" w14:textId="77777777" w:rsidR="00297318" w:rsidRPr="00CF0639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14:paraId="4D4E2CBA" w14:textId="3EE0B206" w:rsidR="00297318" w:rsidRPr="00CF0639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14:paraId="4D1A6FDD" w14:textId="19E4A584" w:rsidR="00C907BF" w:rsidRPr="00CF0639" w:rsidRDefault="00C907BF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14:paraId="6160C7AF" w14:textId="77777777" w:rsidR="00C907BF" w:rsidRPr="00CF0639" w:rsidRDefault="00C907BF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14:paraId="4B16BB54" w14:textId="77777777" w:rsidR="00297318" w:rsidRPr="00CF0639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CF0639">
        <w:rPr>
          <w:rFonts w:ascii="Arial" w:hAnsi="Arial" w:cs="Arial"/>
          <w:bCs/>
          <w:color w:val="000000"/>
        </w:rPr>
        <w:t>___________________________________</w:t>
      </w:r>
    </w:p>
    <w:p w14:paraId="421D649A" w14:textId="1A93AAD9" w:rsidR="00297318" w:rsidRPr="00CF0639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F5496" w:themeColor="accent1" w:themeShade="BF"/>
          <w:spacing w:val="-6"/>
          <w:lang w:val="es-ES"/>
        </w:rPr>
      </w:pPr>
      <w:r w:rsidRPr="00CF0639">
        <w:rPr>
          <w:rFonts w:ascii="Arial" w:hAnsi="Arial" w:cs="Arial"/>
          <w:b/>
          <w:bCs/>
          <w:color w:val="2F5496" w:themeColor="accent1" w:themeShade="BF"/>
          <w:spacing w:val="-6"/>
          <w:lang w:val="es-ES"/>
        </w:rPr>
        <w:t>(</w:t>
      </w:r>
      <w:bookmarkStart w:id="1" w:name="_Hlk38890110"/>
      <w:r w:rsidRPr="00CF0639">
        <w:rPr>
          <w:rFonts w:ascii="Arial" w:hAnsi="Arial" w:cs="Arial"/>
          <w:b/>
          <w:bCs/>
          <w:color w:val="2F5496" w:themeColor="accent1" w:themeShade="BF"/>
          <w:spacing w:val="-6"/>
          <w:lang w:val="es-ES"/>
        </w:rPr>
        <w:t xml:space="preserve">NOMBRE </w:t>
      </w:r>
      <w:r w:rsidR="00474B18" w:rsidRPr="00CF0639">
        <w:rPr>
          <w:rFonts w:ascii="Arial" w:hAnsi="Arial" w:cs="Arial"/>
          <w:b/>
          <w:bCs/>
          <w:color w:val="2F5496" w:themeColor="accent1" w:themeShade="BF"/>
          <w:spacing w:val="-6"/>
          <w:lang w:val="es-ES"/>
        </w:rPr>
        <w:t>COMPLETO</w:t>
      </w:r>
      <w:r w:rsidRPr="00CF0639">
        <w:rPr>
          <w:rFonts w:ascii="Arial" w:hAnsi="Arial" w:cs="Arial"/>
          <w:b/>
          <w:bCs/>
          <w:color w:val="2F5496" w:themeColor="accent1" w:themeShade="BF"/>
          <w:spacing w:val="-6"/>
          <w:lang w:val="es-ES"/>
        </w:rPr>
        <w:t>)</w:t>
      </w:r>
    </w:p>
    <w:p w14:paraId="7CA92EAD" w14:textId="77777777" w:rsidR="00297318" w:rsidRPr="00CF0639" w:rsidRDefault="00297318" w:rsidP="00C907B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F5496" w:themeColor="accent1" w:themeShade="BF"/>
          <w:spacing w:val="-6"/>
          <w:lang w:val="es-ES"/>
        </w:rPr>
      </w:pPr>
      <w:r w:rsidRPr="00CF0639">
        <w:rPr>
          <w:rFonts w:ascii="Arial" w:hAnsi="Arial" w:cs="Arial"/>
          <w:b/>
          <w:bCs/>
          <w:color w:val="2F5496" w:themeColor="accent1" w:themeShade="BF"/>
          <w:spacing w:val="-6"/>
          <w:lang w:val="es-ES"/>
        </w:rPr>
        <w:t>(NÚMERO DE CÉDULA)</w:t>
      </w:r>
    </w:p>
    <w:p w14:paraId="3CE3E15C" w14:textId="3E2CF9D1" w:rsidR="00B518E4" w:rsidRPr="00CF0639" w:rsidRDefault="00297318" w:rsidP="00836D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</w:rPr>
      </w:pPr>
      <w:r w:rsidRPr="00CF0639">
        <w:rPr>
          <w:rFonts w:ascii="Arial" w:hAnsi="Arial" w:cs="Arial"/>
          <w:bCs/>
          <w:color w:val="000000"/>
        </w:rPr>
        <w:t>Representante Legal</w:t>
      </w:r>
      <w:bookmarkEnd w:id="1"/>
      <w:r w:rsidR="0052678B" w:rsidRPr="00CF0639">
        <w:rPr>
          <w:rFonts w:ascii="Arial" w:hAnsi="Arial" w:cs="Arial"/>
          <w:bCs/>
          <w:color w:val="000000"/>
        </w:rPr>
        <w:t xml:space="preserve"> </w:t>
      </w:r>
      <w:r w:rsidR="00B518E4" w:rsidRPr="00CF0639">
        <w:rPr>
          <w:rFonts w:ascii="Arial" w:hAnsi="Arial" w:cs="Arial"/>
          <w:b/>
          <w:bCs/>
          <w:color w:val="2F5496" w:themeColor="accent1" w:themeShade="BF"/>
          <w:spacing w:val="-6"/>
          <w:lang w:val="es-ES"/>
        </w:rPr>
        <w:t>(</w:t>
      </w:r>
      <w:r w:rsidR="00B518E4" w:rsidRPr="00CF0639">
        <w:rPr>
          <w:rFonts w:ascii="Arial" w:hAnsi="Arial" w:cs="Arial"/>
          <w:b/>
          <w:bCs/>
          <w:color w:val="2F5496" w:themeColor="accent1" w:themeShade="BF"/>
        </w:rPr>
        <w:t xml:space="preserve">INCLUIR </w:t>
      </w:r>
      <w:r w:rsidR="00B518E4" w:rsidRPr="00CF0639">
        <w:rPr>
          <w:rFonts w:ascii="Arial" w:hAnsi="Arial" w:cs="Arial"/>
          <w:b/>
          <w:bCs/>
          <w:color w:val="2F5496" w:themeColor="accent1" w:themeShade="BF"/>
          <w:spacing w:val="-6"/>
          <w:lang w:val="es-ES"/>
        </w:rPr>
        <w:t>NOMBR</w:t>
      </w:r>
      <w:bookmarkStart w:id="2" w:name="_GoBack"/>
      <w:bookmarkEnd w:id="2"/>
      <w:r w:rsidR="00B518E4" w:rsidRPr="00CF0639">
        <w:rPr>
          <w:rFonts w:ascii="Arial" w:hAnsi="Arial" w:cs="Arial"/>
          <w:b/>
          <w:bCs/>
          <w:color w:val="2F5496" w:themeColor="accent1" w:themeShade="BF"/>
          <w:spacing w:val="-6"/>
          <w:lang w:val="es-ES"/>
        </w:rPr>
        <w:t>E DE LA IES)</w:t>
      </w:r>
    </w:p>
    <w:sectPr w:rsidR="00B518E4" w:rsidRPr="00CF063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AE269" w14:textId="77777777" w:rsidR="00FB2E5D" w:rsidRDefault="00FB2E5D" w:rsidP="00130A8B">
      <w:pPr>
        <w:spacing w:after="0" w:line="240" w:lineRule="auto"/>
      </w:pPr>
      <w:r>
        <w:separator/>
      </w:r>
    </w:p>
  </w:endnote>
  <w:endnote w:type="continuationSeparator" w:id="0">
    <w:p w14:paraId="203FA7E4" w14:textId="77777777" w:rsidR="00FB2E5D" w:rsidRDefault="00FB2E5D" w:rsidP="0013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AC8A4" w14:textId="77777777" w:rsidR="00FB2E5D" w:rsidRDefault="00FB2E5D" w:rsidP="00130A8B">
      <w:pPr>
        <w:spacing w:after="0" w:line="240" w:lineRule="auto"/>
      </w:pPr>
      <w:r>
        <w:separator/>
      </w:r>
    </w:p>
  </w:footnote>
  <w:footnote w:type="continuationSeparator" w:id="0">
    <w:p w14:paraId="52F29059" w14:textId="77777777" w:rsidR="00FB2E5D" w:rsidRDefault="00FB2E5D" w:rsidP="00130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EAD1B" w14:textId="77777777" w:rsidR="0053074B" w:rsidRDefault="0053074B" w:rsidP="005065A6">
    <w:pPr>
      <w:tabs>
        <w:tab w:val="left" w:pos="1985"/>
      </w:tabs>
      <w:spacing w:after="0" w:line="240" w:lineRule="auto"/>
      <w:jc w:val="right"/>
      <w:rPr>
        <w:rFonts w:ascii="Arial" w:hAnsi="Arial" w:cs="Arial"/>
        <w:b/>
        <w:bCs/>
        <w:spacing w:val="-6"/>
        <w:sz w:val="24"/>
        <w:szCs w:val="24"/>
        <w:lang w:val="es-ES"/>
      </w:rPr>
    </w:pPr>
  </w:p>
  <w:p w14:paraId="6F651845" w14:textId="77777777" w:rsidR="00130A8B" w:rsidRDefault="00130A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E13"/>
    <w:multiLevelType w:val="hybridMultilevel"/>
    <w:tmpl w:val="417C8D5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66935"/>
    <w:multiLevelType w:val="hybridMultilevel"/>
    <w:tmpl w:val="879612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0FB1"/>
    <w:multiLevelType w:val="hybridMultilevel"/>
    <w:tmpl w:val="343066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01E48"/>
    <w:multiLevelType w:val="hybridMultilevel"/>
    <w:tmpl w:val="CA0CBF04"/>
    <w:lvl w:ilvl="0" w:tplc="9ABA66E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3603D"/>
    <w:multiLevelType w:val="hybridMultilevel"/>
    <w:tmpl w:val="6C3CAD5E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FC375EC"/>
    <w:multiLevelType w:val="hybridMultilevel"/>
    <w:tmpl w:val="AF20135C"/>
    <w:lvl w:ilvl="0" w:tplc="66428242">
      <w:start w:val="140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309A34E9"/>
    <w:multiLevelType w:val="hybridMultilevel"/>
    <w:tmpl w:val="35E635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42E8E"/>
    <w:multiLevelType w:val="hybridMultilevel"/>
    <w:tmpl w:val="97807F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8190C"/>
    <w:multiLevelType w:val="hybridMultilevel"/>
    <w:tmpl w:val="E75EC044"/>
    <w:lvl w:ilvl="0" w:tplc="0A2EFD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C34D0"/>
    <w:multiLevelType w:val="hybridMultilevel"/>
    <w:tmpl w:val="3D8211AA"/>
    <w:lvl w:ilvl="0" w:tplc="F0DE0F78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CE2A05"/>
    <w:multiLevelType w:val="hybridMultilevel"/>
    <w:tmpl w:val="9940C600"/>
    <w:lvl w:ilvl="0" w:tplc="9ABA66E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F6A3C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A3BD6"/>
    <w:multiLevelType w:val="hybridMultilevel"/>
    <w:tmpl w:val="8FDED5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538"/>
    <w:rsid w:val="00006198"/>
    <w:rsid w:val="00007156"/>
    <w:rsid w:val="0009097A"/>
    <w:rsid w:val="000954BC"/>
    <w:rsid w:val="000A5633"/>
    <w:rsid w:val="000B3984"/>
    <w:rsid w:val="000C1888"/>
    <w:rsid w:val="000D7967"/>
    <w:rsid w:val="000E7504"/>
    <w:rsid w:val="001105F1"/>
    <w:rsid w:val="001142A3"/>
    <w:rsid w:val="00117D7D"/>
    <w:rsid w:val="00130A8B"/>
    <w:rsid w:val="0016172F"/>
    <w:rsid w:val="00167038"/>
    <w:rsid w:val="0018692A"/>
    <w:rsid w:val="001A44CE"/>
    <w:rsid w:val="001B1FD4"/>
    <w:rsid w:val="001C58AD"/>
    <w:rsid w:val="001D5283"/>
    <w:rsid w:val="001F07D3"/>
    <w:rsid w:val="001F4F35"/>
    <w:rsid w:val="0020717A"/>
    <w:rsid w:val="0021030C"/>
    <w:rsid w:val="00211E4F"/>
    <w:rsid w:val="0023562B"/>
    <w:rsid w:val="00250A01"/>
    <w:rsid w:val="0025654E"/>
    <w:rsid w:val="0026052A"/>
    <w:rsid w:val="00263F88"/>
    <w:rsid w:val="0028781A"/>
    <w:rsid w:val="00290A29"/>
    <w:rsid w:val="00297318"/>
    <w:rsid w:val="0029750B"/>
    <w:rsid w:val="002A6B2D"/>
    <w:rsid w:val="002E16AB"/>
    <w:rsid w:val="002E659F"/>
    <w:rsid w:val="002F4CD2"/>
    <w:rsid w:val="0030634A"/>
    <w:rsid w:val="00364252"/>
    <w:rsid w:val="003646D7"/>
    <w:rsid w:val="003722B8"/>
    <w:rsid w:val="00377350"/>
    <w:rsid w:val="00393DB9"/>
    <w:rsid w:val="003A7998"/>
    <w:rsid w:val="003B7549"/>
    <w:rsid w:val="003E190B"/>
    <w:rsid w:val="00406467"/>
    <w:rsid w:val="004341DA"/>
    <w:rsid w:val="00454471"/>
    <w:rsid w:val="00454FAB"/>
    <w:rsid w:val="0047325B"/>
    <w:rsid w:val="00474A78"/>
    <w:rsid w:val="00474B18"/>
    <w:rsid w:val="00476907"/>
    <w:rsid w:val="0047706B"/>
    <w:rsid w:val="00480583"/>
    <w:rsid w:val="00492124"/>
    <w:rsid w:val="004C73DD"/>
    <w:rsid w:val="004E3562"/>
    <w:rsid w:val="0050007F"/>
    <w:rsid w:val="005065A6"/>
    <w:rsid w:val="00521042"/>
    <w:rsid w:val="00524A0F"/>
    <w:rsid w:val="0052678B"/>
    <w:rsid w:val="0053074B"/>
    <w:rsid w:val="005329EE"/>
    <w:rsid w:val="00550735"/>
    <w:rsid w:val="00561790"/>
    <w:rsid w:val="005966A5"/>
    <w:rsid w:val="005A7F88"/>
    <w:rsid w:val="005C168D"/>
    <w:rsid w:val="005F0953"/>
    <w:rsid w:val="005F5001"/>
    <w:rsid w:val="005F6244"/>
    <w:rsid w:val="005F6BA5"/>
    <w:rsid w:val="005F7D31"/>
    <w:rsid w:val="00604523"/>
    <w:rsid w:val="00643C6C"/>
    <w:rsid w:val="00664599"/>
    <w:rsid w:val="00692BE1"/>
    <w:rsid w:val="00696AF6"/>
    <w:rsid w:val="006A2AAC"/>
    <w:rsid w:val="006A4950"/>
    <w:rsid w:val="006A4FFA"/>
    <w:rsid w:val="006A50CD"/>
    <w:rsid w:val="006D474E"/>
    <w:rsid w:val="006F7DF7"/>
    <w:rsid w:val="00762D7B"/>
    <w:rsid w:val="007674F2"/>
    <w:rsid w:val="007A099A"/>
    <w:rsid w:val="007A6F7A"/>
    <w:rsid w:val="007B69B3"/>
    <w:rsid w:val="007E5B34"/>
    <w:rsid w:val="007E6D76"/>
    <w:rsid w:val="007E7A39"/>
    <w:rsid w:val="008011E7"/>
    <w:rsid w:val="008064D5"/>
    <w:rsid w:val="00823834"/>
    <w:rsid w:val="00824DC7"/>
    <w:rsid w:val="00831DF1"/>
    <w:rsid w:val="00836D4C"/>
    <w:rsid w:val="00852D45"/>
    <w:rsid w:val="00871EBA"/>
    <w:rsid w:val="00887904"/>
    <w:rsid w:val="0089169F"/>
    <w:rsid w:val="00896A4F"/>
    <w:rsid w:val="008A04EE"/>
    <w:rsid w:val="008A1750"/>
    <w:rsid w:val="008A299E"/>
    <w:rsid w:val="008B496E"/>
    <w:rsid w:val="008B54E0"/>
    <w:rsid w:val="008D143E"/>
    <w:rsid w:val="008D6763"/>
    <w:rsid w:val="008E0938"/>
    <w:rsid w:val="008E3A5B"/>
    <w:rsid w:val="008E7D9C"/>
    <w:rsid w:val="00900D30"/>
    <w:rsid w:val="009027E4"/>
    <w:rsid w:val="009229D2"/>
    <w:rsid w:val="00933372"/>
    <w:rsid w:val="009366C9"/>
    <w:rsid w:val="009424BA"/>
    <w:rsid w:val="00942501"/>
    <w:rsid w:val="00970E58"/>
    <w:rsid w:val="009759A1"/>
    <w:rsid w:val="0097659E"/>
    <w:rsid w:val="009873D8"/>
    <w:rsid w:val="009C3B76"/>
    <w:rsid w:val="009D04A9"/>
    <w:rsid w:val="009D188F"/>
    <w:rsid w:val="009D698E"/>
    <w:rsid w:val="00A018E6"/>
    <w:rsid w:val="00A02372"/>
    <w:rsid w:val="00A05899"/>
    <w:rsid w:val="00A21CC6"/>
    <w:rsid w:val="00A266C2"/>
    <w:rsid w:val="00A504E3"/>
    <w:rsid w:val="00A745CF"/>
    <w:rsid w:val="00A74EEA"/>
    <w:rsid w:val="00A82490"/>
    <w:rsid w:val="00A82C23"/>
    <w:rsid w:val="00A97DEE"/>
    <w:rsid w:val="00AC1D09"/>
    <w:rsid w:val="00AF4475"/>
    <w:rsid w:val="00B10C82"/>
    <w:rsid w:val="00B21F7C"/>
    <w:rsid w:val="00B518E4"/>
    <w:rsid w:val="00B56E68"/>
    <w:rsid w:val="00B64630"/>
    <w:rsid w:val="00B73235"/>
    <w:rsid w:val="00B97280"/>
    <w:rsid w:val="00BA4F48"/>
    <w:rsid w:val="00BD2996"/>
    <w:rsid w:val="00BD5D99"/>
    <w:rsid w:val="00BE37A2"/>
    <w:rsid w:val="00BE62E5"/>
    <w:rsid w:val="00C038D0"/>
    <w:rsid w:val="00C452C1"/>
    <w:rsid w:val="00C54657"/>
    <w:rsid w:val="00C66445"/>
    <w:rsid w:val="00C67ADB"/>
    <w:rsid w:val="00C86256"/>
    <w:rsid w:val="00C907BF"/>
    <w:rsid w:val="00C9651A"/>
    <w:rsid w:val="00C97F0F"/>
    <w:rsid w:val="00CA2FDC"/>
    <w:rsid w:val="00CC404E"/>
    <w:rsid w:val="00CE0B96"/>
    <w:rsid w:val="00CE127B"/>
    <w:rsid w:val="00CE1FD2"/>
    <w:rsid w:val="00CF0639"/>
    <w:rsid w:val="00CF7E42"/>
    <w:rsid w:val="00D01604"/>
    <w:rsid w:val="00D0261D"/>
    <w:rsid w:val="00D85384"/>
    <w:rsid w:val="00DB537A"/>
    <w:rsid w:val="00DB7A40"/>
    <w:rsid w:val="00DC0B6C"/>
    <w:rsid w:val="00DD3AAE"/>
    <w:rsid w:val="00DE5EE0"/>
    <w:rsid w:val="00E025DE"/>
    <w:rsid w:val="00E14E0B"/>
    <w:rsid w:val="00E272E0"/>
    <w:rsid w:val="00E415CD"/>
    <w:rsid w:val="00E61622"/>
    <w:rsid w:val="00E65DED"/>
    <w:rsid w:val="00E71BC7"/>
    <w:rsid w:val="00E74BD1"/>
    <w:rsid w:val="00EA5090"/>
    <w:rsid w:val="00ED1E16"/>
    <w:rsid w:val="00EE0B16"/>
    <w:rsid w:val="00EE2DE0"/>
    <w:rsid w:val="00EE6538"/>
    <w:rsid w:val="00F10A0A"/>
    <w:rsid w:val="00F13999"/>
    <w:rsid w:val="00F1681C"/>
    <w:rsid w:val="00F476F1"/>
    <w:rsid w:val="00F652F6"/>
    <w:rsid w:val="00F6773A"/>
    <w:rsid w:val="00F74190"/>
    <w:rsid w:val="00F74EF9"/>
    <w:rsid w:val="00FA54AF"/>
    <w:rsid w:val="00FB2E5D"/>
    <w:rsid w:val="00FB30FB"/>
    <w:rsid w:val="00FB6DA5"/>
    <w:rsid w:val="00FC183F"/>
    <w:rsid w:val="00FF16FB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E56FC"/>
  <w15:chartTrackingRefBased/>
  <w15:docId w15:val="{DD015758-68D7-4253-AD0A-73837975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53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,Dot pt,No Spacing1,List Paragraph Char Char Char,Indicator Text,Numbered Para 1,Colorful List - Accent 11,Bullet 1,F5 List Paragraph,Bullet Points,Normal. Viñetas,Párrafo de lista1,Lista vistosa - Énfasis 111,List Paragraph,lp1"/>
    <w:basedOn w:val="Normal"/>
    <w:link w:val="PrrafodelistaCar"/>
    <w:uiPriority w:val="34"/>
    <w:qFormat/>
    <w:rsid w:val="00A058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7280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728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58A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05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30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A8B"/>
  </w:style>
  <w:style w:type="paragraph" w:styleId="Piedepgina">
    <w:name w:val="footer"/>
    <w:basedOn w:val="Normal"/>
    <w:link w:val="PiedepginaCar"/>
    <w:uiPriority w:val="99"/>
    <w:unhideWhenUsed/>
    <w:rsid w:val="00130A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A8B"/>
  </w:style>
  <w:style w:type="table" w:styleId="Tablaconcuadrcula">
    <w:name w:val="Table Grid"/>
    <w:basedOn w:val="Tablanormal"/>
    <w:uiPriority w:val="59"/>
    <w:rsid w:val="00297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titulo 3 Car,Dot pt Car,No Spacing1 Car,List Paragraph Char Char Char Car,Indicator Text Car,Numbered Para 1 Car,Colorful List - Accent 11 Car,Bullet 1 Car,F5 List Paragraph Car,Bullet Points Car,Normal. Viñetas Car,lp1 Car"/>
    <w:link w:val="Prrafodelista"/>
    <w:uiPriority w:val="34"/>
    <w:qFormat/>
    <w:locked/>
    <w:rsid w:val="0030634A"/>
  </w:style>
  <w:style w:type="character" w:customStyle="1" w:styleId="il">
    <w:name w:val="il"/>
    <w:basedOn w:val="Fuentedeprrafopredeter"/>
    <w:rsid w:val="0083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9A0E8-2FBC-431E-A354-2600C4F8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Hernando Blanco Vega</dc:creator>
  <cp:keywords/>
  <dc:description/>
  <cp:lastModifiedBy>Cuenta Microsoft</cp:lastModifiedBy>
  <cp:revision>2</cp:revision>
  <cp:lastPrinted>2019-02-15T19:51:00Z</cp:lastPrinted>
  <dcterms:created xsi:type="dcterms:W3CDTF">2022-03-30T20:32:00Z</dcterms:created>
  <dcterms:modified xsi:type="dcterms:W3CDTF">2022-03-30T20:32:00Z</dcterms:modified>
</cp:coreProperties>
</file>